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69" w:rsidRPr="005B6169" w:rsidRDefault="005B6169" w:rsidP="005B6169">
      <w:pPr>
        <w:jc w:val="center"/>
        <w:rPr>
          <w:rFonts w:ascii="Times New Roman" w:hAnsi="Times New Roman"/>
          <w:bCs/>
        </w:rPr>
      </w:pPr>
    </w:p>
    <w:p w:rsidR="005B6169" w:rsidRPr="005B6169" w:rsidRDefault="005B6169" w:rsidP="005B6169">
      <w:pPr>
        <w:jc w:val="center"/>
        <w:rPr>
          <w:rFonts w:ascii="Open Sans Condensed Light" w:hAnsi="Open Sans Condensed Light" w:cs="Open Sans Condensed Light"/>
          <w:b/>
          <w:sz w:val="56"/>
        </w:rPr>
      </w:pPr>
      <w:r w:rsidRPr="005B6169">
        <w:rPr>
          <w:rFonts w:ascii="Open Sans Condensed Light" w:hAnsi="Open Sans Condensed Light" w:cs="Open Sans Condensed Light"/>
          <w:b/>
          <w:sz w:val="56"/>
        </w:rPr>
        <w:t xml:space="preserve">Общедоступные библиотеки </w:t>
      </w:r>
    </w:p>
    <w:p w:rsidR="005B6169" w:rsidRPr="005B6169" w:rsidRDefault="005B6169" w:rsidP="005B6169">
      <w:pPr>
        <w:jc w:val="center"/>
        <w:rPr>
          <w:rFonts w:ascii="Open Sans Condensed Light" w:hAnsi="Open Sans Condensed Light" w:cs="Open Sans Condensed Light"/>
          <w:b/>
          <w:sz w:val="56"/>
        </w:rPr>
      </w:pPr>
      <w:r w:rsidRPr="005B6169">
        <w:rPr>
          <w:rFonts w:ascii="Open Sans Condensed Light" w:hAnsi="Open Sans Condensed Light" w:cs="Open Sans Condensed Light"/>
          <w:b/>
          <w:sz w:val="56"/>
        </w:rPr>
        <w:t>Выборгского района:</w:t>
      </w:r>
    </w:p>
    <w:p w:rsidR="005B6169" w:rsidRPr="005B6169" w:rsidRDefault="005B6169" w:rsidP="005B6169">
      <w:pPr>
        <w:jc w:val="center"/>
        <w:rPr>
          <w:rFonts w:ascii="Times New Roman" w:hAnsi="Times New Roman"/>
          <w:bCs/>
        </w:rPr>
      </w:pPr>
      <w:r w:rsidRPr="005B6169">
        <w:rPr>
          <w:rFonts w:ascii="Open Sans Condensed Light" w:hAnsi="Open Sans Condensed Light" w:cs="Open Sans Condensed Light"/>
          <w:b/>
          <w:sz w:val="56"/>
        </w:rPr>
        <w:t xml:space="preserve"> информационно – аналитический обзор состояния и деятельности за 202</w:t>
      </w:r>
      <w:r w:rsidR="000C32FA">
        <w:rPr>
          <w:rFonts w:ascii="Open Sans Condensed Light" w:hAnsi="Open Sans Condensed Light" w:cs="Open Sans Condensed Light"/>
          <w:b/>
          <w:sz w:val="56"/>
        </w:rPr>
        <w:t>2</w:t>
      </w:r>
      <w:r w:rsidRPr="005B6169">
        <w:rPr>
          <w:rFonts w:ascii="Open Sans Condensed Light" w:hAnsi="Open Sans Condensed Light" w:cs="Open Sans Condensed Light"/>
          <w:b/>
          <w:sz w:val="56"/>
        </w:rPr>
        <w:t xml:space="preserve"> год</w:t>
      </w:r>
    </w:p>
    <w:p w:rsidR="005B6169" w:rsidRPr="005B6169" w:rsidRDefault="005B6169" w:rsidP="005B6169">
      <w:pPr>
        <w:rPr>
          <w:rFonts w:ascii="Times New Roman" w:hAnsi="Times New Roman"/>
          <w:bCs/>
        </w:rPr>
      </w:pPr>
    </w:p>
    <w:p w:rsidR="005B6169" w:rsidRPr="005B6169" w:rsidRDefault="000C32FA" w:rsidP="000C32F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6" name="Рисунок 15" descr="библ с кни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бл с книго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169" w:rsidRPr="005B6169" w:rsidRDefault="005B6169" w:rsidP="005B6169">
      <w:pPr>
        <w:rPr>
          <w:rFonts w:ascii="Times New Roman" w:hAnsi="Times New Roman"/>
          <w:bCs/>
        </w:rPr>
      </w:pPr>
    </w:p>
    <w:p w:rsidR="005B6169" w:rsidRPr="005B6169" w:rsidRDefault="005B6169" w:rsidP="005B6169">
      <w:pPr>
        <w:rPr>
          <w:rFonts w:ascii="Times New Roman" w:hAnsi="Times New Roman"/>
          <w:bCs/>
        </w:rPr>
      </w:pPr>
    </w:p>
    <w:p w:rsidR="005B6169" w:rsidRPr="005B6169" w:rsidRDefault="005B6169" w:rsidP="005B6169">
      <w:pPr>
        <w:rPr>
          <w:rFonts w:ascii="Times New Roman" w:hAnsi="Times New Roman"/>
          <w:bCs/>
        </w:rPr>
      </w:pPr>
    </w:p>
    <w:p w:rsidR="005B6169" w:rsidRPr="005B6169" w:rsidRDefault="005B6169" w:rsidP="005B6169">
      <w:pPr>
        <w:rPr>
          <w:rFonts w:ascii="Times New Roman" w:hAnsi="Times New Roman"/>
          <w:bCs/>
        </w:rPr>
      </w:pPr>
    </w:p>
    <w:p w:rsidR="005B6169" w:rsidRPr="005B6169" w:rsidRDefault="005B6169" w:rsidP="005B6169">
      <w:pPr>
        <w:rPr>
          <w:rFonts w:ascii="Times New Roman" w:hAnsi="Times New Roman"/>
          <w:bCs/>
        </w:rPr>
      </w:pPr>
    </w:p>
    <w:p w:rsidR="005B6169" w:rsidRPr="005B6169" w:rsidRDefault="005B6169" w:rsidP="005B6169">
      <w:pPr>
        <w:rPr>
          <w:rFonts w:ascii="Times New Roman" w:hAnsi="Times New Roman"/>
          <w:bCs/>
        </w:rPr>
      </w:pPr>
      <w:r w:rsidRPr="005B6169">
        <w:rPr>
          <w:rFonts w:ascii="Times New Roman" w:hAnsi="Times New Roman"/>
          <w:bCs/>
        </w:rPr>
        <w:t>ББК 78.38</w:t>
      </w:r>
    </w:p>
    <w:p w:rsidR="005B6169" w:rsidRPr="005B6169" w:rsidRDefault="005B6169" w:rsidP="005B6169">
      <w:pPr>
        <w:rPr>
          <w:rFonts w:ascii="Times New Roman" w:hAnsi="Times New Roman"/>
          <w:bCs/>
        </w:rPr>
      </w:pPr>
      <w:r w:rsidRPr="005B6169">
        <w:rPr>
          <w:rFonts w:ascii="Times New Roman" w:hAnsi="Times New Roman"/>
          <w:bCs/>
        </w:rPr>
        <w:t>О 28</w:t>
      </w:r>
    </w:p>
    <w:p w:rsidR="005B6169" w:rsidRPr="005B6169" w:rsidRDefault="005B6169" w:rsidP="005B6169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169">
        <w:rPr>
          <w:rFonts w:ascii="Times New Roman" w:hAnsi="Times New Roman" w:cs="Times New Roman"/>
          <w:iCs/>
          <w:sz w:val="24"/>
          <w:szCs w:val="24"/>
        </w:rPr>
        <w:t>Общедоступные библиотеки Выборгского района: информационно – аналитический обзор состояния и деятельности за 202</w:t>
      </w:r>
      <w:r w:rsidR="000C32FA">
        <w:rPr>
          <w:rFonts w:ascii="Times New Roman" w:hAnsi="Times New Roman" w:cs="Times New Roman"/>
          <w:iCs/>
          <w:sz w:val="24"/>
          <w:szCs w:val="24"/>
        </w:rPr>
        <w:t>2</w:t>
      </w:r>
      <w:r w:rsidRPr="005B6169">
        <w:rPr>
          <w:rFonts w:ascii="Times New Roman" w:hAnsi="Times New Roman" w:cs="Times New Roman"/>
          <w:iCs/>
          <w:sz w:val="24"/>
          <w:szCs w:val="24"/>
        </w:rPr>
        <w:t xml:space="preserve"> год // МБУК «Межпоселенческая библиотека Выборгского района», Методико-библиографический отдел; [Сос</w:t>
      </w:r>
      <w:r>
        <w:rPr>
          <w:rFonts w:ascii="Times New Roman" w:hAnsi="Times New Roman" w:cs="Times New Roman"/>
          <w:iCs/>
          <w:sz w:val="24"/>
          <w:szCs w:val="24"/>
        </w:rPr>
        <w:t>т. О.Н. Еременко, С.А. Бадалова</w:t>
      </w:r>
      <w:r w:rsidRPr="005B6169">
        <w:rPr>
          <w:rFonts w:ascii="Times New Roman" w:hAnsi="Times New Roman" w:cs="Times New Roman"/>
          <w:iCs/>
          <w:sz w:val="24"/>
          <w:szCs w:val="24"/>
        </w:rPr>
        <w:t>, Н.М. Мельникова, А.Е. Макин, Д.Ю. Теселкин, ред. Т.В. Черенкова]. - Выборг, 202</w:t>
      </w:r>
      <w:r w:rsidR="000C32FA">
        <w:rPr>
          <w:rFonts w:ascii="Times New Roman" w:hAnsi="Times New Roman" w:cs="Times New Roman"/>
          <w:iCs/>
          <w:sz w:val="24"/>
          <w:szCs w:val="24"/>
        </w:rPr>
        <w:t>2</w:t>
      </w:r>
      <w:r w:rsidRPr="005B6169">
        <w:rPr>
          <w:rFonts w:ascii="Times New Roman" w:hAnsi="Times New Roman" w:cs="Times New Roman"/>
          <w:iCs/>
          <w:sz w:val="24"/>
          <w:szCs w:val="24"/>
        </w:rPr>
        <w:t>.</w:t>
      </w:r>
      <w:r w:rsidR="00D936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26CA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326CAA">
        <w:rPr>
          <w:rFonts w:ascii="Times New Roman" w:hAnsi="Times New Roman" w:cs="Times New Roman"/>
          <w:iCs/>
          <w:sz w:val="24"/>
          <w:szCs w:val="24"/>
        </w:rPr>
        <w:t>98</w:t>
      </w:r>
      <w:r w:rsidRPr="00326CA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26CAA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326CAA">
        <w:rPr>
          <w:rFonts w:ascii="Times New Roman" w:hAnsi="Times New Roman" w:cs="Times New Roman"/>
          <w:iCs/>
          <w:sz w:val="24"/>
          <w:szCs w:val="24"/>
        </w:rPr>
        <w:t>.</w:t>
      </w:r>
    </w:p>
    <w:p w:rsidR="005B6169" w:rsidRPr="005B6169" w:rsidRDefault="005B6169" w:rsidP="005B6169">
      <w:pPr>
        <w:keepNext/>
        <w:keepLines/>
        <w:tabs>
          <w:tab w:val="left" w:pos="0"/>
          <w:tab w:val="left" w:pos="567"/>
          <w:tab w:val="left" w:pos="3544"/>
        </w:tabs>
        <w:spacing w:before="240" w:after="0"/>
        <w:ind w:left="720"/>
        <w:outlineLvl w:val="0"/>
        <w:rPr>
          <w:rFonts w:ascii="Times New Roman" w:eastAsiaTheme="majorEastAsia" w:hAnsi="Times New Roman" w:cstheme="majorBidi"/>
          <w:color w:val="1F497D" w:themeColor="text2"/>
          <w:sz w:val="24"/>
          <w:szCs w:val="20"/>
        </w:rPr>
      </w:pPr>
    </w:p>
    <w:p w:rsidR="005B6169" w:rsidRPr="005B6169" w:rsidRDefault="005B6169" w:rsidP="005B6169">
      <w:pPr>
        <w:keepNext/>
        <w:keepLines/>
        <w:tabs>
          <w:tab w:val="left" w:pos="0"/>
          <w:tab w:val="left" w:pos="567"/>
          <w:tab w:val="left" w:pos="3544"/>
        </w:tabs>
        <w:spacing w:before="240" w:after="0"/>
        <w:ind w:left="720"/>
        <w:outlineLvl w:val="0"/>
        <w:rPr>
          <w:rFonts w:ascii="Times New Roman" w:eastAsiaTheme="majorEastAsia" w:hAnsi="Times New Roman" w:cstheme="majorBidi"/>
          <w:color w:val="1F497D" w:themeColor="text2"/>
          <w:sz w:val="24"/>
          <w:szCs w:val="20"/>
        </w:rPr>
      </w:pPr>
    </w:p>
    <w:p w:rsidR="005B6169" w:rsidRPr="005B6169" w:rsidRDefault="005B6169" w:rsidP="005B6169">
      <w:pPr>
        <w:keepNext/>
        <w:keepLines/>
        <w:tabs>
          <w:tab w:val="left" w:pos="0"/>
          <w:tab w:val="left" w:pos="567"/>
          <w:tab w:val="left" w:pos="3544"/>
        </w:tabs>
        <w:spacing w:before="240" w:after="0"/>
        <w:ind w:left="720"/>
        <w:outlineLvl w:val="0"/>
        <w:rPr>
          <w:rFonts w:ascii="Times New Roman" w:eastAsiaTheme="majorEastAsia" w:hAnsi="Times New Roman" w:cstheme="majorBidi"/>
          <w:color w:val="1F497D" w:themeColor="text2"/>
          <w:sz w:val="24"/>
          <w:szCs w:val="20"/>
        </w:rPr>
      </w:pPr>
    </w:p>
    <w:p w:rsidR="005B6169" w:rsidRPr="005B6169" w:rsidRDefault="005B6169" w:rsidP="005B6169">
      <w:pPr>
        <w:keepNext/>
        <w:keepLines/>
        <w:tabs>
          <w:tab w:val="left" w:pos="0"/>
          <w:tab w:val="left" w:pos="567"/>
          <w:tab w:val="left" w:pos="3544"/>
        </w:tabs>
        <w:spacing w:before="240" w:after="0"/>
        <w:ind w:left="720"/>
        <w:outlineLvl w:val="0"/>
        <w:rPr>
          <w:rFonts w:ascii="Times New Roman" w:eastAsiaTheme="majorEastAsia" w:hAnsi="Times New Roman" w:cstheme="majorBidi"/>
          <w:color w:val="1F497D" w:themeColor="text2"/>
          <w:sz w:val="24"/>
          <w:szCs w:val="20"/>
        </w:rPr>
      </w:pPr>
    </w:p>
    <w:p w:rsidR="005B6169" w:rsidRPr="005B6169" w:rsidRDefault="005B6169" w:rsidP="005B6169">
      <w:pPr>
        <w:keepNext/>
        <w:keepLines/>
        <w:tabs>
          <w:tab w:val="left" w:pos="0"/>
          <w:tab w:val="left" w:pos="567"/>
          <w:tab w:val="left" w:pos="3544"/>
        </w:tabs>
        <w:spacing w:before="240" w:after="0"/>
        <w:ind w:left="720"/>
        <w:outlineLvl w:val="0"/>
        <w:rPr>
          <w:rFonts w:ascii="Times New Roman" w:eastAsiaTheme="majorEastAsia" w:hAnsi="Times New Roman" w:cstheme="majorBidi"/>
          <w:color w:val="1F497D" w:themeColor="text2"/>
          <w:sz w:val="24"/>
          <w:szCs w:val="20"/>
        </w:rPr>
      </w:pPr>
    </w:p>
    <w:p w:rsidR="005B6169" w:rsidRPr="005B6169" w:rsidRDefault="005B6169" w:rsidP="005B6169">
      <w:pPr>
        <w:keepNext/>
        <w:keepLines/>
        <w:tabs>
          <w:tab w:val="left" w:pos="0"/>
          <w:tab w:val="left" w:pos="567"/>
          <w:tab w:val="left" w:pos="3544"/>
        </w:tabs>
        <w:spacing w:before="240" w:after="0"/>
        <w:ind w:left="720"/>
        <w:outlineLvl w:val="0"/>
        <w:rPr>
          <w:rFonts w:ascii="Times New Roman" w:eastAsiaTheme="majorEastAsia" w:hAnsi="Times New Roman" w:cstheme="majorBidi"/>
          <w:color w:val="1F497D" w:themeColor="text2"/>
          <w:sz w:val="24"/>
          <w:szCs w:val="20"/>
        </w:rPr>
      </w:pPr>
    </w:p>
    <w:p w:rsidR="005B6169" w:rsidRPr="005B6169" w:rsidRDefault="005B6169" w:rsidP="005B6169">
      <w:pPr>
        <w:keepNext/>
        <w:keepLines/>
        <w:tabs>
          <w:tab w:val="left" w:pos="0"/>
          <w:tab w:val="left" w:pos="567"/>
          <w:tab w:val="left" w:pos="3544"/>
        </w:tabs>
        <w:spacing w:before="240" w:after="0"/>
        <w:ind w:left="720"/>
        <w:outlineLvl w:val="0"/>
        <w:rPr>
          <w:rFonts w:ascii="Times New Roman" w:eastAsiaTheme="majorEastAsia" w:hAnsi="Times New Roman" w:cstheme="majorBidi"/>
          <w:color w:val="1F497D" w:themeColor="text2"/>
          <w:sz w:val="24"/>
          <w:szCs w:val="20"/>
        </w:rPr>
      </w:pPr>
    </w:p>
    <w:p w:rsidR="005B6169" w:rsidRPr="005B6169" w:rsidRDefault="005B6169" w:rsidP="005B6169">
      <w:pPr>
        <w:keepNext/>
        <w:keepLines/>
        <w:tabs>
          <w:tab w:val="left" w:pos="0"/>
          <w:tab w:val="left" w:pos="567"/>
          <w:tab w:val="left" w:pos="3544"/>
        </w:tabs>
        <w:spacing w:before="240" w:after="0"/>
        <w:ind w:left="720"/>
        <w:outlineLvl w:val="0"/>
        <w:rPr>
          <w:rFonts w:ascii="Times New Roman" w:eastAsiaTheme="majorEastAsia" w:hAnsi="Times New Roman" w:cstheme="majorBidi"/>
          <w:color w:val="1F497D" w:themeColor="text2"/>
          <w:sz w:val="24"/>
          <w:szCs w:val="20"/>
        </w:rPr>
      </w:pPr>
    </w:p>
    <w:p w:rsidR="005B6169" w:rsidRPr="005B6169" w:rsidRDefault="005B6169" w:rsidP="005B6169">
      <w:pPr>
        <w:rPr>
          <w:rFonts w:ascii="Times New Roman" w:hAnsi="Times New Roman" w:cs="Times New Roman"/>
          <w:sz w:val="20"/>
          <w:szCs w:val="25"/>
          <w:lang w:eastAsia="ru-RU"/>
        </w:rPr>
      </w:pPr>
    </w:p>
    <w:p w:rsidR="005B6169" w:rsidRPr="005B6169" w:rsidRDefault="005B6169" w:rsidP="005B6169">
      <w:pPr>
        <w:rPr>
          <w:rFonts w:ascii="Times New Roman" w:hAnsi="Times New Roman" w:cs="Times New Roman"/>
          <w:sz w:val="20"/>
          <w:szCs w:val="25"/>
          <w:lang w:eastAsia="ru-RU"/>
        </w:rPr>
      </w:pPr>
    </w:p>
    <w:p w:rsidR="005B6169" w:rsidRPr="005B6169" w:rsidRDefault="005B6169" w:rsidP="005B6169">
      <w:pPr>
        <w:rPr>
          <w:rFonts w:ascii="Times New Roman" w:hAnsi="Times New Roman" w:cs="Times New Roman"/>
          <w:sz w:val="20"/>
          <w:szCs w:val="25"/>
          <w:lang w:eastAsia="ru-RU"/>
        </w:rPr>
      </w:pPr>
    </w:p>
    <w:p w:rsidR="005B6169" w:rsidRPr="005B6169" w:rsidRDefault="005B6169" w:rsidP="005B6169">
      <w:pPr>
        <w:rPr>
          <w:rFonts w:ascii="Times New Roman" w:hAnsi="Times New Roman" w:cs="Times New Roman"/>
          <w:sz w:val="20"/>
          <w:szCs w:val="25"/>
          <w:lang w:eastAsia="ru-RU"/>
        </w:rPr>
      </w:pPr>
    </w:p>
    <w:p w:rsidR="005B6169" w:rsidRPr="005B6169" w:rsidRDefault="005B6169" w:rsidP="005B6169">
      <w:pPr>
        <w:rPr>
          <w:rFonts w:ascii="Times New Roman" w:hAnsi="Times New Roman" w:cs="Times New Roman"/>
          <w:sz w:val="20"/>
          <w:szCs w:val="25"/>
          <w:lang w:eastAsia="ru-RU"/>
        </w:rPr>
      </w:pPr>
    </w:p>
    <w:p w:rsidR="005B6169" w:rsidRPr="005B6169" w:rsidRDefault="005B6169" w:rsidP="005B6169">
      <w:pPr>
        <w:rPr>
          <w:rFonts w:ascii="Times New Roman" w:hAnsi="Times New Roman" w:cs="Times New Roman"/>
          <w:sz w:val="20"/>
          <w:szCs w:val="25"/>
          <w:lang w:eastAsia="ru-RU"/>
        </w:rPr>
      </w:pPr>
    </w:p>
    <w:p w:rsidR="005B6169" w:rsidRPr="005B6169" w:rsidRDefault="005B6169" w:rsidP="005B6169">
      <w:pPr>
        <w:rPr>
          <w:rFonts w:ascii="Times New Roman" w:hAnsi="Times New Roman" w:cs="Times New Roman"/>
          <w:sz w:val="20"/>
          <w:szCs w:val="25"/>
          <w:lang w:eastAsia="ru-RU"/>
        </w:rPr>
      </w:pPr>
    </w:p>
    <w:p w:rsidR="005B6169" w:rsidRPr="005B6169" w:rsidRDefault="005B6169" w:rsidP="005B6169">
      <w:pPr>
        <w:rPr>
          <w:rFonts w:ascii="Times New Roman" w:hAnsi="Times New Roman" w:cs="Times New Roman"/>
          <w:sz w:val="20"/>
          <w:szCs w:val="25"/>
          <w:lang w:eastAsia="ru-RU"/>
        </w:rPr>
      </w:pPr>
    </w:p>
    <w:p w:rsidR="005B6169" w:rsidRPr="005B6169" w:rsidRDefault="005B6169" w:rsidP="005B6169">
      <w:pPr>
        <w:rPr>
          <w:rFonts w:ascii="Times New Roman" w:hAnsi="Times New Roman" w:cs="Times New Roman"/>
          <w:sz w:val="20"/>
          <w:szCs w:val="25"/>
          <w:lang w:eastAsia="ru-RU"/>
        </w:rPr>
      </w:pPr>
    </w:p>
    <w:p w:rsidR="005B6169" w:rsidRPr="005B6169" w:rsidRDefault="005B6169" w:rsidP="005B6169">
      <w:pPr>
        <w:rPr>
          <w:rFonts w:ascii="Times New Roman" w:hAnsi="Times New Roman" w:cs="Times New Roman"/>
          <w:sz w:val="20"/>
          <w:szCs w:val="25"/>
          <w:lang w:eastAsia="ru-RU"/>
        </w:rPr>
      </w:pPr>
    </w:p>
    <w:p w:rsidR="005B6169" w:rsidRPr="005B6169" w:rsidRDefault="005B6169" w:rsidP="005B6169">
      <w:pPr>
        <w:rPr>
          <w:rFonts w:ascii="Times New Roman" w:hAnsi="Times New Roman" w:cs="Times New Roman"/>
          <w:sz w:val="20"/>
          <w:szCs w:val="25"/>
          <w:lang w:eastAsia="ru-RU"/>
        </w:rPr>
      </w:pPr>
      <w:r w:rsidRPr="005B6169">
        <w:rPr>
          <w:rFonts w:ascii="Times New Roman" w:hAnsi="Times New Roman" w:cs="Times New Roman"/>
          <w:sz w:val="20"/>
          <w:szCs w:val="25"/>
          <w:lang w:eastAsia="ru-RU"/>
        </w:rPr>
        <w:t>@МБУК «Межпоселенческая библиотека Выборгского района</w:t>
      </w:r>
      <w:r>
        <w:rPr>
          <w:rFonts w:ascii="Times New Roman" w:hAnsi="Times New Roman" w:cs="Times New Roman"/>
          <w:sz w:val="20"/>
          <w:szCs w:val="25"/>
          <w:lang w:eastAsia="ru-RU"/>
        </w:rPr>
        <w:t xml:space="preserve">», </w:t>
      </w:r>
      <w:r w:rsidRPr="005B6169">
        <w:rPr>
          <w:rFonts w:ascii="Times New Roman" w:hAnsi="Times New Roman" w:cs="Times New Roman"/>
          <w:sz w:val="20"/>
          <w:szCs w:val="25"/>
          <w:lang w:eastAsia="ru-RU"/>
        </w:rPr>
        <w:t>202</w:t>
      </w:r>
      <w:r w:rsidR="000C32FA">
        <w:rPr>
          <w:rFonts w:ascii="Times New Roman" w:hAnsi="Times New Roman" w:cs="Times New Roman"/>
          <w:sz w:val="20"/>
          <w:szCs w:val="25"/>
          <w:lang w:eastAsia="ru-RU"/>
        </w:rPr>
        <w:t>2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924594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D1889" w:rsidRPr="001372EF" w:rsidRDefault="00BD1889">
          <w:pPr>
            <w:pStyle w:val="af6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1372EF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B63ABC" w:rsidRPr="007C5C21" w:rsidRDefault="008A7084">
          <w:pPr>
            <w:pStyle w:val="2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8A708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D1889" w:rsidRPr="001372E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A708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5557044" w:history="1">
            <w:r w:rsidR="00B63ABC" w:rsidRPr="007C5C21">
              <w:rPr>
                <w:rStyle w:val="aa"/>
                <w:rFonts w:ascii="Times New Roman" w:hAnsi="Times New Roman" w:cs="Times New Roman"/>
                <w:noProof/>
              </w:rPr>
              <w:t>1. Состояние библиотечной сети муниципального района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_Toc125557044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ABC" w:rsidRPr="007C5C21" w:rsidRDefault="008A7084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5557045" w:history="1">
            <w:r w:rsidR="00B63ABC" w:rsidRPr="007C5C21">
              <w:rPr>
                <w:rStyle w:val="aa"/>
                <w:rFonts w:ascii="Times New Roman" w:hAnsi="Times New Roman" w:cs="Times New Roman"/>
                <w:noProof/>
              </w:rPr>
              <w:t>1.1. Доступность библиотечных услуг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_Toc125557045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ABC" w:rsidRPr="007C5C21" w:rsidRDefault="008A7084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5557046" w:history="1">
            <w:r w:rsidR="00B63ABC" w:rsidRPr="007C5C21">
              <w:rPr>
                <w:rStyle w:val="aa"/>
                <w:rFonts w:ascii="Times New Roman" w:hAnsi="Times New Roman" w:cs="Times New Roman"/>
                <w:noProof/>
              </w:rPr>
              <w:t>1.2. Трансформация библиотек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_Toc125557046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ABC" w:rsidRPr="007C5C21" w:rsidRDefault="008A7084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5557047" w:history="1">
            <w:r w:rsidR="00B63ABC" w:rsidRPr="007C5C21">
              <w:rPr>
                <w:rStyle w:val="aa"/>
                <w:rFonts w:ascii="Times New Roman" w:eastAsia="Times New Roman" w:hAnsi="Times New Roman" w:cs="Times New Roman"/>
                <w:noProof/>
              </w:rPr>
              <w:t>2.1. Абсолютные показатели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_Toc125557047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ABC" w:rsidRPr="007C5C21" w:rsidRDefault="008A7084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5557048" w:history="1">
            <w:r w:rsidR="00B63ABC" w:rsidRPr="007C5C21">
              <w:rPr>
                <w:rStyle w:val="aa"/>
                <w:rFonts w:ascii="Times New Roman" w:eastAsia="Times New Roman" w:hAnsi="Times New Roman" w:cs="Times New Roman"/>
                <w:noProof/>
              </w:rPr>
              <w:t>2.2. Относительные показатели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_Toc125557048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ABC" w:rsidRPr="007C5C21" w:rsidRDefault="008A7084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5557049" w:history="1">
            <w:r w:rsidR="00B63ABC" w:rsidRPr="007C5C21">
              <w:rPr>
                <w:rStyle w:val="aa"/>
                <w:rFonts w:ascii="Times New Roman" w:eastAsia="Times New Roman" w:hAnsi="Times New Roman" w:cs="Times New Roman"/>
                <w:noProof/>
              </w:rPr>
              <w:t>2.3. Экономические показатели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_Toc125557049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ABC" w:rsidRPr="007C5C21" w:rsidRDefault="008A7084">
          <w:pPr>
            <w:pStyle w:val="2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5557050" w:history="1">
            <w:r w:rsidR="00B63ABC" w:rsidRPr="007C5C21">
              <w:rPr>
                <w:rStyle w:val="aa"/>
                <w:rFonts w:ascii="Times New Roman" w:hAnsi="Times New Roman" w:cs="Times New Roman"/>
                <w:noProof/>
              </w:rPr>
              <w:t>3. Библиотечные фонды (формирование, использование, сохранность)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_Toc125557050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ABC" w:rsidRPr="007C5C21" w:rsidRDefault="008A7084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5557051" w:history="1">
            <w:r w:rsidR="00B63ABC" w:rsidRPr="007C5C21">
              <w:rPr>
                <w:rStyle w:val="aa"/>
                <w:rFonts w:ascii="Times New Roman" w:hAnsi="Times New Roman" w:cs="Times New Roman"/>
                <w:noProof/>
              </w:rPr>
              <w:t>3.1. Общая характеристика совокупного фонда муниципальных общедоступных библиотек района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_Toc125557051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ABC" w:rsidRPr="007C5C21" w:rsidRDefault="008A7084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5557052" w:history="1">
            <w:r w:rsidR="00B63ABC" w:rsidRPr="007C5C21">
              <w:rPr>
                <w:rStyle w:val="aa"/>
                <w:rFonts w:ascii="Times New Roman" w:hAnsi="Times New Roman" w:cs="Times New Roman"/>
                <w:noProof/>
              </w:rPr>
              <w:t>3.2. Движение совокупного фонда муниципальных библиотек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_Toc125557052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ABC" w:rsidRPr="007C5C21" w:rsidRDefault="008A7084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5557053" w:history="1">
            <w:r w:rsidR="00B63ABC" w:rsidRPr="007C5C21">
              <w:rPr>
                <w:rStyle w:val="aa"/>
                <w:rFonts w:ascii="Times New Roman" w:hAnsi="Times New Roman" w:cs="Times New Roman"/>
                <w:noProof/>
              </w:rPr>
              <w:t>3.3. Анализ и оценка состояния и использования фондов библиотек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_Toc125557053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ABC" w:rsidRPr="007C5C21" w:rsidRDefault="008A7084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5557054" w:history="1">
            <w:r w:rsidR="00B63ABC" w:rsidRPr="007C5C21">
              <w:rPr>
                <w:rStyle w:val="aa"/>
                <w:rFonts w:ascii="Times New Roman" w:hAnsi="Times New Roman" w:cs="Times New Roman"/>
                <w:noProof/>
                <w:shd w:val="clear" w:color="auto" w:fill="FFFFFF"/>
              </w:rPr>
              <w:t xml:space="preserve">3.4. </w:t>
            </w:r>
            <w:r w:rsidR="00B63ABC" w:rsidRPr="007C5C21">
              <w:rPr>
                <w:rStyle w:val="aa"/>
                <w:rFonts w:ascii="Times New Roman" w:hAnsi="Times New Roman" w:cs="Times New Roman"/>
                <w:noProof/>
              </w:rPr>
              <w:t>Финансирование комплектования (объемы, основные</w:t>
            </w:r>
            <w:r w:rsidR="00B63ABC" w:rsidRPr="007C5C21">
              <w:rPr>
                <w:rStyle w:val="aa"/>
                <w:rFonts w:ascii="Times New Roman" w:hAnsi="Times New Roman" w:cs="Times New Roman"/>
                <w:noProof/>
                <w:spacing w:val="-21"/>
              </w:rPr>
              <w:t xml:space="preserve"> </w:t>
            </w:r>
            <w:r w:rsidR="00B63ABC" w:rsidRPr="007C5C21">
              <w:rPr>
                <w:rStyle w:val="aa"/>
                <w:rFonts w:ascii="Times New Roman" w:hAnsi="Times New Roman" w:cs="Times New Roman"/>
                <w:noProof/>
              </w:rPr>
              <w:t>источники)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_Toc125557054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ABC" w:rsidRPr="007C5C21" w:rsidRDefault="008A7084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5557055" w:history="1">
            <w:r w:rsidR="00B63ABC" w:rsidRPr="007C5C21">
              <w:rPr>
                <w:rStyle w:val="aa"/>
                <w:rFonts w:ascii="Times New Roman" w:hAnsi="Times New Roman" w:cs="Times New Roman"/>
                <w:noProof/>
              </w:rPr>
              <w:t>3.5. Обеспечение сохранности фондов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_Toc125557055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ABC" w:rsidRPr="007C5C21" w:rsidRDefault="008A7084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5557056" w:history="1">
            <w:r w:rsidR="00B63ABC" w:rsidRPr="007C5C21">
              <w:rPr>
                <w:rStyle w:val="aa"/>
                <w:rFonts w:ascii="Times New Roman" w:hAnsi="Times New Roman" w:cs="Times New Roman"/>
                <w:noProof/>
              </w:rPr>
              <w:t>3.6. Краткие выводы по подразделу. Основные тенденции в формировании и использовании</w:t>
            </w:r>
            <w:r w:rsidR="00B63ABC" w:rsidRPr="007C5C21">
              <w:rPr>
                <w:rStyle w:val="aa"/>
                <w:rFonts w:ascii="Times New Roman" w:hAnsi="Times New Roman" w:cs="Times New Roman"/>
                <w:noProof/>
                <w:spacing w:val="-7"/>
              </w:rPr>
              <w:t xml:space="preserve"> </w:t>
            </w:r>
            <w:r w:rsidR="00B63ABC" w:rsidRPr="007C5C21">
              <w:rPr>
                <w:rStyle w:val="aa"/>
                <w:rFonts w:ascii="Times New Roman" w:hAnsi="Times New Roman" w:cs="Times New Roman"/>
                <w:noProof/>
              </w:rPr>
              <w:t>фондов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_Toc125557056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ABC" w:rsidRPr="007C5C21" w:rsidRDefault="008A7084">
          <w:pPr>
            <w:pStyle w:val="2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5557057" w:history="1">
            <w:r w:rsidR="00B63ABC" w:rsidRPr="007C5C21">
              <w:rPr>
                <w:rStyle w:val="aa"/>
                <w:rFonts w:ascii="Times New Roman" w:hAnsi="Times New Roman" w:cs="Times New Roman"/>
                <w:noProof/>
                <w:lang w:eastAsia="ru-RU" w:bidi="ru-RU"/>
              </w:rPr>
              <w:t>4. Информатизация библиотек, предоставление доступа пользователей к электронным и сетевым ресурсам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_Toc125557057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ABC" w:rsidRPr="007C5C21" w:rsidRDefault="008A7084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5557058" w:history="1">
            <w:r w:rsidR="00B63ABC" w:rsidRPr="007C5C21">
              <w:rPr>
                <w:rStyle w:val="aa"/>
                <w:rFonts w:ascii="Times New Roman" w:eastAsia="Calibri" w:hAnsi="Times New Roman" w:cs="Times New Roman"/>
                <w:noProof/>
              </w:rPr>
              <w:t>4.1. Электронная каталогизация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_Toc125557058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ABC" w:rsidRPr="007C5C21" w:rsidRDefault="008A7084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5557059" w:history="1">
            <w:r w:rsidR="00B63ABC" w:rsidRPr="007C5C21">
              <w:rPr>
                <w:rStyle w:val="aa"/>
                <w:rFonts w:ascii="Times New Roman" w:eastAsia="Calibri" w:hAnsi="Times New Roman" w:cs="Times New Roman"/>
                <w:noProof/>
              </w:rPr>
              <w:t>4.2. Оцифровка документов библиотечного фонда муниципальных библиотек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_Toc125557059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ABC" w:rsidRPr="007C5C21" w:rsidRDefault="008A7084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5557060" w:history="1">
            <w:r w:rsidR="00B63ABC" w:rsidRPr="007C5C21">
              <w:rPr>
                <w:rStyle w:val="aa"/>
                <w:rFonts w:ascii="Times New Roman" w:eastAsia="Calibri" w:hAnsi="Times New Roman" w:cs="Times New Roman"/>
                <w:noProof/>
              </w:rPr>
              <w:t>4.3. Представительство муниципальных библиотек в сети Интернет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_Toc125557060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ABC" w:rsidRPr="007C5C21" w:rsidRDefault="008A7084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5557061" w:history="1">
            <w:r w:rsidR="00B63ABC" w:rsidRPr="007C5C21">
              <w:rPr>
                <w:rStyle w:val="aa"/>
                <w:rFonts w:ascii="Times New Roman" w:eastAsia="Calibri" w:hAnsi="Times New Roman" w:cs="Times New Roman"/>
                <w:noProof/>
              </w:rPr>
              <w:t>4.4. Предоставление виртуальных услуг и сервисов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_Toc125557061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ABC" w:rsidRPr="007C5C21" w:rsidRDefault="008A7084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5557062" w:history="1">
            <w:r w:rsidR="00B63ABC" w:rsidRPr="007C5C21">
              <w:rPr>
                <w:rStyle w:val="aa"/>
                <w:rFonts w:ascii="Times New Roman" w:eastAsia="Calibri" w:hAnsi="Times New Roman" w:cs="Times New Roman"/>
                <w:noProof/>
              </w:rPr>
              <w:t>4.5. Состояние компьютерного парка библиотек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_Toc125557062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ABC" w:rsidRPr="007C5C21" w:rsidRDefault="008A7084">
          <w:pPr>
            <w:pStyle w:val="2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5557063" w:history="1">
            <w:r w:rsidR="00B63ABC" w:rsidRPr="007C5C21">
              <w:rPr>
                <w:rStyle w:val="aa"/>
                <w:rFonts w:ascii="Times New Roman" w:hAnsi="Times New Roman" w:cs="Times New Roman"/>
                <w:noProof/>
              </w:rPr>
              <w:t>5. Организация и содержание библиотечного обслуживания пользователей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_Toc125557063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ABC" w:rsidRPr="007C5C21" w:rsidRDefault="008A7084">
          <w:pPr>
            <w:pStyle w:val="2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5557064" w:history="1">
            <w:r w:rsidR="00B63ABC" w:rsidRPr="007C5C21">
              <w:rPr>
                <w:rStyle w:val="aa"/>
                <w:rFonts w:ascii="Times New Roman" w:hAnsi="Times New Roman" w:cs="Times New Roman"/>
                <w:noProof/>
              </w:rPr>
              <w:t>6. Справочно-библиографическое, информационное и социально-правовое обслуживание пользователей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_Toc125557064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ABC" w:rsidRPr="007C5C21" w:rsidRDefault="008A7084">
          <w:pPr>
            <w:pStyle w:val="2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5557067" w:history="1">
            <w:r w:rsidR="00B63ABC" w:rsidRPr="007C5C21">
              <w:rPr>
                <w:rStyle w:val="aa"/>
                <w:rFonts w:ascii="Times New Roman" w:hAnsi="Times New Roman" w:cs="Times New Roman"/>
                <w:noProof/>
              </w:rPr>
              <w:t>7. Краеведческая деятельность библиотек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_Toc125557067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63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ABC" w:rsidRPr="007C5C21" w:rsidRDefault="008A7084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5557068" w:history="1">
            <w:r w:rsidR="00B63ABC" w:rsidRPr="007C5C2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Фонд краеведческих документов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_Toc125557068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63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ABC" w:rsidRPr="007C5C21" w:rsidRDefault="008A7084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5557069" w:history="1">
            <w:r w:rsidR="00B63ABC" w:rsidRPr="007C5C2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7.1.Реализация краеведческих проектов.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_Toc125557069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63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ABC" w:rsidRPr="007C5C21" w:rsidRDefault="008A7084">
          <w:pPr>
            <w:pStyle w:val="2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5557070" w:history="1">
            <w:r w:rsidR="00B63ABC" w:rsidRPr="007C5C21">
              <w:rPr>
                <w:rStyle w:val="aa"/>
                <w:rFonts w:ascii="Times New Roman" w:hAnsi="Times New Roman" w:cs="Times New Roman"/>
                <w:noProof/>
              </w:rPr>
              <w:t>8. Организационно-методическая деятельность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_Toc125557070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67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ABC" w:rsidRPr="007C5C21" w:rsidRDefault="008A7084">
          <w:pPr>
            <w:pStyle w:val="2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5557071" w:history="1">
            <w:r w:rsidR="00B63ABC" w:rsidRPr="007C5C21">
              <w:rPr>
                <w:rStyle w:val="aa"/>
                <w:rFonts w:ascii="Times New Roman" w:hAnsi="Times New Roman" w:cs="Times New Roman"/>
                <w:noProof/>
              </w:rPr>
              <w:t>9. Библиотечные кадры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_Toc125557071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69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ABC" w:rsidRPr="007C5C21" w:rsidRDefault="008A7084">
          <w:pPr>
            <w:pStyle w:val="2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5557073" w:history="1">
            <w:r w:rsidR="00B63ABC" w:rsidRPr="007C5C21">
              <w:rPr>
                <w:rStyle w:val="aa"/>
                <w:rFonts w:ascii="Times New Roman" w:hAnsi="Times New Roman" w:cs="Times New Roman"/>
                <w:noProof/>
              </w:rPr>
              <w:t>10. Материально-технические ресурсы библиотек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_Toc125557073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90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ABC" w:rsidRPr="007C5C21" w:rsidRDefault="008A7084">
          <w:pPr>
            <w:pStyle w:val="2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5557074" w:history="1">
            <w:r w:rsidR="00B63ABC" w:rsidRPr="007C5C21">
              <w:rPr>
                <w:rStyle w:val="aa"/>
                <w:rFonts w:ascii="Times New Roman" w:hAnsi="Times New Roman" w:cs="Times New Roman"/>
                <w:noProof/>
              </w:rPr>
              <w:t>Основные итоги года</w:t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instrText xml:space="preserve"> PAGEREF _Toc125557074 \h </w:instrTex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ABC" w:rsidRPr="007C5C21">
              <w:rPr>
                <w:rFonts w:ascii="Times New Roman" w:hAnsi="Times New Roman" w:cs="Times New Roman"/>
                <w:noProof/>
                <w:webHidden/>
              </w:rPr>
              <w:t>98</w:t>
            </w:r>
            <w:r w:rsidRPr="007C5C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1889" w:rsidRDefault="008A7084" w:rsidP="00BD1889">
          <w:r w:rsidRPr="001372E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C5C21" w:rsidRDefault="007C5C21" w:rsidP="005B616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25557044"/>
    </w:p>
    <w:p w:rsidR="007C5C21" w:rsidRPr="007C5C21" w:rsidRDefault="007C5C21" w:rsidP="007C5C21"/>
    <w:p w:rsidR="00757EAF" w:rsidRPr="001372EF" w:rsidRDefault="00706F5A" w:rsidP="005B616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1372EF">
        <w:rPr>
          <w:rFonts w:ascii="Times New Roman" w:hAnsi="Times New Roman" w:cs="Times New Roman"/>
          <w:color w:val="auto"/>
          <w:sz w:val="24"/>
          <w:szCs w:val="24"/>
        </w:rPr>
        <w:lastRenderedPageBreak/>
        <w:t>1. Состояние библиотечной сети муниципального района</w:t>
      </w:r>
      <w:bookmarkEnd w:id="0"/>
    </w:p>
    <w:p w:rsidR="00706F5A" w:rsidRDefault="00706F5A">
      <w:pPr>
        <w:rPr>
          <w:rFonts w:ascii="Times New Roman" w:hAnsi="Times New Roman" w:cs="Times New Roman"/>
          <w:sz w:val="20"/>
          <w:szCs w:val="20"/>
        </w:rPr>
      </w:pPr>
      <w:r w:rsidRPr="003D6CD9">
        <w:rPr>
          <w:rFonts w:ascii="Times New Roman" w:hAnsi="Times New Roman" w:cs="Times New Roman"/>
          <w:spacing w:val="4"/>
          <w:sz w:val="20"/>
          <w:szCs w:val="20"/>
        </w:rPr>
        <w:t xml:space="preserve">Характеристика библиотечной </w:t>
      </w:r>
      <w:r w:rsidRPr="003D6CD9">
        <w:rPr>
          <w:rFonts w:ascii="Times New Roman" w:hAnsi="Times New Roman" w:cs="Times New Roman"/>
          <w:sz w:val="20"/>
          <w:szCs w:val="20"/>
        </w:rPr>
        <w:t>сети на основе форм государственной статистической отчетности.</w:t>
      </w:r>
    </w:p>
    <w:p w:rsidR="00706F5A" w:rsidRPr="0097720F" w:rsidRDefault="00706F5A" w:rsidP="00706F5A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ind w:left="2124"/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</w:pPr>
      <w:r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  <w:t>С</w:t>
      </w:r>
      <w:r w:rsidRPr="0097720F"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  <w:t>ет</w:t>
      </w:r>
      <w:r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  <w:t>ь</w:t>
      </w:r>
      <w:r w:rsidRPr="0097720F"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  <w:t xml:space="preserve"> общедоступных библиотек Выборгского района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7"/>
        <w:gridCol w:w="708"/>
        <w:gridCol w:w="842"/>
        <w:gridCol w:w="851"/>
        <w:gridCol w:w="850"/>
        <w:gridCol w:w="851"/>
        <w:gridCol w:w="850"/>
        <w:gridCol w:w="882"/>
        <w:gridCol w:w="851"/>
        <w:gridCol w:w="850"/>
        <w:gridCol w:w="709"/>
        <w:gridCol w:w="828"/>
      </w:tblGrid>
      <w:tr w:rsidR="00706F5A" w:rsidRPr="00A077A4" w:rsidTr="009A6E56">
        <w:trPr>
          <w:trHeight w:val="270"/>
          <w:jc w:val="center"/>
        </w:trPr>
        <w:tc>
          <w:tcPr>
            <w:tcW w:w="2357" w:type="dxa"/>
            <w:gridSpan w:val="3"/>
            <w:shd w:val="clear" w:color="auto" w:fill="DAEEF3"/>
          </w:tcPr>
          <w:p w:rsidR="00706F5A" w:rsidRPr="0097720F" w:rsidRDefault="00706F5A" w:rsidP="009A6E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Всего общедоступных библиотек, ед.</w:t>
            </w:r>
          </w:p>
        </w:tc>
        <w:tc>
          <w:tcPr>
            <w:tcW w:w="2552" w:type="dxa"/>
            <w:gridSpan w:val="3"/>
            <w:shd w:val="clear" w:color="auto" w:fill="DAEEF3"/>
          </w:tcPr>
          <w:p w:rsidR="00706F5A" w:rsidRPr="0097720F" w:rsidRDefault="00706F5A" w:rsidP="009A6E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В сельской местности, ед.</w:t>
            </w:r>
          </w:p>
        </w:tc>
        <w:tc>
          <w:tcPr>
            <w:tcW w:w="2583" w:type="dxa"/>
            <w:gridSpan w:val="3"/>
            <w:shd w:val="clear" w:color="auto" w:fill="DAEEF3"/>
          </w:tcPr>
          <w:p w:rsidR="00706F5A" w:rsidRPr="0097720F" w:rsidRDefault="00706F5A" w:rsidP="009A6E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в структуре КДЦ,</w:t>
            </w:r>
            <w:r w:rsidRPr="0097720F">
              <w:rPr>
                <w:rFonts w:ascii="Times New Roman" w:hAnsi="Times New Roman" w:cs="Times New Roman"/>
                <w:sz w:val="18"/>
                <w:szCs w:val="18"/>
              </w:rPr>
              <w:t xml:space="preserve"> СКСИЦ, ЦКД</w:t>
            </w:r>
          </w:p>
        </w:tc>
        <w:tc>
          <w:tcPr>
            <w:tcW w:w="2387" w:type="dxa"/>
            <w:gridSpan w:val="3"/>
            <w:shd w:val="clear" w:color="auto" w:fill="DAEEF3"/>
          </w:tcPr>
          <w:p w:rsidR="00706F5A" w:rsidRPr="0097720F" w:rsidRDefault="00706F5A" w:rsidP="009A6E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Детские библиотеки</w:t>
            </w:r>
          </w:p>
        </w:tc>
      </w:tr>
      <w:tr w:rsidR="00CF3E52" w:rsidRPr="00A077A4" w:rsidTr="009A6E56">
        <w:trPr>
          <w:jc w:val="center"/>
        </w:trPr>
        <w:tc>
          <w:tcPr>
            <w:tcW w:w="807" w:type="dxa"/>
          </w:tcPr>
          <w:p w:rsidR="00CF3E52" w:rsidRPr="0097720F" w:rsidRDefault="00CF3E52" w:rsidP="00CF3E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</w:tcPr>
          <w:p w:rsidR="00CF3E52" w:rsidRPr="0097720F" w:rsidRDefault="00CF3E52" w:rsidP="00CF3E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42" w:type="dxa"/>
          </w:tcPr>
          <w:p w:rsidR="00CF3E52" w:rsidRPr="0097720F" w:rsidRDefault="00CF3E52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</w:tcPr>
          <w:p w:rsidR="00CF3E52" w:rsidRPr="0097720F" w:rsidRDefault="00CF3E52" w:rsidP="00CF3E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:rsidR="00CF3E52" w:rsidRPr="0097720F" w:rsidRDefault="00CF3E52" w:rsidP="00CF3E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</w:tcPr>
          <w:p w:rsidR="00CF3E52" w:rsidRPr="0097720F" w:rsidRDefault="00CF3E52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</w:tcPr>
          <w:p w:rsidR="00CF3E52" w:rsidRPr="0097720F" w:rsidRDefault="00CF3E52" w:rsidP="00CF3E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82" w:type="dxa"/>
          </w:tcPr>
          <w:p w:rsidR="00CF3E52" w:rsidRPr="0097720F" w:rsidRDefault="00CF3E52" w:rsidP="00CF3E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</w:tcPr>
          <w:p w:rsidR="00CF3E52" w:rsidRPr="0097720F" w:rsidRDefault="00CF3E52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</w:tcPr>
          <w:p w:rsidR="00CF3E52" w:rsidRPr="0097720F" w:rsidRDefault="00CF3E52" w:rsidP="00CF3E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</w:tcPr>
          <w:p w:rsidR="00CF3E52" w:rsidRPr="0097720F" w:rsidRDefault="00CF3E52" w:rsidP="00CF3E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28" w:type="dxa"/>
          </w:tcPr>
          <w:p w:rsidR="00CF3E52" w:rsidRPr="0097720F" w:rsidRDefault="00CF3E52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  <w:tr w:rsidR="00CF3E52" w:rsidRPr="00A077A4" w:rsidTr="009A6E56">
        <w:trPr>
          <w:jc w:val="center"/>
        </w:trPr>
        <w:tc>
          <w:tcPr>
            <w:tcW w:w="807" w:type="dxa"/>
          </w:tcPr>
          <w:p w:rsidR="00CF3E52" w:rsidRPr="0097720F" w:rsidRDefault="00CF3E52" w:rsidP="0039429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8" w:type="dxa"/>
          </w:tcPr>
          <w:p w:rsidR="00CF3E52" w:rsidRPr="0097720F" w:rsidRDefault="00CF3E52" w:rsidP="0039429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42" w:type="dxa"/>
          </w:tcPr>
          <w:p w:rsidR="00CF3E52" w:rsidRPr="0097720F" w:rsidRDefault="00CF3E52" w:rsidP="0039429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</w:tcPr>
          <w:p w:rsidR="00CF3E52" w:rsidRPr="0097720F" w:rsidRDefault="00CF3E52" w:rsidP="00CF3E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:rsidR="00CF3E52" w:rsidRPr="0097720F" w:rsidRDefault="00CF3E52" w:rsidP="00CF3E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CF3E52" w:rsidRPr="0097720F" w:rsidRDefault="00CF3E52" w:rsidP="0039429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CF3E52" w:rsidRPr="0097720F" w:rsidRDefault="00CF3E52" w:rsidP="00CF3E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2" w:type="dxa"/>
          </w:tcPr>
          <w:p w:rsidR="00CF3E52" w:rsidRPr="0097720F" w:rsidRDefault="00CF3E52" w:rsidP="00CF3E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CF3E52" w:rsidRPr="0097720F" w:rsidRDefault="00CF3E52" w:rsidP="0039429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:rsidR="00CF3E52" w:rsidRPr="0097720F" w:rsidRDefault="00CF3E52" w:rsidP="0039429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CF3E52" w:rsidRPr="0097720F" w:rsidRDefault="00CF3E52" w:rsidP="0039429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8" w:type="dxa"/>
          </w:tcPr>
          <w:p w:rsidR="00CF3E52" w:rsidRPr="0097720F" w:rsidRDefault="00CF3E52" w:rsidP="0039429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</w:tbl>
    <w:p w:rsidR="00CF3E52" w:rsidRDefault="00CF3E52" w:rsidP="005B616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50306" w:rsidRPr="0039429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0306" w:rsidRPr="0039429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50306" w:rsidRPr="0039429D">
        <w:rPr>
          <w:rFonts w:ascii="Times New Roman" w:hAnsi="Times New Roman" w:cs="Times New Roman"/>
          <w:sz w:val="24"/>
          <w:szCs w:val="24"/>
        </w:rPr>
        <w:t xml:space="preserve"> в Выборгском районе насчитывается </w:t>
      </w:r>
      <w:r>
        <w:rPr>
          <w:rFonts w:ascii="Times New Roman" w:hAnsi="Times New Roman" w:cs="Times New Roman"/>
          <w:sz w:val="24"/>
          <w:szCs w:val="24"/>
        </w:rPr>
        <w:t>47</w:t>
      </w:r>
      <w:r w:rsidR="00850306" w:rsidRPr="0039429D">
        <w:rPr>
          <w:rFonts w:ascii="Times New Roman" w:hAnsi="Times New Roman" w:cs="Times New Roman"/>
          <w:sz w:val="24"/>
          <w:szCs w:val="24"/>
        </w:rPr>
        <w:t xml:space="preserve"> </w:t>
      </w:r>
      <w:r w:rsidR="00850306" w:rsidRPr="0039429D">
        <w:rPr>
          <w:rFonts w:ascii="Times New Roman" w:hAnsi="Times New Roman"/>
          <w:sz w:val="24"/>
        </w:rPr>
        <w:t>общедоступных библиотек, 3</w:t>
      </w:r>
      <w:r>
        <w:rPr>
          <w:rFonts w:ascii="Times New Roman" w:hAnsi="Times New Roman"/>
          <w:sz w:val="24"/>
        </w:rPr>
        <w:t>2</w:t>
      </w:r>
      <w:r w:rsidR="00EC55A4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68</w:t>
      </w:r>
      <w:r w:rsidR="00EC55A4">
        <w:rPr>
          <w:rFonts w:ascii="Times New Roman" w:hAnsi="Times New Roman"/>
          <w:sz w:val="24"/>
        </w:rPr>
        <w:t xml:space="preserve">%) </w:t>
      </w:r>
      <w:r>
        <w:rPr>
          <w:rFonts w:ascii="Times New Roman" w:hAnsi="Times New Roman"/>
          <w:sz w:val="24"/>
        </w:rPr>
        <w:t>–</w:t>
      </w:r>
      <w:r w:rsidR="00EC55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сельские библиотеки.</w:t>
      </w:r>
      <w:r w:rsidR="00EC55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сравнению с 2021 библиотечная сеть уменьшилась на единицу -  в связи с отсутствием ставки основного персонала Гвардейская сельская библиотека (Гончаровское поселение) функционировала как пункт выдачи литературы Перовской сельской библиотеки.</w:t>
      </w:r>
    </w:p>
    <w:p w:rsidR="00EC55A4" w:rsidRDefault="00CF3E52" w:rsidP="005B616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вошли в официальную статистику две библиотеки</w:t>
      </w:r>
      <w:r w:rsidR="00EC55A4">
        <w:rPr>
          <w:rFonts w:ascii="Times New Roman" w:hAnsi="Times New Roman"/>
          <w:sz w:val="24"/>
        </w:rPr>
        <w:t xml:space="preserve"> Полянско</w:t>
      </w:r>
      <w:r>
        <w:rPr>
          <w:rFonts w:ascii="Times New Roman" w:hAnsi="Times New Roman"/>
          <w:sz w:val="24"/>
        </w:rPr>
        <w:t xml:space="preserve">го сельского поселения, которые </w:t>
      </w:r>
      <w:r w:rsidR="00EC55A4">
        <w:rPr>
          <w:rFonts w:ascii="Times New Roman" w:hAnsi="Times New Roman"/>
          <w:sz w:val="24"/>
        </w:rPr>
        <w:t xml:space="preserve">официально не закрыты, но не обслуживают читателей. В связи с отсутствием средств на ремонт помещения, с 2007 года не работает </w:t>
      </w:r>
      <w:r w:rsidR="00EC55A4" w:rsidRPr="001A4C7B">
        <w:rPr>
          <w:rFonts w:ascii="Times New Roman" w:hAnsi="Times New Roman"/>
          <w:sz w:val="24"/>
        </w:rPr>
        <w:t>Приветнинская сельская биб</w:t>
      </w:r>
      <w:r w:rsidR="00EC55A4">
        <w:rPr>
          <w:rFonts w:ascii="Times New Roman" w:hAnsi="Times New Roman"/>
          <w:sz w:val="24"/>
        </w:rPr>
        <w:t>лиотека. Горьковская сельская библиотека закрыта с января 2020 г</w:t>
      </w:r>
      <w:r>
        <w:rPr>
          <w:rFonts w:ascii="Times New Roman" w:hAnsi="Times New Roman"/>
          <w:sz w:val="24"/>
        </w:rPr>
        <w:t xml:space="preserve">ода, причина – нерентабельность. </w:t>
      </w:r>
    </w:p>
    <w:p w:rsidR="00850306" w:rsidRPr="0039429D" w:rsidRDefault="00850306" w:rsidP="005B6169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39429D">
        <w:rPr>
          <w:rFonts w:ascii="Times New Roman" w:hAnsi="Times New Roman"/>
          <w:sz w:val="24"/>
        </w:rPr>
        <w:t>По итогам 202</w:t>
      </w:r>
      <w:r w:rsidR="00EC55A4">
        <w:rPr>
          <w:rFonts w:ascii="Times New Roman" w:hAnsi="Times New Roman"/>
          <w:sz w:val="24"/>
        </w:rPr>
        <w:t>1</w:t>
      </w:r>
      <w:r w:rsidRPr="0039429D">
        <w:rPr>
          <w:rFonts w:ascii="Times New Roman" w:hAnsi="Times New Roman"/>
          <w:sz w:val="24"/>
        </w:rPr>
        <w:t xml:space="preserve"> года из </w:t>
      </w:r>
      <w:r w:rsidR="00CF3E52">
        <w:rPr>
          <w:rFonts w:ascii="Times New Roman" w:hAnsi="Times New Roman"/>
          <w:sz w:val="24"/>
        </w:rPr>
        <w:t>47</w:t>
      </w:r>
      <w:r w:rsidRPr="0039429D">
        <w:rPr>
          <w:rFonts w:ascii="Times New Roman" w:hAnsi="Times New Roman"/>
          <w:sz w:val="24"/>
        </w:rPr>
        <w:t xml:space="preserve"> муниципальных библиотек 6 (12</w:t>
      </w:r>
      <w:r w:rsidR="005277FD">
        <w:rPr>
          <w:rFonts w:ascii="Times New Roman" w:hAnsi="Times New Roman"/>
          <w:sz w:val="24"/>
        </w:rPr>
        <w:t>,7</w:t>
      </w:r>
      <w:r w:rsidRPr="0039429D">
        <w:rPr>
          <w:rFonts w:ascii="Times New Roman" w:hAnsi="Times New Roman"/>
          <w:sz w:val="24"/>
        </w:rPr>
        <w:t>%) находятся в составе 3-х юридических лиц, осуществляющих библиотечное обслуживание:</w:t>
      </w:r>
    </w:p>
    <w:p w:rsidR="00850306" w:rsidRPr="0039429D" w:rsidRDefault="00850306" w:rsidP="005B6169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39429D">
        <w:rPr>
          <w:rFonts w:ascii="Times New Roman" w:hAnsi="Times New Roman"/>
          <w:sz w:val="24"/>
        </w:rPr>
        <w:t>- МБУК «Межпоселенческая библиотека Выборгского района» (2 библиотеки);</w:t>
      </w:r>
    </w:p>
    <w:p w:rsidR="00850306" w:rsidRPr="0039429D" w:rsidRDefault="00850306" w:rsidP="005B6169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39429D">
        <w:rPr>
          <w:rFonts w:ascii="Times New Roman" w:hAnsi="Times New Roman"/>
          <w:sz w:val="24"/>
        </w:rPr>
        <w:t>- МАУК «Центральная городская библиотека А. Аалто» (3 библиотеки);</w:t>
      </w:r>
    </w:p>
    <w:p w:rsidR="00850306" w:rsidRPr="0039429D" w:rsidRDefault="00850306" w:rsidP="005B6169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39429D">
        <w:rPr>
          <w:rFonts w:ascii="Times New Roman" w:hAnsi="Times New Roman"/>
          <w:sz w:val="24"/>
        </w:rPr>
        <w:t xml:space="preserve"> -  МБУ «Высоцкая городская библиотека».</w:t>
      </w:r>
    </w:p>
    <w:p w:rsidR="00850306" w:rsidRPr="0039429D" w:rsidRDefault="00850306" w:rsidP="005B6169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39429D">
        <w:rPr>
          <w:rFonts w:ascii="Times New Roman" w:hAnsi="Times New Roman"/>
          <w:sz w:val="24"/>
        </w:rPr>
        <w:t>4</w:t>
      </w:r>
      <w:r w:rsidR="005277FD">
        <w:rPr>
          <w:rFonts w:ascii="Times New Roman" w:hAnsi="Times New Roman"/>
          <w:sz w:val="24"/>
        </w:rPr>
        <w:t>1 библиотека</w:t>
      </w:r>
      <w:r w:rsidRPr="0039429D">
        <w:rPr>
          <w:rFonts w:ascii="Times New Roman" w:hAnsi="Times New Roman"/>
          <w:sz w:val="24"/>
        </w:rPr>
        <w:t xml:space="preserve"> (8</w:t>
      </w:r>
      <w:r w:rsidR="005277FD">
        <w:rPr>
          <w:rFonts w:ascii="Times New Roman" w:hAnsi="Times New Roman"/>
          <w:sz w:val="24"/>
        </w:rPr>
        <w:t>7</w:t>
      </w:r>
      <w:r w:rsidRPr="0039429D">
        <w:rPr>
          <w:rFonts w:ascii="Times New Roman" w:hAnsi="Times New Roman"/>
          <w:sz w:val="24"/>
        </w:rPr>
        <w:t>%) в 10-ти муниципальных образованиях без статуса юридического лица в качестве</w:t>
      </w:r>
      <w:r w:rsidR="005277FD">
        <w:rPr>
          <w:rFonts w:ascii="Times New Roman" w:hAnsi="Times New Roman"/>
          <w:sz w:val="24"/>
        </w:rPr>
        <w:t xml:space="preserve"> структурных подразделений входи</w:t>
      </w:r>
      <w:r w:rsidRPr="0039429D">
        <w:rPr>
          <w:rFonts w:ascii="Times New Roman" w:hAnsi="Times New Roman"/>
          <w:sz w:val="24"/>
        </w:rPr>
        <w:t xml:space="preserve">т в культурно-досуговые центры, культурно-спортивные комплексы и центры культурного досуга.  </w:t>
      </w:r>
    </w:p>
    <w:p w:rsidR="00850306" w:rsidRPr="0039429D" w:rsidRDefault="00850306" w:rsidP="0085030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39429D">
        <w:rPr>
          <w:rFonts w:ascii="Times New Roman" w:hAnsi="Times New Roman"/>
          <w:sz w:val="24"/>
        </w:rPr>
        <w:t>Обслуживание детей осуществляется в 4</w:t>
      </w:r>
      <w:r w:rsidR="005277FD">
        <w:rPr>
          <w:rFonts w:ascii="Times New Roman" w:hAnsi="Times New Roman"/>
          <w:sz w:val="24"/>
        </w:rPr>
        <w:t>2</w:t>
      </w:r>
      <w:r w:rsidRPr="0039429D">
        <w:rPr>
          <w:rFonts w:ascii="Times New Roman" w:hAnsi="Times New Roman"/>
          <w:sz w:val="24"/>
        </w:rPr>
        <w:t xml:space="preserve"> общедоступных библиотеках Выборгского района, в том числе детских – 5 единиц. Из них: </w:t>
      </w:r>
    </w:p>
    <w:p w:rsidR="00850306" w:rsidRPr="0039429D" w:rsidRDefault="00850306" w:rsidP="0085030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39429D">
        <w:rPr>
          <w:rFonts w:ascii="Times New Roman" w:hAnsi="Times New Roman"/>
          <w:sz w:val="24"/>
        </w:rPr>
        <w:t>- 3 детских библиотеки (Рощинская, Приморская и Светогорская) являются структурными подразделениями культурно-досуговых учреждений;</w:t>
      </w:r>
    </w:p>
    <w:p w:rsidR="00850306" w:rsidRPr="0039429D" w:rsidRDefault="00850306" w:rsidP="0085030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39429D">
        <w:rPr>
          <w:rFonts w:ascii="Times New Roman" w:hAnsi="Times New Roman"/>
          <w:sz w:val="24"/>
        </w:rPr>
        <w:t>-  Межпоселенческая детская библиотека – структурное подразделение МБУК «Межпоселенческая библиотека Выборгского района»;</w:t>
      </w:r>
    </w:p>
    <w:p w:rsidR="00850306" w:rsidRPr="0039429D" w:rsidRDefault="00850306" w:rsidP="0085030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39429D">
        <w:rPr>
          <w:rFonts w:ascii="Times New Roman" w:hAnsi="Times New Roman"/>
          <w:sz w:val="24"/>
        </w:rPr>
        <w:t>- Центральная городская детская библиотека города Выборга – структурное подразделение МАУК «Центральная городская библиотека А. Аалто».</w:t>
      </w:r>
    </w:p>
    <w:p w:rsidR="00850306" w:rsidRPr="0039429D" w:rsidRDefault="00850306" w:rsidP="0085030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39429D">
        <w:rPr>
          <w:rFonts w:ascii="Times New Roman" w:hAnsi="Times New Roman"/>
          <w:sz w:val="24"/>
        </w:rPr>
        <w:t>В остальных библиотеках  организовано обслуживание детей посредством выделения из общего фонда – детского, проведения массовых мероприятий с учетом дифференцированного подхода.</w:t>
      </w:r>
    </w:p>
    <w:p w:rsidR="00850306" w:rsidRPr="00850306" w:rsidRDefault="00850306" w:rsidP="00850306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850306" w:rsidRDefault="00850306" w:rsidP="00850306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i/>
          <w:color w:val="7F7F7F" w:themeColor="text1" w:themeTint="80"/>
          <w:sz w:val="20"/>
          <w:szCs w:val="20"/>
        </w:rPr>
      </w:pPr>
      <w:r>
        <w:rPr>
          <w:rFonts w:ascii="Times New Roman" w:hAnsi="Times New Roman"/>
          <w:b/>
          <w:i/>
          <w:color w:val="7F7F7F" w:themeColor="text1" w:themeTint="80"/>
          <w:sz w:val="20"/>
          <w:szCs w:val="20"/>
        </w:rPr>
        <w:t>Пункты внестационарного обслуживания</w:t>
      </w:r>
      <w:r w:rsidRPr="0097720F">
        <w:rPr>
          <w:rFonts w:ascii="Times New Roman" w:hAnsi="Times New Roman"/>
          <w:b/>
          <w:i/>
          <w:color w:val="7F7F7F" w:themeColor="text1" w:themeTint="80"/>
          <w:sz w:val="20"/>
          <w:szCs w:val="20"/>
        </w:rPr>
        <w:t xml:space="preserve"> общедоступных библиотек Выборгского района</w:t>
      </w:r>
    </w:p>
    <w:p w:rsidR="00850306" w:rsidRDefault="00850306" w:rsidP="00850306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</w:rPr>
      </w:pPr>
    </w:p>
    <w:tbl>
      <w:tblPr>
        <w:tblW w:w="7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7"/>
        <w:gridCol w:w="708"/>
        <w:gridCol w:w="842"/>
        <w:gridCol w:w="851"/>
        <w:gridCol w:w="850"/>
        <w:gridCol w:w="851"/>
        <w:gridCol w:w="850"/>
        <w:gridCol w:w="882"/>
        <w:gridCol w:w="851"/>
      </w:tblGrid>
      <w:tr w:rsidR="00850306" w:rsidRPr="00A077A4" w:rsidTr="009A6E56">
        <w:trPr>
          <w:trHeight w:val="270"/>
          <w:jc w:val="center"/>
        </w:trPr>
        <w:tc>
          <w:tcPr>
            <w:tcW w:w="2357" w:type="dxa"/>
            <w:gridSpan w:val="3"/>
            <w:shd w:val="clear" w:color="auto" w:fill="DAEEF3"/>
          </w:tcPr>
          <w:p w:rsidR="00850306" w:rsidRPr="0097720F" w:rsidRDefault="00850306" w:rsidP="009A6E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Всего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пунктов </w:t>
            </w:r>
            <w:r w:rsidRPr="00374B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внестационарного обслуживания </w:t>
            </w: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общедоступных библиотек, ед.</w:t>
            </w:r>
          </w:p>
        </w:tc>
        <w:tc>
          <w:tcPr>
            <w:tcW w:w="2552" w:type="dxa"/>
            <w:gridSpan w:val="3"/>
            <w:shd w:val="clear" w:color="auto" w:fill="DAEEF3"/>
          </w:tcPr>
          <w:p w:rsidR="00850306" w:rsidRPr="0097720F" w:rsidRDefault="00850306" w:rsidP="009A6E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Пункты </w:t>
            </w:r>
            <w:r w:rsidRPr="00374BFA">
              <w:rPr>
                <w:rFonts w:ascii="Times New Roman" w:hAnsi="Times New Roman"/>
                <w:sz w:val="18"/>
                <w:szCs w:val="18"/>
                <w:lang w:eastAsia="ru-RU"/>
              </w:rPr>
              <w:t>внестационарного обслуживания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сельских библиотек</w:t>
            </w:r>
          </w:p>
        </w:tc>
        <w:tc>
          <w:tcPr>
            <w:tcW w:w="2583" w:type="dxa"/>
            <w:gridSpan w:val="3"/>
            <w:shd w:val="clear" w:color="auto" w:fill="DAEEF3"/>
          </w:tcPr>
          <w:p w:rsidR="00850306" w:rsidRPr="0097720F" w:rsidRDefault="00850306" w:rsidP="009A6E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Пункты </w:t>
            </w:r>
            <w:r w:rsidRPr="00374BFA">
              <w:rPr>
                <w:rFonts w:ascii="Times New Roman" w:hAnsi="Times New Roman"/>
                <w:sz w:val="18"/>
                <w:szCs w:val="18"/>
                <w:lang w:eastAsia="ru-RU"/>
              </w:rPr>
              <w:t>внестационарного обслуживания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библиотек </w:t>
            </w: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в структуре КДЦ,</w:t>
            </w:r>
            <w:r w:rsidRPr="0097720F">
              <w:rPr>
                <w:rFonts w:ascii="Times New Roman" w:hAnsi="Times New Roman" w:cs="Times New Roman"/>
                <w:sz w:val="18"/>
                <w:szCs w:val="18"/>
              </w:rPr>
              <w:t xml:space="preserve"> СКСИЦ, ЦКД</w:t>
            </w:r>
          </w:p>
        </w:tc>
      </w:tr>
      <w:tr w:rsidR="00B529C8" w:rsidRPr="00A077A4" w:rsidTr="009A6E56">
        <w:trPr>
          <w:jc w:val="center"/>
        </w:trPr>
        <w:tc>
          <w:tcPr>
            <w:tcW w:w="807" w:type="dxa"/>
          </w:tcPr>
          <w:p w:rsidR="00B529C8" w:rsidRPr="0097720F" w:rsidRDefault="00B529C8" w:rsidP="00DE6A3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</w:tcPr>
          <w:p w:rsidR="00B529C8" w:rsidRPr="0097720F" w:rsidRDefault="00B529C8" w:rsidP="00DE6A3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42" w:type="dxa"/>
          </w:tcPr>
          <w:p w:rsidR="00B529C8" w:rsidRPr="0097720F" w:rsidRDefault="00B529C8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</w:tcPr>
          <w:p w:rsidR="00B529C8" w:rsidRPr="0097720F" w:rsidRDefault="00B529C8" w:rsidP="00DE6A3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:rsidR="00B529C8" w:rsidRPr="0097720F" w:rsidRDefault="00B529C8" w:rsidP="00DE6A3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</w:tcPr>
          <w:p w:rsidR="00B529C8" w:rsidRPr="0097720F" w:rsidRDefault="00B529C8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</w:tcPr>
          <w:p w:rsidR="00B529C8" w:rsidRPr="0097720F" w:rsidRDefault="00B529C8" w:rsidP="00DE6A3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82" w:type="dxa"/>
          </w:tcPr>
          <w:p w:rsidR="00B529C8" w:rsidRPr="0097720F" w:rsidRDefault="00B529C8" w:rsidP="00DE6A3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</w:tcPr>
          <w:p w:rsidR="00B529C8" w:rsidRPr="0097720F" w:rsidRDefault="00B529C8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  <w:tr w:rsidR="00B529C8" w:rsidRPr="00A077A4" w:rsidTr="009A6E56">
        <w:trPr>
          <w:jc w:val="center"/>
        </w:trPr>
        <w:tc>
          <w:tcPr>
            <w:tcW w:w="807" w:type="dxa"/>
          </w:tcPr>
          <w:p w:rsidR="00B529C8" w:rsidRPr="001211F7" w:rsidRDefault="00B529C8" w:rsidP="00DE6A3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11F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708" w:type="dxa"/>
          </w:tcPr>
          <w:p w:rsidR="00B529C8" w:rsidRPr="001211F7" w:rsidRDefault="00B529C8" w:rsidP="00DE6A3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42" w:type="dxa"/>
          </w:tcPr>
          <w:p w:rsidR="00B529C8" w:rsidRPr="001211F7" w:rsidRDefault="00B529C8" w:rsidP="0039429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445C5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B529C8" w:rsidRPr="001211F7" w:rsidRDefault="00B529C8" w:rsidP="00DE6A3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11F7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B529C8" w:rsidRPr="001211F7" w:rsidRDefault="00B529C8" w:rsidP="00DE6A3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B529C8" w:rsidRPr="001211F7" w:rsidRDefault="0026321C" w:rsidP="0039429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</w:tcPr>
          <w:p w:rsidR="00B529C8" w:rsidRPr="0097720F" w:rsidRDefault="00B529C8" w:rsidP="00DE6A3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2" w:type="dxa"/>
          </w:tcPr>
          <w:p w:rsidR="00B529C8" w:rsidRPr="0097720F" w:rsidRDefault="00B529C8" w:rsidP="00DE6A3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B529C8" w:rsidRPr="0097720F" w:rsidRDefault="0026321C" w:rsidP="0039429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</w:tbl>
    <w:p w:rsidR="00706F5A" w:rsidRDefault="00706F5A">
      <w:pPr>
        <w:rPr>
          <w:rFonts w:ascii="Times New Roman" w:hAnsi="Times New Roman" w:cs="Times New Roman"/>
          <w:sz w:val="20"/>
          <w:szCs w:val="20"/>
        </w:rPr>
      </w:pPr>
    </w:p>
    <w:p w:rsidR="00850306" w:rsidRPr="00DB2080" w:rsidRDefault="00850306" w:rsidP="0085030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DB2080">
        <w:rPr>
          <w:rFonts w:ascii="Times New Roman" w:hAnsi="Times New Roman"/>
          <w:sz w:val="24"/>
        </w:rPr>
        <w:t xml:space="preserve">В отчетном году </w:t>
      </w:r>
      <w:r w:rsidR="00E5785B">
        <w:rPr>
          <w:rFonts w:ascii="Times New Roman" w:hAnsi="Times New Roman"/>
          <w:sz w:val="24"/>
        </w:rPr>
        <w:t>количество пунктов внестационарно</w:t>
      </w:r>
      <w:r w:rsidR="00445C5F">
        <w:rPr>
          <w:rFonts w:ascii="Times New Roman" w:hAnsi="Times New Roman"/>
          <w:sz w:val="24"/>
        </w:rPr>
        <w:t>го обслуживания увеличилось на 4</w:t>
      </w:r>
      <w:r w:rsidR="00E5785B">
        <w:rPr>
          <w:rFonts w:ascii="Times New Roman" w:hAnsi="Times New Roman"/>
          <w:sz w:val="24"/>
        </w:rPr>
        <w:t xml:space="preserve"> единицы (всего в Выборгском районе </w:t>
      </w:r>
      <w:r w:rsidR="00445C5F">
        <w:rPr>
          <w:rFonts w:ascii="Times New Roman" w:hAnsi="Times New Roman"/>
          <w:sz w:val="24"/>
        </w:rPr>
        <w:t>93</w:t>
      </w:r>
      <w:r w:rsidRPr="00DB2080">
        <w:rPr>
          <w:rFonts w:ascii="Times New Roman" w:hAnsi="Times New Roman"/>
          <w:sz w:val="24"/>
        </w:rPr>
        <w:t xml:space="preserve"> пункт</w:t>
      </w:r>
      <w:r w:rsidR="009F71B5">
        <w:rPr>
          <w:rFonts w:ascii="Times New Roman" w:hAnsi="Times New Roman"/>
          <w:sz w:val="24"/>
        </w:rPr>
        <w:t>а</w:t>
      </w:r>
      <w:r w:rsidR="00E5785B">
        <w:rPr>
          <w:rFonts w:ascii="Times New Roman" w:hAnsi="Times New Roman"/>
          <w:sz w:val="24"/>
        </w:rPr>
        <w:t>)</w:t>
      </w:r>
      <w:r w:rsidR="003A3347">
        <w:rPr>
          <w:rFonts w:ascii="Times New Roman" w:hAnsi="Times New Roman"/>
          <w:sz w:val="24"/>
        </w:rPr>
        <w:t>. И</w:t>
      </w:r>
      <w:r w:rsidRPr="00DB2080">
        <w:rPr>
          <w:rFonts w:ascii="Times New Roman" w:hAnsi="Times New Roman"/>
          <w:sz w:val="24"/>
        </w:rPr>
        <w:t xml:space="preserve">з них </w:t>
      </w:r>
      <w:r w:rsidR="00894142">
        <w:rPr>
          <w:rFonts w:ascii="Times New Roman" w:hAnsi="Times New Roman"/>
          <w:sz w:val="24"/>
        </w:rPr>
        <w:t>45</w:t>
      </w:r>
      <w:r w:rsidR="003A3347">
        <w:rPr>
          <w:rFonts w:ascii="Times New Roman" w:hAnsi="Times New Roman"/>
          <w:sz w:val="24"/>
        </w:rPr>
        <w:t xml:space="preserve"> – </w:t>
      </w:r>
      <w:r w:rsidRPr="00DB2080">
        <w:rPr>
          <w:rFonts w:ascii="Times New Roman" w:hAnsi="Times New Roman"/>
          <w:sz w:val="24"/>
        </w:rPr>
        <w:t>в учреждениях</w:t>
      </w:r>
      <w:r w:rsidR="003A3347">
        <w:rPr>
          <w:rFonts w:ascii="Times New Roman" w:hAnsi="Times New Roman"/>
          <w:sz w:val="24"/>
        </w:rPr>
        <w:t xml:space="preserve"> общего и дополнительного</w:t>
      </w:r>
      <w:r w:rsidRPr="00DB2080">
        <w:rPr>
          <w:rFonts w:ascii="Times New Roman" w:hAnsi="Times New Roman"/>
          <w:sz w:val="24"/>
        </w:rPr>
        <w:t xml:space="preserve"> образования, </w:t>
      </w:r>
      <w:r w:rsidR="004D4863">
        <w:rPr>
          <w:rFonts w:ascii="Times New Roman" w:hAnsi="Times New Roman"/>
          <w:sz w:val="24"/>
        </w:rPr>
        <w:t>3</w:t>
      </w:r>
      <w:r w:rsidRPr="00DB2080">
        <w:rPr>
          <w:rFonts w:ascii="Times New Roman" w:hAnsi="Times New Roman"/>
          <w:sz w:val="24"/>
        </w:rPr>
        <w:t xml:space="preserve"> –  здравоохранения и соц</w:t>
      </w:r>
      <w:r w:rsidR="003A3347">
        <w:rPr>
          <w:rFonts w:ascii="Times New Roman" w:hAnsi="Times New Roman"/>
          <w:sz w:val="24"/>
        </w:rPr>
        <w:t>иального обслуживания населения, 2 – в учреждениях культуры, 4</w:t>
      </w:r>
      <w:r w:rsidR="00E5785B">
        <w:rPr>
          <w:rFonts w:ascii="Times New Roman" w:hAnsi="Times New Roman"/>
          <w:sz w:val="24"/>
        </w:rPr>
        <w:t>3 – стоянки</w:t>
      </w:r>
      <w:r w:rsidR="003A3347">
        <w:rPr>
          <w:rFonts w:ascii="Times New Roman" w:hAnsi="Times New Roman"/>
          <w:sz w:val="24"/>
        </w:rPr>
        <w:t xml:space="preserve"> Библиобуса Межпоселенческой библиотеки.</w:t>
      </w:r>
    </w:p>
    <w:p w:rsidR="009F71B5" w:rsidRDefault="003A3347" w:rsidP="009F71B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1475F5">
        <w:rPr>
          <w:rFonts w:ascii="Times New Roman" w:hAnsi="Times New Roman"/>
          <w:sz w:val="24"/>
        </w:rPr>
        <w:t>В отчетном году количество пунктов внестационарного обслуживания Межпоселенческой библиотеки Выборгского района увеличилось на 1 единицу</w:t>
      </w:r>
      <w:r w:rsidR="00E5785B">
        <w:rPr>
          <w:rFonts w:ascii="Times New Roman" w:hAnsi="Times New Roman"/>
          <w:sz w:val="24"/>
        </w:rPr>
        <w:t xml:space="preserve"> (49 пунктов внестационара)</w:t>
      </w:r>
      <w:r w:rsidRPr="001475F5">
        <w:rPr>
          <w:rFonts w:ascii="Times New Roman" w:hAnsi="Times New Roman"/>
          <w:sz w:val="24"/>
        </w:rPr>
        <w:t xml:space="preserve">: заключен договор </w:t>
      </w:r>
      <w:r w:rsidR="00E5785B">
        <w:rPr>
          <w:rFonts w:ascii="Times New Roman" w:hAnsi="Times New Roman"/>
          <w:sz w:val="24"/>
        </w:rPr>
        <w:t>с АУ «ДОЛ» об организации обслуживания в летних лагерях.</w:t>
      </w:r>
      <w:r w:rsidRPr="001475F5">
        <w:rPr>
          <w:rFonts w:ascii="Times New Roman" w:hAnsi="Times New Roman"/>
          <w:sz w:val="24"/>
        </w:rPr>
        <w:t xml:space="preserve"> </w:t>
      </w:r>
      <w:r w:rsidR="009F71B5">
        <w:rPr>
          <w:rFonts w:ascii="Times New Roman" w:hAnsi="Times New Roman"/>
          <w:sz w:val="24"/>
        </w:rPr>
        <w:t>В</w:t>
      </w:r>
      <w:r w:rsidR="009F71B5" w:rsidRPr="00EF7595">
        <w:rPr>
          <w:rFonts w:ascii="Times New Roman" w:hAnsi="Times New Roman"/>
          <w:sz w:val="24"/>
        </w:rPr>
        <w:t xml:space="preserve"> МАУК «Библиотека А. Аалто» функционировало 35 пунктов </w:t>
      </w:r>
      <w:r w:rsidR="00E5785B">
        <w:rPr>
          <w:rFonts w:ascii="Times New Roman" w:hAnsi="Times New Roman"/>
          <w:sz w:val="24"/>
        </w:rPr>
        <w:t>внестационарного обслуживания</w:t>
      </w:r>
      <w:r w:rsidR="009F71B5" w:rsidRPr="00EF7595">
        <w:rPr>
          <w:rFonts w:ascii="Times New Roman" w:hAnsi="Times New Roman"/>
          <w:sz w:val="24"/>
        </w:rPr>
        <w:t xml:space="preserve">. </w:t>
      </w:r>
      <w:r w:rsidR="009F71B5">
        <w:rPr>
          <w:rFonts w:ascii="Times New Roman" w:hAnsi="Times New Roman"/>
          <w:sz w:val="24"/>
        </w:rPr>
        <w:t>В</w:t>
      </w:r>
      <w:r w:rsidR="009F71B5" w:rsidRPr="00EF7595">
        <w:rPr>
          <w:rFonts w:ascii="Times New Roman" w:hAnsi="Times New Roman"/>
          <w:sz w:val="24"/>
        </w:rPr>
        <w:t>новь заключен договор</w:t>
      </w:r>
      <w:r w:rsidR="009F71B5">
        <w:rPr>
          <w:rFonts w:ascii="Times New Roman" w:hAnsi="Times New Roman"/>
          <w:sz w:val="24"/>
        </w:rPr>
        <w:t xml:space="preserve"> на внестационарное обслуживание пользователей</w:t>
      </w:r>
      <w:r w:rsidR="009F71B5" w:rsidRPr="009F71B5">
        <w:rPr>
          <w:rFonts w:ascii="Times New Roman" w:hAnsi="Times New Roman"/>
          <w:sz w:val="24"/>
        </w:rPr>
        <w:t xml:space="preserve"> </w:t>
      </w:r>
      <w:r w:rsidR="009F71B5">
        <w:rPr>
          <w:rFonts w:ascii="Times New Roman" w:hAnsi="Times New Roman"/>
          <w:sz w:val="24"/>
        </w:rPr>
        <w:t xml:space="preserve">с </w:t>
      </w:r>
      <w:r w:rsidR="009F71B5" w:rsidRPr="00EF7595">
        <w:rPr>
          <w:rFonts w:ascii="Times New Roman" w:hAnsi="Times New Roman"/>
          <w:sz w:val="24"/>
        </w:rPr>
        <w:t>СОШ № 8. В МБДОУ №21 закончены ремонтные работы и возобновлена работа учреждения.</w:t>
      </w:r>
      <w:r w:rsidRPr="001475F5">
        <w:rPr>
          <w:rFonts w:ascii="Times New Roman" w:hAnsi="Times New Roman"/>
          <w:sz w:val="24"/>
        </w:rPr>
        <w:t xml:space="preserve"> С 1992 года в Селезневском сельском поселении действуют 2 коллективных абонемента в детских садах, которые обслуживают Селезневская и Кондратьевская сельские библиотеки. </w:t>
      </w:r>
      <w:r w:rsidRPr="003A3347">
        <w:rPr>
          <w:rFonts w:ascii="Times New Roman" w:hAnsi="Times New Roman"/>
          <w:sz w:val="24"/>
        </w:rPr>
        <w:t xml:space="preserve">На территории Полянского сельского поселения с 1977 </w:t>
      </w:r>
      <w:r>
        <w:rPr>
          <w:rFonts w:ascii="Times New Roman" w:hAnsi="Times New Roman"/>
          <w:sz w:val="24"/>
        </w:rPr>
        <w:t xml:space="preserve">года функционирует </w:t>
      </w:r>
      <w:r w:rsidRPr="003A3347">
        <w:rPr>
          <w:rFonts w:ascii="Times New Roman" w:hAnsi="Times New Roman"/>
          <w:sz w:val="24"/>
        </w:rPr>
        <w:t xml:space="preserve">пункт внестационарного обслуживания </w:t>
      </w:r>
      <w:r>
        <w:rPr>
          <w:rFonts w:ascii="Times New Roman" w:hAnsi="Times New Roman"/>
          <w:sz w:val="24"/>
        </w:rPr>
        <w:t xml:space="preserve">Семиозерской сельской библиотеки </w:t>
      </w:r>
      <w:r w:rsidRPr="003A3347">
        <w:rPr>
          <w:rFonts w:ascii="Times New Roman" w:hAnsi="Times New Roman"/>
          <w:sz w:val="24"/>
        </w:rPr>
        <w:t xml:space="preserve">для воспитателей </w:t>
      </w:r>
      <w:r>
        <w:rPr>
          <w:rFonts w:ascii="Times New Roman" w:hAnsi="Times New Roman"/>
          <w:sz w:val="24"/>
        </w:rPr>
        <w:t>и дошкольников детского сада</w:t>
      </w:r>
      <w:r w:rsidR="00ED4CC8">
        <w:rPr>
          <w:rFonts w:ascii="Times New Roman" w:hAnsi="Times New Roman"/>
          <w:sz w:val="24"/>
        </w:rPr>
        <w:t>.</w:t>
      </w:r>
      <w:r w:rsidR="009F71B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Библиотеки </w:t>
      </w:r>
      <w:r w:rsidR="00DB2080">
        <w:rPr>
          <w:rFonts w:ascii="Times New Roman" w:hAnsi="Times New Roman"/>
          <w:sz w:val="24"/>
        </w:rPr>
        <w:t>Гончаровско</w:t>
      </w:r>
      <w:r>
        <w:rPr>
          <w:rFonts w:ascii="Times New Roman" w:hAnsi="Times New Roman"/>
          <w:sz w:val="24"/>
        </w:rPr>
        <w:t>го сельского</w:t>
      </w:r>
      <w:r w:rsidR="00DB2080">
        <w:rPr>
          <w:rFonts w:ascii="Times New Roman" w:hAnsi="Times New Roman"/>
          <w:sz w:val="24"/>
        </w:rPr>
        <w:t xml:space="preserve"> поселени</w:t>
      </w:r>
      <w:r>
        <w:rPr>
          <w:rFonts w:ascii="Times New Roman" w:hAnsi="Times New Roman"/>
          <w:sz w:val="24"/>
        </w:rPr>
        <w:t>я</w:t>
      </w:r>
      <w:r w:rsidR="00DB20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внестационарно обслуживают педагогические коллективы и учащихся детских </w:t>
      </w:r>
      <w:r w:rsidR="00DB2080">
        <w:rPr>
          <w:rFonts w:ascii="Times New Roman" w:hAnsi="Times New Roman"/>
          <w:sz w:val="24"/>
        </w:rPr>
        <w:t>сад</w:t>
      </w:r>
      <w:r>
        <w:rPr>
          <w:rFonts w:ascii="Times New Roman" w:hAnsi="Times New Roman"/>
          <w:sz w:val="24"/>
        </w:rPr>
        <w:t>ов, школ</w:t>
      </w:r>
      <w:r w:rsidR="00DB2080">
        <w:rPr>
          <w:rFonts w:ascii="Times New Roman" w:hAnsi="Times New Roman"/>
          <w:sz w:val="24"/>
        </w:rPr>
        <w:t xml:space="preserve"> и творческ</w:t>
      </w:r>
      <w:r>
        <w:rPr>
          <w:rFonts w:ascii="Times New Roman" w:hAnsi="Times New Roman"/>
          <w:sz w:val="24"/>
        </w:rPr>
        <w:t>их</w:t>
      </w:r>
      <w:r w:rsidR="00DB20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коллективов</w:t>
      </w:r>
      <w:r w:rsidR="009F71B5">
        <w:rPr>
          <w:rFonts w:ascii="Times New Roman" w:hAnsi="Times New Roman"/>
          <w:sz w:val="24"/>
        </w:rPr>
        <w:t xml:space="preserve">, на базе недействующей библиотеки поселка </w:t>
      </w:r>
      <w:proofErr w:type="gramStart"/>
      <w:r w:rsidR="009F71B5">
        <w:rPr>
          <w:rFonts w:ascii="Times New Roman" w:hAnsi="Times New Roman"/>
          <w:sz w:val="24"/>
        </w:rPr>
        <w:t>Гвардейское</w:t>
      </w:r>
      <w:proofErr w:type="gramEnd"/>
      <w:r w:rsidR="009F71B5">
        <w:rPr>
          <w:rFonts w:ascii="Times New Roman" w:hAnsi="Times New Roman"/>
          <w:sz w:val="24"/>
        </w:rPr>
        <w:t xml:space="preserve"> библиотеки в отчетном году функционировал пункт выдачи литературы Перовской библиотеки.</w:t>
      </w:r>
    </w:p>
    <w:p w:rsidR="001475F5" w:rsidRDefault="001475F5" w:rsidP="009C24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117AD9">
        <w:rPr>
          <w:rFonts w:ascii="Times New Roman" w:hAnsi="Times New Roman"/>
          <w:sz w:val="24"/>
        </w:rPr>
        <w:t>пециализированны</w:t>
      </w:r>
      <w:r>
        <w:rPr>
          <w:rFonts w:ascii="Times New Roman" w:hAnsi="Times New Roman"/>
          <w:sz w:val="24"/>
        </w:rPr>
        <w:t>е</w:t>
      </w:r>
      <w:r w:rsidRPr="00117AD9">
        <w:rPr>
          <w:rFonts w:ascii="Times New Roman" w:hAnsi="Times New Roman"/>
          <w:sz w:val="24"/>
        </w:rPr>
        <w:t xml:space="preserve"> транспортны</w:t>
      </w:r>
      <w:r>
        <w:rPr>
          <w:rFonts w:ascii="Times New Roman" w:hAnsi="Times New Roman"/>
          <w:sz w:val="24"/>
        </w:rPr>
        <w:t>е</w:t>
      </w:r>
      <w:r w:rsidRPr="00117AD9">
        <w:rPr>
          <w:rFonts w:ascii="Times New Roman" w:hAnsi="Times New Roman"/>
          <w:sz w:val="24"/>
        </w:rPr>
        <w:t xml:space="preserve"> средств</w:t>
      </w:r>
      <w:r>
        <w:rPr>
          <w:rFonts w:ascii="Times New Roman" w:hAnsi="Times New Roman"/>
          <w:sz w:val="24"/>
        </w:rPr>
        <w:t xml:space="preserve">а в библиотеках Выборгского района – библиобус Межпоселенческой библиотеки Выборгского района, </w:t>
      </w:r>
      <w:proofErr w:type="gramStart"/>
      <w:r w:rsidRPr="00CB357C">
        <w:rPr>
          <w:rFonts w:ascii="Times New Roman" w:hAnsi="Times New Roman"/>
          <w:sz w:val="24"/>
        </w:rPr>
        <w:t>переоборудован</w:t>
      </w:r>
      <w:proofErr w:type="gramEnd"/>
      <w:r w:rsidRPr="00CB357C">
        <w:rPr>
          <w:rFonts w:ascii="Times New Roman" w:hAnsi="Times New Roman"/>
          <w:sz w:val="24"/>
        </w:rPr>
        <w:t xml:space="preserve"> на базе автотранспортного средства FIAT DUCATO 8+1</w:t>
      </w:r>
      <w:r>
        <w:rPr>
          <w:rFonts w:ascii="Times New Roman" w:hAnsi="Times New Roman"/>
          <w:sz w:val="24"/>
        </w:rPr>
        <w:t xml:space="preserve">, функционирует с </w:t>
      </w:r>
      <w:r w:rsidRPr="00CB357C">
        <w:rPr>
          <w:rFonts w:ascii="Times New Roman" w:hAnsi="Times New Roman"/>
          <w:sz w:val="24"/>
        </w:rPr>
        <w:t>8 ноября 2013 года</w:t>
      </w:r>
      <w:r>
        <w:rPr>
          <w:rFonts w:ascii="Times New Roman" w:hAnsi="Times New Roman"/>
          <w:sz w:val="24"/>
        </w:rPr>
        <w:t>.</w:t>
      </w:r>
    </w:p>
    <w:p w:rsidR="001475F5" w:rsidRPr="009C2479" w:rsidRDefault="001475F5" w:rsidP="001475F5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850306" w:rsidRPr="001372EF" w:rsidRDefault="00850306" w:rsidP="005B6169">
      <w:pPr>
        <w:pStyle w:val="3"/>
        <w:rPr>
          <w:rFonts w:ascii="Times New Roman" w:hAnsi="Times New Roman" w:cs="Times New Roman"/>
          <w:b/>
          <w:color w:val="auto"/>
        </w:rPr>
      </w:pPr>
      <w:bookmarkStart w:id="1" w:name="_Toc125557045"/>
      <w:r w:rsidRPr="001372EF">
        <w:rPr>
          <w:rFonts w:ascii="Times New Roman" w:hAnsi="Times New Roman" w:cs="Times New Roman"/>
          <w:b/>
          <w:color w:val="auto"/>
        </w:rPr>
        <w:t>1.1. Доступность библиотечных услуг</w:t>
      </w:r>
      <w:bookmarkEnd w:id="1"/>
    </w:p>
    <w:p w:rsidR="008C386A" w:rsidRDefault="008C386A" w:rsidP="00850306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  <w:t xml:space="preserve">Обеспеченность общедоступными </w:t>
      </w:r>
      <w:r w:rsidRPr="0097720F"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  <w:t>библиотек</w:t>
      </w:r>
      <w:r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  <w:t>ами населения</w:t>
      </w:r>
    </w:p>
    <w:tbl>
      <w:tblPr>
        <w:tblpPr w:leftFromText="180" w:rightFromText="180" w:vertAnchor="text" w:horzAnchor="margin" w:tblpY="86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057"/>
        <w:gridCol w:w="1211"/>
        <w:gridCol w:w="1134"/>
        <w:gridCol w:w="1276"/>
        <w:gridCol w:w="1559"/>
      </w:tblGrid>
      <w:tr w:rsidR="00040D2B" w:rsidRPr="007A3543" w:rsidTr="005B6169">
        <w:trPr>
          <w:trHeight w:val="1068"/>
        </w:trPr>
        <w:tc>
          <w:tcPr>
            <w:tcW w:w="2660" w:type="dxa"/>
            <w:vMerge w:val="restart"/>
            <w:shd w:val="clear" w:color="auto" w:fill="DAEEF3"/>
          </w:tcPr>
          <w:p w:rsidR="00040D2B" w:rsidRPr="0045573E" w:rsidRDefault="008C386A" w:rsidP="00040D2B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DDC">
              <w:rPr>
                <w:lang w:val="ru-RU"/>
              </w:rPr>
              <w:tab/>
            </w:r>
            <w:r w:rsidR="00040D2B" w:rsidRPr="0045573E">
              <w:rPr>
                <w:rFonts w:ascii="Times New Roman" w:hAnsi="Times New Roman"/>
                <w:sz w:val="18"/>
                <w:szCs w:val="18"/>
              </w:rPr>
              <w:t>Название поселения</w:t>
            </w:r>
          </w:p>
        </w:tc>
        <w:tc>
          <w:tcPr>
            <w:tcW w:w="1057" w:type="dxa"/>
            <w:vMerge w:val="restart"/>
            <w:shd w:val="clear" w:color="auto" w:fill="DAEEF3"/>
          </w:tcPr>
          <w:p w:rsidR="00040D2B" w:rsidRPr="0045573E" w:rsidRDefault="00040D2B" w:rsidP="00040D2B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5573E">
              <w:rPr>
                <w:rFonts w:ascii="Times New Roman" w:hAnsi="Times New Roman"/>
                <w:sz w:val="18"/>
                <w:szCs w:val="18"/>
              </w:rPr>
              <w:t>Количество библиотек</w:t>
            </w:r>
          </w:p>
        </w:tc>
        <w:tc>
          <w:tcPr>
            <w:tcW w:w="1211" w:type="dxa"/>
            <w:vMerge w:val="restart"/>
            <w:shd w:val="clear" w:color="auto" w:fill="DAEEF3"/>
          </w:tcPr>
          <w:p w:rsidR="00040D2B" w:rsidRPr="0045573E" w:rsidRDefault="00040D2B" w:rsidP="005B6169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3E">
              <w:rPr>
                <w:rFonts w:ascii="Times New Roman" w:hAnsi="Times New Roman"/>
                <w:sz w:val="18"/>
                <w:szCs w:val="18"/>
              </w:rPr>
              <w:t>Количество библиотек на 0,5 ставки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040D2B" w:rsidRPr="0045573E" w:rsidRDefault="00040D2B" w:rsidP="005B6169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3E">
              <w:rPr>
                <w:rFonts w:ascii="Times New Roman" w:hAnsi="Times New Roman"/>
                <w:sz w:val="18"/>
                <w:szCs w:val="18"/>
              </w:rPr>
              <w:t>Количество библиотек на 0,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45573E">
              <w:rPr>
                <w:rFonts w:ascii="Times New Roman" w:hAnsi="Times New Roman"/>
                <w:sz w:val="18"/>
                <w:szCs w:val="18"/>
              </w:rPr>
              <w:t>5 ставки</w:t>
            </w:r>
          </w:p>
        </w:tc>
        <w:tc>
          <w:tcPr>
            <w:tcW w:w="1276" w:type="dxa"/>
            <w:vMerge w:val="restart"/>
            <w:shd w:val="clear" w:color="auto" w:fill="DAEEF3"/>
          </w:tcPr>
          <w:p w:rsidR="00040D2B" w:rsidRPr="005D25AF" w:rsidRDefault="00040D2B" w:rsidP="00040D2B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25AF">
              <w:rPr>
                <w:rFonts w:ascii="Times New Roman" w:hAnsi="Times New Roman"/>
                <w:sz w:val="18"/>
                <w:szCs w:val="18"/>
                <w:lang w:val="ru-RU"/>
              </w:rPr>
              <w:t>% библиотек, работающих неполный рабочий день</w:t>
            </w:r>
          </w:p>
        </w:tc>
        <w:tc>
          <w:tcPr>
            <w:tcW w:w="1559" w:type="dxa"/>
            <w:vMerge w:val="restart"/>
            <w:shd w:val="clear" w:color="auto" w:fill="DAEEF3"/>
          </w:tcPr>
          <w:p w:rsidR="00040D2B" w:rsidRPr="005D25AF" w:rsidRDefault="00040D2B" w:rsidP="00040D2B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</w:pPr>
            <w:r w:rsidRPr="005D25AF">
              <w:rPr>
                <w:rFonts w:ascii="Times New Roman" w:hAnsi="Times New Roman"/>
                <w:sz w:val="18"/>
                <w:szCs w:val="18"/>
                <w:lang w:val="ru-RU"/>
              </w:rPr>
              <w:t>Среднее число жителей на библиотеку</w:t>
            </w:r>
          </w:p>
        </w:tc>
      </w:tr>
      <w:tr w:rsidR="00040D2B" w:rsidRPr="000F775A" w:rsidTr="005B6169">
        <w:trPr>
          <w:trHeight w:val="238"/>
        </w:trPr>
        <w:tc>
          <w:tcPr>
            <w:tcW w:w="2660" w:type="dxa"/>
            <w:vMerge/>
            <w:shd w:val="clear" w:color="auto" w:fill="DAEEF3"/>
          </w:tcPr>
          <w:p w:rsidR="00040D2B" w:rsidRPr="005D25AF" w:rsidRDefault="00040D2B" w:rsidP="00040D2B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57" w:type="dxa"/>
            <w:vMerge/>
            <w:shd w:val="clear" w:color="auto" w:fill="DAEEF3"/>
          </w:tcPr>
          <w:p w:rsidR="00040D2B" w:rsidRPr="005D25AF" w:rsidRDefault="00040D2B" w:rsidP="00040D2B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11" w:type="dxa"/>
            <w:vMerge/>
            <w:shd w:val="clear" w:color="auto" w:fill="DAEEF3"/>
          </w:tcPr>
          <w:p w:rsidR="00040D2B" w:rsidRPr="005D25AF" w:rsidRDefault="00040D2B" w:rsidP="00040D2B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DAEEF3"/>
          </w:tcPr>
          <w:p w:rsidR="00040D2B" w:rsidRPr="005D25AF" w:rsidRDefault="00040D2B" w:rsidP="00040D2B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AEEF3"/>
          </w:tcPr>
          <w:p w:rsidR="00040D2B" w:rsidRPr="005D25AF" w:rsidRDefault="00040D2B" w:rsidP="00040D2B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DAEEF3"/>
          </w:tcPr>
          <w:p w:rsidR="00040D2B" w:rsidRPr="005D25AF" w:rsidRDefault="00040D2B" w:rsidP="00040D2B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C386A" w:rsidRPr="00A077A4" w:rsidTr="005B6169">
        <w:trPr>
          <w:trHeight w:val="489"/>
        </w:trPr>
        <w:tc>
          <w:tcPr>
            <w:tcW w:w="2660" w:type="dxa"/>
          </w:tcPr>
          <w:p w:rsidR="008C386A" w:rsidRPr="0002105B" w:rsidRDefault="008C386A" w:rsidP="005B6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ород Выбор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57" w:type="dxa"/>
          </w:tcPr>
          <w:p w:rsidR="008C386A" w:rsidRPr="0002105B" w:rsidRDefault="008C386A" w:rsidP="008C38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</w:tcPr>
          <w:p w:rsidR="008C386A" w:rsidRPr="0002105B" w:rsidRDefault="008C386A" w:rsidP="008C38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C386A" w:rsidRPr="0002105B" w:rsidRDefault="008C386A" w:rsidP="008C38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8C386A" w:rsidRPr="0002105B" w:rsidRDefault="008C386A" w:rsidP="008C386A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8C386A" w:rsidRPr="0002105B" w:rsidRDefault="00E72589" w:rsidP="002734B8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25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14 </w:t>
            </w:r>
            <w:r w:rsidR="002734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</w:tr>
      <w:tr w:rsidR="008C386A" w:rsidRPr="00A077A4" w:rsidTr="005B6169">
        <w:trPr>
          <w:trHeight w:val="489"/>
        </w:trPr>
        <w:tc>
          <w:tcPr>
            <w:tcW w:w="2660" w:type="dxa"/>
          </w:tcPr>
          <w:p w:rsidR="008C386A" w:rsidRPr="0002105B" w:rsidRDefault="008C386A" w:rsidP="005B6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Высоцкое городское поселение</w:t>
            </w:r>
          </w:p>
        </w:tc>
        <w:tc>
          <w:tcPr>
            <w:tcW w:w="1057" w:type="dxa"/>
          </w:tcPr>
          <w:p w:rsidR="008C386A" w:rsidRPr="0002105B" w:rsidRDefault="008C386A" w:rsidP="008C38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1" w:type="dxa"/>
          </w:tcPr>
          <w:p w:rsidR="008C386A" w:rsidRPr="0002105B" w:rsidRDefault="008C386A" w:rsidP="008C38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C386A" w:rsidRPr="0002105B" w:rsidRDefault="008C386A" w:rsidP="008C38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8C386A" w:rsidRPr="0002105B" w:rsidRDefault="008C386A" w:rsidP="008C386A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8C386A" w:rsidRPr="0002105B" w:rsidRDefault="008C386A" w:rsidP="008C386A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3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106</w:t>
            </w:r>
            <w:r w:rsidR="002004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5A032E" w:rsidRPr="00A077A4" w:rsidTr="005B6169">
        <w:trPr>
          <w:trHeight w:val="489"/>
        </w:trPr>
        <w:tc>
          <w:tcPr>
            <w:tcW w:w="2660" w:type="dxa"/>
          </w:tcPr>
          <w:p w:rsidR="005A032E" w:rsidRPr="00640BAF" w:rsidRDefault="005A032E" w:rsidP="005A03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0B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Гончаровское сельское поселение</w:t>
            </w:r>
          </w:p>
        </w:tc>
        <w:tc>
          <w:tcPr>
            <w:tcW w:w="1057" w:type="dxa"/>
          </w:tcPr>
          <w:p w:rsidR="005A032E" w:rsidRPr="00E625F3" w:rsidRDefault="005A032E" w:rsidP="005A032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</w:tcPr>
          <w:p w:rsidR="005A032E" w:rsidRPr="00E625F3" w:rsidRDefault="005A032E" w:rsidP="005A032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25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5A032E" w:rsidRPr="00E625F3" w:rsidRDefault="005A032E" w:rsidP="005A032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25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032E" w:rsidRPr="00E625F3" w:rsidRDefault="005A032E" w:rsidP="005A032E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25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5A032E" w:rsidRPr="0002105B" w:rsidRDefault="005A032E" w:rsidP="005A032E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1262</w:t>
            </w:r>
          </w:p>
        </w:tc>
      </w:tr>
      <w:tr w:rsidR="0020049D" w:rsidRPr="00A077A4" w:rsidTr="00DE6A3D">
        <w:trPr>
          <w:trHeight w:val="489"/>
        </w:trPr>
        <w:tc>
          <w:tcPr>
            <w:tcW w:w="2660" w:type="dxa"/>
          </w:tcPr>
          <w:p w:rsidR="0020049D" w:rsidRPr="0002105B" w:rsidRDefault="0020049D" w:rsidP="002004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Каменногорское городское поселение</w:t>
            </w:r>
          </w:p>
        </w:tc>
        <w:tc>
          <w:tcPr>
            <w:tcW w:w="1057" w:type="dxa"/>
            <w:vAlign w:val="center"/>
          </w:tcPr>
          <w:p w:rsidR="0020049D" w:rsidRPr="00277249" w:rsidRDefault="0020049D" w:rsidP="002004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72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1" w:type="dxa"/>
            <w:vAlign w:val="center"/>
          </w:tcPr>
          <w:p w:rsidR="0020049D" w:rsidRPr="00277249" w:rsidRDefault="0020049D" w:rsidP="002004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72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0049D" w:rsidRPr="00277249" w:rsidRDefault="0020049D" w:rsidP="002004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72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0049D" w:rsidRPr="00277249" w:rsidRDefault="0020049D" w:rsidP="0020049D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vAlign w:val="center"/>
          </w:tcPr>
          <w:p w:rsidR="0020049D" w:rsidRPr="00277249" w:rsidRDefault="0020049D" w:rsidP="0020049D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2336</w:t>
            </w:r>
          </w:p>
        </w:tc>
      </w:tr>
      <w:tr w:rsidR="0020049D" w:rsidRPr="00A077A4" w:rsidTr="005B6169">
        <w:trPr>
          <w:trHeight w:val="489"/>
        </w:trPr>
        <w:tc>
          <w:tcPr>
            <w:tcW w:w="2660" w:type="dxa"/>
          </w:tcPr>
          <w:p w:rsidR="0020049D" w:rsidRPr="0002105B" w:rsidRDefault="0020049D" w:rsidP="002004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Красносельское сельское поселение</w:t>
            </w:r>
          </w:p>
        </w:tc>
        <w:tc>
          <w:tcPr>
            <w:tcW w:w="1057" w:type="dxa"/>
          </w:tcPr>
          <w:p w:rsidR="0020049D" w:rsidRPr="0002105B" w:rsidRDefault="0020049D" w:rsidP="002004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</w:tcPr>
          <w:p w:rsidR="0020049D" w:rsidRPr="0002105B" w:rsidRDefault="0020049D" w:rsidP="002004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20049D" w:rsidRPr="0002105B" w:rsidRDefault="0020049D" w:rsidP="002004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0049D" w:rsidRPr="0002105B" w:rsidRDefault="0020049D" w:rsidP="0020049D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20049D" w:rsidRPr="0002105B" w:rsidRDefault="0020049D" w:rsidP="0020049D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1050</w:t>
            </w:r>
          </w:p>
        </w:tc>
      </w:tr>
      <w:tr w:rsidR="0020049D" w:rsidRPr="00A077A4" w:rsidTr="005B6169">
        <w:trPr>
          <w:trHeight w:val="489"/>
        </w:trPr>
        <w:tc>
          <w:tcPr>
            <w:tcW w:w="2660" w:type="dxa"/>
          </w:tcPr>
          <w:p w:rsidR="0020049D" w:rsidRPr="0002105B" w:rsidRDefault="0020049D" w:rsidP="002004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Первомайское сельское поселение</w:t>
            </w:r>
          </w:p>
        </w:tc>
        <w:tc>
          <w:tcPr>
            <w:tcW w:w="1057" w:type="dxa"/>
          </w:tcPr>
          <w:p w:rsidR="0020049D" w:rsidRPr="0002105B" w:rsidRDefault="0020049D" w:rsidP="002004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</w:tcPr>
          <w:p w:rsidR="0020049D" w:rsidRPr="0002105B" w:rsidRDefault="0020049D" w:rsidP="002004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20049D" w:rsidRPr="0002105B" w:rsidRDefault="0020049D" w:rsidP="002004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0049D" w:rsidRPr="0002105B" w:rsidRDefault="0020049D" w:rsidP="0020049D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20049D" w:rsidRPr="0002105B" w:rsidRDefault="0020049D" w:rsidP="0020049D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2720</w:t>
            </w:r>
          </w:p>
        </w:tc>
      </w:tr>
      <w:tr w:rsidR="008C386A" w:rsidRPr="00A077A4" w:rsidTr="005B6169">
        <w:trPr>
          <w:trHeight w:val="489"/>
        </w:trPr>
        <w:tc>
          <w:tcPr>
            <w:tcW w:w="2660" w:type="dxa"/>
          </w:tcPr>
          <w:p w:rsidR="008C386A" w:rsidRPr="0002105B" w:rsidRDefault="008C386A" w:rsidP="005B6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Полянское сельское поселение</w:t>
            </w:r>
          </w:p>
        </w:tc>
        <w:tc>
          <w:tcPr>
            <w:tcW w:w="1057" w:type="dxa"/>
          </w:tcPr>
          <w:p w:rsidR="008C386A" w:rsidRPr="00BB4032" w:rsidRDefault="0020049D" w:rsidP="00BB4032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11" w:type="dxa"/>
          </w:tcPr>
          <w:p w:rsidR="008C386A" w:rsidRPr="00BB4032" w:rsidRDefault="008C386A" w:rsidP="00BB4032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8C386A" w:rsidRDefault="008C386A" w:rsidP="00BB4032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8C386A" w:rsidRPr="0002105B" w:rsidRDefault="008C386A" w:rsidP="00BB4032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8C386A" w:rsidRPr="00BB4032" w:rsidRDefault="0020049D" w:rsidP="00BB4032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04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3 661</w:t>
            </w:r>
          </w:p>
        </w:tc>
      </w:tr>
      <w:tr w:rsidR="0020049D" w:rsidRPr="00A077A4" w:rsidTr="005B6169">
        <w:trPr>
          <w:trHeight w:val="489"/>
        </w:trPr>
        <w:tc>
          <w:tcPr>
            <w:tcW w:w="2660" w:type="dxa"/>
          </w:tcPr>
          <w:p w:rsidR="0020049D" w:rsidRPr="0002105B" w:rsidRDefault="0020049D" w:rsidP="002004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Приморское городское поселение</w:t>
            </w:r>
          </w:p>
        </w:tc>
        <w:tc>
          <w:tcPr>
            <w:tcW w:w="1057" w:type="dxa"/>
          </w:tcPr>
          <w:p w:rsidR="0020049D" w:rsidRPr="003105FD" w:rsidRDefault="0020049D" w:rsidP="00200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0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1" w:type="dxa"/>
          </w:tcPr>
          <w:p w:rsidR="0020049D" w:rsidRPr="003105FD" w:rsidRDefault="0020049D" w:rsidP="00200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0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20049D" w:rsidRPr="003105FD" w:rsidRDefault="0020049D" w:rsidP="00200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0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0049D" w:rsidRPr="003105FD" w:rsidRDefault="0020049D" w:rsidP="0020049D">
            <w:pPr>
              <w:pStyle w:val="11"/>
              <w:tabs>
                <w:tab w:val="left" w:pos="0"/>
                <w:tab w:val="left" w:pos="567"/>
                <w:tab w:val="left" w:pos="12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05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559" w:type="dxa"/>
          </w:tcPr>
          <w:p w:rsidR="0020049D" w:rsidRPr="003105FD" w:rsidRDefault="0020049D" w:rsidP="0020049D">
            <w:pPr>
              <w:pStyle w:val="11"/>
              <w:tabs>
                <w:tab w:val="left" w:pos="0"/>
                <w:tab w:val="left" w:pos="567"/>
                <w:tab w:val="left" w:pos="12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05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2381</w:t>
            </w:r>
          </w:p>
        </w:tc>
      </w:tr>
      <w:tr w:rsidR="0020049D" w:rsidRPr="00A077A4" w:rsidTr="005B6169">
        <w:trPr>
          <w:trHeight w:val="489"/>
        </w:trPr>
        <w:tc>
          <w:tcPr>
            <w:tcW w:w="2660" w:type="dxa"/>
          </w:tcPr>
          <w:p w:rsidR="0020049D" w:rsidRPr="0002105B" w:rsidRDefault="0020049D" w:rsidP="002004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Рощинское городское поселение</w:t>
            </w:r>
          </w:p>
        </w:tc>
        <w:tc>
          <w:tcPr>
            <w:tcW w:w="1057" w:type="dxa"/>
          </w:tcPr>
          <w:p w:rsidR="0020049D" w:rsidRPr="0002105B" w:rsidRDefault="0020049D" w:rsidP="002004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</w:tcPr>
          <w:p w:rsidR="0020049D" w:rsidRPr="0002105B" w:rsidRDefault="0020049D" w:rsidP="002004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0049D" w:rsidRPr="0002105B" w:rsidRDefault="0020049D" w:rsidP="002004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0049D" w:rsidRPr="0002105B" w:rsidRDefault="0020049D" w:rsidP="0020049D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20049D" w:rsidRPr="0002105B" w:rsidRDefault="0020049D" w:rsidP="0020049D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5234</w:t>
            </w:r>
          </w:p>
        </w:tc>
      </w:tr>
      <w:tr w:rsidR="0020049D" w:rsidRPr="00A077A4" w:rsidTr="005B6169">
        <w:trPr>
          <w:trHeight w:val="489"/>
        </w:trPr>
        <w:tc>
          <w:tcPr>
            <w:tcW w:w="2660" w:type="dxa"/>
          </w:tcPr>
          <w:p w:rsidR="0020049D" w:rsidRPr="0002105B" w:rsidRDefault="0020049D" w:rsidP="002004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Светогорское городское поселение</w:t>
            </w:r>
          </w:p>
        </w:tc>
        <w:tc>
          <w:tcPr>
            <w:tcW w:w="1057" w:type="dxa"/>
          </w:tcPr>
          <w:p w:rsidR="0020049D" w:rsidRPr="00C70E91" w:rsidRDefault="0020049D" w:rsidP="0020049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1" w:type="dxa"/>
          </w:tcPr>
          <w:p w:rsidR="0020049D" w:rsidRPr="00C70E91" w:rsidRDefault="0020049D" w:rsidP="0020049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20049D" w:rsidRPr="00C70E91" w:rsidRDefault="0020049D" w:rsidP="0020049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0049D" w:rsidRPr="0002105B" w:rsidRDefault="0020049D" w:rsidP="0020049D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20049D" w:rsidRPr="0002105B" w:rsidRDefault="0020049D" w:rsidP="0020049D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4659</w:t>
            </w:r>
          </w:p>
        </w:tc>
      </w:tr>
      <w:tr w:rsidR="0020049D" w:rsidRPr="00A077A4" w:rsidTr="005B6169">
        <w:trPr>
          <w:trHeight w:val="489"/>
        </w:trPr>
        <w:tc>
          <w:tcPr>
            <w:tcW w:w="2660" w:type="dxa"/>
          </w:tcPr>
          <w:p w:rsidR="0020049D" w:rsidRPr="0002105B" w:rsidRDefault="0020049D" w:rsidP="002004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Селезневское сельское поселение</w:t>
            </w:r>
          </w:p>
        </w:tc>
        <w:tc>
          <w:tcPr>
            <w:tcW w:w="1057" w:type="dxa"/>
          </w:tcPr>
          <w:p w:rsidR="0020049D" w:rsidRPr="0002105B" w:rsidRDefault="0020049D" w:rsidP="002004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1" w:type="dxa"/>
          </w:tcPr>
          <w:p w:rsidR="0020049D" w:rsidRPr="0002105B" w:rsidRDefault="0020049D" w:rsidP="002004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20049D" w:rsidRPr="0002105B" w:rsidRDefault="0020049D" w:rsidP="002004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20049D" w:rsidRPr="0002105B" w:rsidRDefault="0020049D" w:rsidP="0020049D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</w:tcPr>
          <w:p w:rsidR="0020049D" w:rsidRPr="0002105B" w:rsidRDefault="0020049D" w:rsidP="0020049D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1576</w:t>
            </w:r>
          </w:p>
        </w:tc>
      </w:tr>
      <w:tr w:rsidR="0020049D" w:rsidRPr="00A077A4" w:rsidTr="005B6169">
        <w:trPr>
          <w:trHeight w:val="489"/>
        </w:trPr>
        <w:tc>
          <w:tcPr>
            <w:tcW w:w="2660" w:type="dxa"/>
          </w:tcPr>
          <w:p w:rsidR="0020049D" w:rsidRPr="0002105B" w:rsidRDefault="0020049D" w:rsidP="002004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Советское городское поселение</w:t>
            </w:r>
          </w:p>
        </w:tc>
        <w:tc>
          <w:tcPr>
            <w:tcW w:w="1057" w:type="dxa"/>
          </w:tcPr>
          <w:p w:rsidR="0020049D" w:rsidRPr="0002105B" w:rsidRDefault="0020049D" w:rsidP="002004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1" w:type="dxa"/>
          </w:tcPr>
          <w:p w:rsidR="0020049D" w:rsidRPr="0002105B" w:rsidRDefault="0020049D" w:rsidP="002004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20049D" w:rsidRPr="0002105B" w:rsidRDefault="0020049D" w:rsidP="002004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0049D" w:rsidRPr="0002105B" w:rsidRDefault="0020049D" w:rsidP="0020049D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</w:tcPr>
          <w:p w:rsidR="0020049D" w:rsidRPr="0002105B" w:rsidRDefault="0020049D" w:rsidP="0020049D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4929</w:t>
            </w:r>
          </w:p>
        </w:tc>
      </w:tr>
      <w:tr w:rsidR="008C386A" w:rsidRPr="00A077A4" w:rsidTr="005B6169">
        <w:trPr>
          <w:trHeight w:val="489"/>
        </w:trPr>
        <w:tc>
          <w:tcPr>
            <w:tcW w:w="2660" w:type="dxa"/>
          </w:tcPr>
          <w:p w:rsidR="008C386A" w:rsidRPr="00B10BC8" w:rsidRDefault="008C386A" w:rsidP="005B61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</w:pPr>
            <w:r w:rsidRPr="00B10BC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  <w:t xml:space="preserve"> по району</w:t>
            </w:r>
            <w:r w:rsidRPr="00B10BC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57" w:type="dxa"/>
          </w:tcPr>
          <w:p w:rsidR="008C386A" w:rsidRPr="008E6778" w:rsidRDefault="0020049D" w:rsidP="008C38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11" w:type="dxa"/>
          </w:tcPr>
          <w:p w:rsidR="008C386A" w:rsidRPr="00B10BC8" w:rsidRDefault="008C386A" w:rsidP="008C38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8C386A" w:rsidRDefault="0020049D" w:rsidP="008C386A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8C386A" w:rsidRPr="00B10BC8" w:rsidRDefault="0020049D" w:rsidP="008C386A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ru-RU"/>
              </w:rPr>
              <w:t>14,9</w:t>
            </w:r>
          </w:p>
        </w:tc>
        <w:tc>
          <w:tcPr>
            <w:tcW w:w="1559" w:type="dxa"/>
          </w:tcPr>
          <w:p w:rsidR="008C386A" w:rsidRPr="0002105B" w:rsidRDefault="0020049D" w:rsidP="0020049D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9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ru-RU"/>
              </w:rPr>
              <w:t>4189</w:t>
            </w:r>
          </w:p>
        </w:tc>
      </w:tr>
    </w:tbl>
    <w:p w:rsidR="008C386A" w:rsidRDefault="008C386A" w:rsidP="00040D2B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</w:pPr>
    </w:p>
    <w:p w:rsidR="008C386A" w:rsidRDefault="008C386A" w:rsidP="00040D2B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</w:pPr>
    </w:p>
    <w:p w:rsidR="008C386A" w:rsidRDefault="008C386A" w:rsidP="00040D2B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</w:pPr>
    </w:p>
    <w:p w:rsidR="008C386A" w:rsidRDefault="008C386A" w:rsidP="00040D2B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</w:pPr>
    </w:p>
    <w:p w:rsidR="008C386A" w:rsidRDefault="008C386A" w:rsidP="00040D2B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</w:pPr>
    </w:p>
    <w:p w:rsidR="008C386A" w:rsidRDefault="008C386A" w:rsidP="00040D2B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</w:pPr>
    </w:p>
    <w:p w:rsidR="008C386A" w:rsidRDefault="008C386A" w:rsidP="00040D2B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</w:pPr>
    </w:p>
    <w:p w:rsidR="008C386A" w:rsidRDefault="008C386A" w:rsidP="00040D2B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</w:pPr>
    </w:p>
    <w:p w:rsidR="00040D2B" w:rsidRPr="005D25AF" w:rsidRDefault="00040D2B" w:rsidP="00040D2B">
      <w:pPr>
        <w:pStyle w:val="11"/>
        <w:tabs>
          <w:tab w:val="left" w:pos="0"/>
          <w:tab w:val="left" w:pos="567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DE6A3D">
        <w:rPr>
          <w:rFonts w:ascii="Times New Roman" w:hAnsi="Times New Roman" w:cs="Times New Roman"/>
          <w:b/>
          <w:sz w:val="24"/>
          <w:szCs w:val="20"/>
          <w:lang w:val="ru-RU"/>
        </w:rPr>
        <w:t>- среднее число жителей на одну библиотеку</w:t>
      </w:r>
    </w:p>
    <w:p w:rsidR="008E6778" w:rsidRDefault="008E6778" w:rsidP="008E677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E44EB5">
        <w:rPr>
          <w:rFonts w:ascii="Times New Roman" w:hAnsi="Times New Roman"/>
          <w:sz w:val="24"/>
        </w:rPr>
        <w:t>Среднее число жителей на одну библиотеку</w:t>
      </w:r>
      <w:r>
        <w:rPr>
          <w:rFonts w:ascii="Times New Roman" w:hAnsi="Times New Roman"/>
          <w:sz w:val="24"/>
        </w:rPr>
        <w:t xml:space="preserve"> в Выборгском районе – </w:t>
      </w:r>
      <w:r w:rsidR="00DE6A3D" w:rsidRPr="00DE6A3D">
        <w:rPr>
          <w:rFonts w:ascii="Times New Roman" w:hAnsi="Times New Roman"/>
          <w:sz w:val="24"/>
        </w:rPr>
        <w:t>4189</w:t>
      </w:r>
      <w:r w:rsidR="00DE6A3D">
        <w:rPr>
          <w:rFonts w:ascii="Times New Roman" w:hAnsi="Times New Roman"/>
          <w:sz w:val="24"/>
        </w:rPr>
        <w:t xml:space="preserve"> человек, (</w:t>
      </w:r>
      <w:r w:rsidR="00DE6A3D" w:rsidRPr="008E6778">
        <w:rPr>
          <w:rFonts w:ascii="Times New Roman" w:hAnsi="Times New Roman"/>
          <w:sz w:val="24"/>
        </w:rPr>
        <w:t>4078</w:t>
      </w:r>
      <w:r w:rsidR="00DE6A3D">
        <w:rPr>
          <w:rFonts w:ascii="Times New Roman" w:hAnsi="Times New Roman"/>
          <w:sz w:val="24"/>
        </w:rPr>
        <w:t xml:space="preserve"> – в 202</w:t>
      </w:r>
      <w:r w:rsidR="00DE6A3D" w:rsidRPr="00DE6A3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г., </w:t>
      </w:r>
      <w:r w:rsidR="00DE6A3D">
        <w:rPr>
          <w:rFonts w:ascii="Times New Roman" w:hAnsi="Times New Roman"/>
          <w:sz w:val="24"/>
        </w:rPr>
        <w:t xml:space="preserve">3965 – в 2020 </w:t>
      </w:r>
      <w:r w:rsidR="00BB4032"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>). Высокие</w:t>
      </w:r>
      <w:r w:rsidRPr="00BE009A">
        <w:rPr>
          <w:rFonts w:ascii="Times New Roman" w:hAnsi="Times New Roman"/>
          <w:sz w:val="24"/>
        </w:rPr>
        <w:t xml:space="preserve"> показател</w:t>
      </w:r>
      <w:r>
        <w:rPr>
          <w:rFonts w:ascii="Times New Roman" w:hAnsi="Times New Roman"/>
          <w:sz w:val="24"/>
        </w:rPr>
        <w:t>и</w:t>
      </w:r>
      <w:r w:rsidRPr="00BE009A">
        <w:rPr>
          <w:rFonts w:ascii="Times New Roman" w:hAnsi="Times New Roman"/>
          <w:sz w:val="24"/>
        </w:rPr>
        <w:t xml:space="preserve"> в городе Выборге –</w:t>
      </w:r>
      <w:r>
        <w:rPr>
          <w:rFonts w:ascii="Times New Roman" w:hAnsi="Times New Roman"/>
          <w:sz w:val="24"/>
        </w:rPr>
        <w:t xml:space="preserve"> </w:t>
      </w:r>
      <w:r w:rsidR="00DE6A3D" w:rsidRPr="00DE6A3D">
        <w:rPr>
          <w:rFonts w:ascii="Times New Roman" w:hAnsi="Times New Roman"/>
          <w:sz w:val="24"/>
        </w:rPr>
        <w:t>14</w:t>
      </w:r>
      <w:r w:rsidR="00DE6A3D">
        <w:rPr>
          <w:rFonts w:ascii="Times New Roman" w:hAnsi="Times New Roman"/>
          <w:sz w:val="24"/>
        </w:rPr>
        <w:t> </w:t>
      </w:r>
      <w:r w:rsidR="002734B8">
        <w:rPr>
          <w:rFonts w:ascii="Times New Roman" w:hAnsi="Times New Roman"/>
          <w:sz w:val="24"/>
        </w:rPr>
        <w:t>600</w:t>
      </w:r>
      <w:r w:rsidR="00DE6A3D" w:rsidRPr="00DE6A3D">
        <w:rPr>
          <w:rFonts w:ascii="Times New Roman" w:hAnsi="Times New Roman"/>
          <w:sz w:val="24"/>
        </w:rPr>
        <w:t xml:space="preserve"> </w:t>
      </w:r>
      <w:r w:rsidR="005C380A">
        <w:rPr>
          <w:rFonts w:ascii="Times New Roman" w:hAnsi="Times New Roman" w:cs="Times New Roman"/>
          <w:sz w:val="24"/>
          <w:szCs w:val="16"/>
        </w:rPr>
        <w:t>человек</w:t>
      </w:r>
      <w:r w:rsidR="00DE6A3D" w:rsidRPr="00DE6A3D">
        <w:rPr>
          <w:rFonts w:ascii="Times New Roman" w:hAnsi="Times New Roman" w:cs="Times New Roman"/>
          <w:sz w:val="24"/>
          <w:szCs w:val="16"/>
        </w:rPr>
        <w:t xml:space="preserve"> (</w:t>
      </w:r>
      <w:r w:rsidR="00DE6A3D">
        <w:rPr>
          <w:rFonts w:ascii="Times New Roman" w:hAnsi="Times New Roman" w:cs="Times New Roman"/>
          <w:sz w:val="24"/>
          <w:szCs w:val="16"/>
        </w:rPr>
        <w:t xml:space="preserve">5 библиотек обслуживают </w:t>
      </w:r>
      <w:r w:rsidR="002734B8">
        <w:rPr>
          <w:rFonts w:ascii="Times New Roman" w:hAnsi="Times New Roman" w:cs="Times New Roman"/>
          <w:sz w:val="24"/>
          <w:szCs w:val="16"/>
        </w:rPr>
        <w:t>73</w:t>
      </w:r>
      <w:r w:rsidR="00DE6A3D">
        <w:rPr>
          <w:rFonts w:ascii="Times New Roman" w:hAnsi="Times New Roman" w:cs="Times New Roman"/>
          <w:sz w:val="24"/>
          <w:szCs w:val="16"/>
        </w:rPr>
        <w:t xml:space="preserve"> тыс. населения)</w:t>
      </w:r>
      <w:r>
        <w:rPr>
          <w:rFonts w:ascii="Times New Roman" w:hAnsi="Times New Roman" w:cs="Times New Roman"/>
          <w:sz w:val="24"/>
          <w:szCs w:val="16"/>
        </w:rPr>
        <w:t xml:space="preserve">, в </w:t>
      </w:r>
      <w:r w:rsidRPr="00BE009A">
        <w:rPr>
          <w:rFonts w:ascii="Times New Roman" w:hAnsi="Times New Roman" w:cs="Times New Roman"/>
          <w:sz w:val="24"/>
          <w:szCs w:val="16"/>
        </w:rPr>
        <w:t xml:space="preserve">Рощинском </w:t>
      </w:r>
      <w:r>
        <w:rPr>
          <w:rFonts w:ascii="Times New Roman" w:hAnsi="Times New Roman" w:cs="Times New Roman"/>
          <w:sz w:val="24"/>
          <w:szCs w:val="16"/>
        </w:rPr>
        <w:t xml:space="preserve">и Светогорском – </w:t>
      </w:r>
      <w:r w:rsidR="00DE6A3D" w:rsidRPr="00DE6A3D">
        <w:rPr>
          <w:rFonts w:ascii="Times New Roman" w:hAnsi="Times New Roman" w:cs="Times New Roman"/>
          <w:sz w:val="24"/>
          <w:szCs w:val="16"/>
        </w:rPr>
        <w:t>5234</w:t>
      </w:r>
      <w:r w:rsidR="00DE6A3D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и </w:t>
      </w:r>
      <w:r w:rsidR="00DE6A3D" w:rsidRPr="00DE6A3D">
        <w:rPr>
          <w:rFonts w:ascii="Times New Roman" w:hAnsi="Times New Roman" w:cs="Times New Roman"/>
          <w:sz w:val="24"/>
          <w:szCs w:val="16"/>
        </w:rPr>
        <w:t>4659</w:t>
      </w:r>
      <w:r w:rsidR="00DE6A3D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человек соответственно (около 20 тысяч населения на 4 библиотеке в каждом), </w:t>
      </w:r>
      <w:proofErr w:type="gramStart"/>
      <w:r>
        <w:rPr>
          <w:rFonts w:ascii="Times New Roman" w:hAnsi="Times New Roman" w:cs="Times New Roman"/>
          <w:sz w:val="24"/>
          <w:szCs w:val="16"/>
        </w:rPr>
        <w:t>в</w:t>
      </w:r>
      <w:proofErr w:type="gramEnd"/>
      <w:r>
        <w:rPr>
          <w:rFonts w:ascii="Times New Roman" w:hAnsi="Times New Roman" w:cs="Times New Roman"/>
          <w:sz w:val="24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16"/>
        </w:rPr>
        <w:t>Советском</w:t>
      </w:r>
      <w:proofErr w:type="gramEnd"/>
      <w:r>
        <w:rPr>
          <w:rFonts w:ascii="Times New Roman" w:hAnsi="Times New Roman" w:cs="Times New Roman"/>
          <w:sz w:val="24"/>
          <w:szCs w:val="16"/>
        </w:rPr>
        <w:t xml:space="preserve"> – </w:t>
      </w:r>
      <w:r w:rsidR="00DE6A3D" w:rsidRPr="00DE6A3D">
        <w:rPr>
          <w:rFonts w:ascii="Times New Roman" w:hAnsi="Times New Roman" w:cs="Times New Roman"/>
          <w:sz w:val="24"/>
          <w:szCs w:val="16"/>
        </w:rPr>
        <w:t xml:space="preserve">4929 </w:t>
      </w:r>
      <w:r>
        <w:rPr>
          <w:rFonts w:ascii="Times New Roman" w:hAnsi="Times New Roman" w:cs="Times New Roman"/>
          <w:sz w:val="24"/>
          <w:szCs w:val="16"/>
        </w:rPr>
        <w:t>(</w:t>
      </w:r>
      <w:r w:rsidR="00AB465D">
        <w:rPr>
          <w:rFonts w:ascii="Times New Roman" w:hAnsi="Times New Roman" w:cs="Times New Roman"/>
          <w:sz w:val="24"/>
          <w:szCs w:val="16"/>
        </w:rPr>
        <w:t>9858</w:t>
      </w:r>
      <w:r>
        <w:rPr>
          <w:rFonts w:ascii="Times New Roman" w:hAnsi="Times New Roman" w:cs="Times New Roman"/>
          <w:sz w:val="24"/>
          <w:szCs w:val="16"/>
        </w:rPr>
        <w:t xml:space="preserve"> человек на 2 библиотеки). </w:t>
      </w:r>
      <w:r w:rsidR="00BB4032">
        <w:rPr>
          <w:rFonts w:ascii="Times New Roman" w:hAnsi="Times New Roman" w:cs="Times New Roman"/>
          <w:sz w:val="24"/>
          <w:szCs w:val="16"/>
        </w:rPr>
        <w:t>В Каменногорском</w:t>
      </w:r>
      <w:r>
        <w:rPr>
          <w:rFonts w:ascii="Times New Roman" w:hAnsi="Times New Roman" w:cs="Times New Roman"/>
          <w:sz w:val="24"/>
          <w:szCs w:val="16"/>
        </w:rPr>
        <w:t xml:space="preserve"> и </w:t>
      </w:r>
      <w:r w:rsidR="00BB4032">
        <w:rPr>
          <w:rFonts w:ascii="Times New Roman" w:hAnsi="Times New Roman" w:cs="Times New Roman"/>
          <w:sz w:val="24"/>
          <w:szCs w:val="16"/>
        </w:rPr>
        <w:t>Приморском</w:t>
      </w:r>
      <w:r>
        <w:rPr>
          <w:rFonts w:ascii="Times New Roman" w:hAnsi="Times New Roman" w:cs="Times New Roman"/>
          <w:sz w:val="24"/>
          <w:szCs w:val="16"/>
        </w:rPr>
        <w:t xml:space="preserve"> городски</w:t>
      </w:r>
      <w:r w:rsidR="00BB4032">
        <w:rPr>
          <w:rFonts w:ascii="Times New Roman" w:hAnsi="Times New Roman" w:cs="Times New Roman"/>
          <w:sz w:val="24"/>
          <w:szCs w:val="16"/>
        </w:rPr>
        <w:t>х</w:t>
      </w:r>
      <w:r>
        <w:rPr>
          <w:rFonts w:ascii="Times New Roman" w:hAnsi="Times New Roman" w:cs="Times New Roman"/>
          <w:sz w:val="24"/>
          <w:szCs w:val="16"/>
        </w:rPr>
        <w:t xml:space="preserve"> поселения</w:t>
      </w:r>
      <w:r w:rsidR="00BB4032">
        <w:rPr>
          <w:rFonts w:ascii="Times New Roman" w:hAnsi="Times New Roman" w:cs="Times New Roman"/>
          <w:sz w:val="24"/>
          <w:szCs w:val="16"/>
        </w:rPr>
        <w:t>х</w:t>
      </w:r>
      <w:r>
        <w:rPr>
          <w:rFonts w:ascii="Times New Roman" w:hAnsi="Times New Roman" w:cs="Times New Roman"/>
          <w:sz w:val="24"/>
          <w:szCs w:val="16"/>
        </w:rPr>
        <w:t xml:space="preserve"> при меньшем количестве жителей (около 12-13 тысяч) действуют 6 библиотек. </w:t>
      </w:r>
      <w:r w:rsidRPr="00BE009A">
        <w:rPr>
          <w:rFonts w:ascii="Times New Roman" w:hAnsi="Times New Roman" w:cs="Times New Roman"/>
          <w:sz w:val="24"/>
          <w:szCs w:val="16"/>
        </w:rPr>
        <w:t xml:space="preserve">Высоцк – один из </w:t>
      </w:r>
      <w:r>
        <w:rPr>
          <w:rFonts w:ascii="Times New Roman" w:hAnsi="Times New Roman" w:cs="Times New Roman"/>
          <w:sz w:val="24"/>
          <w:szCs w:val="16"/>
        </w:rPr>
        <w:t xml:space="preserve">самых маленьких городов России, </w:t>
      </w:r>
      <w:r w:rsidR="00AB465D">
        <w:rPr>
          <w:rFonts w:ascii="Times New Roman" w:hAnsi="Times New Roman" w:cs="Times New Roman"/>
          <w:sz w:val="24"/>
          <w:szCs w:val="16"/>
        </w:rPr>
        <w:t>1065</w:t>
      </w:r>
      <w:r>
        <w:rPr>
          <w:rFonts w:ascii="Times New Roman" w:hAnsi="Times New Roman" w:cs="Times New Roman"/>
          <w:sz w:val="24"/>
          <w:szCs w:val="16"/>
        </w:rPr>
        <w:t xml:space="preserve"> обслуживает Высоцкая городская библиотека. </w:t>
      </w:r>
      <w:r w:rsidRPr="00BE009A">
        <w:rPr>
          <w:rFonts w:ascii="Times New Roman" w:hAnsi="Times New Roman" w:cs="Times New Roman"/>
          <w:sz w:val="24"/>
          <w:szCs w:val="16"/>
        </w:rPr>
        <w:t xml:space="preserve">В сельских поселениях самый высокий показатель в Полянском поселении – </w:t>
      </w:r>
      <w:r w:rsidR="00AB465D">
        <w:rPr>
          <w:rFonts w:ascii="Times New Roman" w:hAnsi="Times New Roman" w:cs="Times New Roman"/>
          <w:sz w:val="24"/>
          <w:szCs w:val="16"/>
        </w:rPr>
        <w:t>3661</w:t>
      </w:r>
      <w:r>
        <w:rPr>
          <w:rFonts w:ascii="Times New Roman" w:hAnsi="Times New Roman" w:cs="Times New Roman"/>
          <w:sz w:val="24"/>
          <w:szCs w:val="16"/>
        </w:rPr>
        <w:t>, без учета количества зарегистрированных жителей в пос. Каменка (</w:t>
      </w:r>
      <w:r w:rsidR="008D5273" w:rsidRPr="008D5273">
        <w:rPr>
          <w:rFonts w:ascii="Times New Roman" w:hAnsi="Times New Roman" w:cs="Times New Roman"/>
          <w:sz w:val="24"/>
          <w:szCs w:val="16"/>
        </w:rPr>
        <w:t>7542</w:t>
      </w:r>
      <w:r w:rsidR="008D5273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человек, военная часть, обслуживает библиотека Министерства обороны). Причина: 2 из 4 библиотек не работают</w:t>
      </w:r>
      <w:r w:rsidRPr="00BE009A">
        <w:rPr>
          <w:rFonts w:ascii="Times New Roman" w:hAnsi="Times New Roman"/>
          <w:sz w:val="24"/>
          <w:szCs w:val="24"/>
        </w:rPr>
        <w:t xml:space="preserve">. </w:t>
      </w:r>
    </w:p>
    <w:p w:rsidR="001B6676" w:rsidRDefault="001B6676" w:rsidP="001B6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4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доступность библиотечных услуг для людей с ограниченными возможностями жизнедеятельности;</w:t>
      </w:r>
    </w:p>
    <w:p w:rsidR="001B6676" w:rsidRDefault="001B6676" w:rsidP="001B6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5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126"/>
        <w:gridCol w:w="2835"/>
      </w:tblGrid>
      <w:tr w:rsidR="001B6676" w:rsidRPr="008059A1" w:rsidTr="009A6E56">
        <w:trPr>
          <w:trHeight w:val="363"/>
        </w:trPr>
        <w:tc>
          <w:tcPr>
            <w:tcW w:w="7512" w:type="dxa"/>
            <w:gridSpan w:val="3"/>
            <w:shd w:val="clear" w:color="auto" w:fill="DAEEF3" w:themeFill="accent5" w:themeFillTint="33"/>
            <w:hideMark/>
          </w:tcPr>
          <w:p w:rsidR="001B6676" w:rsidRPr="008059A1" w:rsidRDefault="001B6676" w:rsidP="009A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Здания (помещения)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</w:t>
            </w:r>
            <w:r w:rsidRPr="0080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доступные для лиц с нарушениями</w:t>
            </w:r>
          </w:p>
        </w:tc>
      </w:tr>
      <w:tr w:rsidR="001B6676" w:rsidRPr="008059A1" w:rsidTr="009A6E56">
        <w:trPr>
          <w:trHeight w:val="425"/>
        </w:trPr>
        <w:tc>
          <w:tcPr>
            <w:tcW w:w="2551" w:type="dxa"/>
            <w:shd w:val="clear" w:color="auto" w:fill="DAEEF3" w:themeFill="accent5" w:themeFillTint="33"/>
            <w:hideMark/>
          </w:tcPr>
          <w:p w:rsidR="001B6676" w:rsidRPr="008059A1" w:rsidRDefault="001B6676" w:rsidP="009A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зрения</w:t>
            </w:r>
          </w:p>
        </w:tc>
        <w:tc>
          <w:tcPr>
            <w:tcW w:w="2126" w:type="dxa"/>
            <w:shd w:val="clear" w:color="auto" w:fill="DAEEF3" w:themeFill="accent5" w:themeFillTint="33"/>
            <w:hideMark/>
          </w:tcPr>
          <w:p w:rsidR="001B6676" w:rsidRPr="008059A1" w:rsidRDefault="001B6676" w:rsidP="009A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слуха</w:t>
            </w:r>
          </w:p>
        </w:tc>
        <w:tc>
          <w:tcPr>
            <w:tcW w:w="2835" w:type="dxa"/>
            <w:shd w:val="clear" w:color="auto" w:fill="DAEEF3" w:themeFill="accent5" w:themeFillTint="33"/>
            <w:hideMark/>
          </w:tcPr>
          <w:p w:rsidR="001B6676" w:rsidRPr="008059A1" w:rsidRDefault="001B6676" w:rsidP="009A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опорно-двигатель</w:t>
            </w:r>
            <w:r w:rsidRPr="0080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аппарата</w:t>
            </w:r>
          </w:p>
        </w:tc>
      </w:tr>
      <w:tr w:rsidR="00603BBB" w:rsidRPr="008059A1" w:rsidTr="009A6E56">
        <w:trPr>
          <w:trHeight w:val="315"/>
        </w:trPr>
        <w:tc>
          <w:tcPr>
            <w:tcW w:w="2551" w:type="dxa"/>
            <w:shd w:val="clear" w:color="auto" w:fill="auto"/>
            <w:hideMark/>
          </w:tcPr>
          <w:p w:rsidR="00603BBB" w:rsidRPr="00603BBB" w:rsidRDefault="00603BBB" w:rsidP="0060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603BBB" w:rsidRPr="00603BBB" w:rsidRDefault="00603BBB" w:rsidP="0060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hideMark/>
          </w:tcPr>
          <w:p w:rsidR="00603BBB" w:rsidRPr="00603BBB" w:rsidRDefault="00603BBB" w:rsidP="0060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1B6676" w:rsidRPr="00354448" w:rsidRDefault="001B6676" w:rsidP="001B6676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</w:rPr>
      </w:pPr>
      <w:r w:rsidRPr="00354448">
        <w:rPr>
          <w:rFonts w:ascii="Times New Roman" w:hAnsi="Times New Roman"/>
          <w:sz w:val="24"/>
        </w:rPr>
        <w:t>Согласно паспортам доступности</w:t>
      </w:r>
      <w:r w:rsidR="00CB7744">
        <w:rPr>
          <w:rFonts w:ascii="Times New Roman" w:hAnsi="Times New Roman"/>
          <w:sz w:val="24"/>
        </w:rPr>
        <w:t xml:space="preserve"> от 2022 года</w:t>
      </w:r>
      <w:r w:rsidRPr="00354448">
        <w:rPr>
          <w:rFonts w:ascii="Times New Roman" w:hAnsi="Times New Roman"/>
          <w:sz w:val="24"/>
        </w:rPr>
        <w:t xml:space="preserve">, Межпоселенческая библиотека Выборгского района и Межпоселенческая детская библиотека </w:t>
      </w:r>
      <w:r w:rsidR="00CB7744">
        <w:rPr>
          <w:rFonts w:ascii="Times New Roman" w:hAnsi="Times New Roman"/>
          <w:sz w:val="24"/>
        </w:rPr>
        <w:t xml:space="preserve">удовлетворяют требованиям безбарьерности и являются доступными для </w:t>
      </w:r>
      <w:r w:rsidRPr="00354448">
        <w:rPr>
          <w:rFonts w:ascii="Times New Roman" w:hAnsi="Times New Roman"/>
          <w:sz w:val="24"/>
        </w:rPr>
        <w:t>посетителей с нарушениями слуха и опорно-двигательного аппарата</w:t>
      </w:r>
      <w:r w:rsidR="00CB7744">
        <w:rPr>
          <w:rFonts w:ascii="Times New Roman" w:hAnsi="Times New Roman"/>
          <w:sz w:val="24"/>
        </w:rPr>
        <w:t>, для лиц с нарушениями зрения предусмотрены минимально необходимые мероприятия</w:t>
      </w:r>
      <w:r w:rsidRPr="00354448">
        <w:rPr>
          <w:rFonts w:ascii="Times New Roman" w:hAnsi="Times New Roman"/>
          <w:sz w:val="24"/>
        </w:rPr>
        <w:t>.</w:t>
      </w:r>
      <w:r w:rsidR="00354448">
        <w:rPr>
          <w:rFonts w:ascii="Times New Roman" w:hAnsi="Times New Roman"/>
          <w:sz w:val="24"/>
        </w:rPr>
        <w:t xml:space="preserve"> </w:t>
      </w:r>
      <w:r w:rsidR="002734B8">
        <w:rPr>
          <w:rFonts w:ascii="Times New Roman" w:hAnsi="Times New Roman"/>
          <w:sz w:val="24"/>
        </w:rPr>
        <w:t>В Межпоселенческой библиотеке в отчетном году п</w:t>
      </w:r>
      <w:r w:rsidR="002734B8" w:rsidRPr="002734B8">
        <w:rPr>
          <w:rFonts w:ascii="Times New Roman" w:hAnsi="Times New Roman"/>
          <w:sz w:val="24"/>
        </w:rPr>
        <w:t>риобретен</w:t>
      </w:r>
      <w:r w:rsidR="002734B8">
        <w:rPr>
          <w:rFonts w:ascii="Times New Roman" w:hAnsi="Times New Roman"/>
          <w:sz w:val="24"/>
        </w:rPr>
        <w:t>ы</w:t>
      </w:r>
      <w:r w:rsidR="002734B8" w:rsidRPr="002734B8">
        <w:rPr>
          <w:rFonts w:ascii="Times New Roman" w:hAnsi="Times New Roman"/>
          <w:sz w:val="24"/>
        </w:rPr>
        <w:t xml:space="preserve"> и установ</w:t>
      </w:r>
      <w:r w:rsidR="002734B8">
        <w:rPr>
          <w:rFonts w:ascii="Times New Roman" w:hAnsi="Times New Roman"/>
          <w:sz w:val="24"/>
        </w:rPr>
        <w:t>лены</w:t>
      </w:r>
      <w:r w:rsidR="002734B8" w:rsidRPr="002734B8">
        <w:rPr>
          <w:rFonts w:ascii="Times New Roman" w:hAnsi="Times New Roman"/>
          <w:sz w:val="24"/>
        </w:rPr>
        <w:t xml:space="preserve"> подъемник, схемы, таблички, кнопка вызова помощи, травмобезопасное зеркало, опорный поручень, информационный киоск.</w:t>
      </w:r>
      <w:r w:rsidR="002734B8">
        <w:rPr>
          <w:rFonts w:ascii="Times New Roman" w:hAnsi="Times New Roman"/>
          <w:sz w:val="24"/>
        </w:rPr>
        <w:t xml:space="preserve"> </w:t>
      </w:r>
      <w:r w:rsidR="00CB7744" w:rsidRPr="00CB7744">
        <w:rPr>
          <w:rFonts w:ascii="Times New Roman" w:hAnsi="Times New Roman"/>
          <w:sz w:val="24"/>
        </w:rPr>
        <w:t xml:space="preserve">В рамках программы «Доступная среда для инвалидов и маломобильных групп населения в Ленинградской области» прошли мероприятия по дооснащению </w:t>
      </w:r>
      <w:r w:rsidR="00CB7744">
        <w:rPr>
          <w:rFonts w:ascii="Times New Roman" w:hAnsi="Times New Roman"/>
          <w:sz w:val="24"/>
        </w:rPr>
        <w:t xml:space="preserve">Межпоселенческой детской библиотеки </w:t>
      </w:r>
      <w:r w:rsidR="00CB7744" w:rsidRPr="00CB7744">
        <w:rPr>
          <w:rFonts w:ascii="Times New Roman" w:hAnsi="Times New Roman"/>
          <w:sz w:val="24"/>
        </w:rPr>
        <w:t xml:space="preserve">с целью повышения уровня доступности для инвалидов. </w:t>
      </w:r>
      <w:proofErr w:type="gramStart"/>
      <w:r w:rsidR="00CB7744" w:rsidRPr="00CB7744">
        <w:rPr>
          <w:rFonts w:ascii="Times New Roman" w:hAnsi="Times New Roman"/>
          <w:sz w:val="24"/>
        </w:rPr>
        <w:t xml:space="preserve">Приобретено </w:t>
      </w:r>
      <w:r w:rsidR="00CB7744" w:rsidRPr="00CB7744">
        <w:rPr>
          <w:rFonts w:ascii="Times New Roman" w:hAnsi="Times New Roman"/>
          <w:sz w:val="24"/>
        </w:rPr>
        <w:lastRenderedPageBreak/>
        <w:t>и установлено необходимое оборудование: видеоувеличитель, тактильно-информационная вывеска, пиктограммы, мнемосхемы, индукционная петля для слабослышащих, пандус, бесконтактный смеситель, травмобезопасное зеркало, опорные поручни, травмобезопасные крючки, противоскользящий профиль, набора дидактических столов.</w:t>
      </w:r>
      <w:proofErr w:type="gramEnd"/>
      <w:r w:rsidR="00CB7744">
        <w:rPr>
          <w:rFonts w:ascii="Times New Roman" w:hAnsi="Times New Roman"/>
          <w:sz w:val="24"/>
        </w:rPr>
        <w:t xml:space="preserve"> Также в</w:t>
      </w:r>
      <w:r w:rsidR="00354448">
        <w:rPr>
          <w:rFonts w:ascii="Times New Roman" w:hAnsi="Times New Roman"/>
          <w:sz w:val="24"/>
        </w:rPr>
        <w:t xml:space="preserve"> Межпоселенческой детской библиотеке имеется электронный увеличитель текста для пос</w:t>
      </w:r>
      <w:r w:rsidR="002734B8">
        <w:rPr>
          <w:rFonts w:ascii="Times New Roman" w:hAnsi="Times New Roman"/>
          <w:sz w:val="24"/>
        </w:rPr>
        <w:t xml:space="preserve">етителей с ослабленным зрением. </w:t>
      </w:r>
      <w:r w:rsidR="00354448">
        <w:rPr>
          <w:rFonts w:ascii="Times New Roman" w:hAnsi="Times New Roman"/>
          <w:sz w:val="24"/>
        </w:rPr>
        <w:t>Мобильная библиотека обслуживает на дому 11 пользователей с ограниченными возможностями здоровья.</w:t>
      </w:r>
    </w:p>
    <w:p w:rsidR="00843EA2" w:rsidRDefault="00B565C5" w:rsidP="00843EA2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777D69">
        <w:rPr>
          <w:rFonts w:ascii="Times New Roman" w:hAnsi="Times New Roman"/>
          <w:sz w:val="24"/>
        </w:rPr>
        <w:t>Согласно</w:t>
      </w:r>
      <w:r>
        <w:rPr>
          <w:rFonts w:ascii="Times New Roman" w:hAnsi="Times New Roman"/>
          <w:sz w:val="24"/>
        </w:rPr>
        <w:t xml:space="preserve"> </w:t>
      </w:r>
      <w:r w:rsidRPr="00777D69">
        <w:rPr>
          <w:rFonts w:ascii="Times New Roman" w:hAnsi="Times New Roman"/>
          <w:sz w:val="24"/>
        </w:rPr>
        <w:t>паспорту</w:t>
      </w:r>
      <w:r>
        <w:rPr>
          <w:rFonts w:ascii="Times New Roman" w:hAnsi="Times New Roman"/>
          <w:sz w:val="24"/>
        </w:rPr>
        <w:t xml:space="preserve"> </w:t>
      </w:r>
      <w:r w:rsidRPr="00777D69">
        <w:rPr>
          <w:rFonts w:ascii="Times New Roman" w:hAnsi="Times New Roman"/>
          <w:sz w:val="24"/>
        </w:rPr>
        <w:t xml:space="preserve">доступности </w:t>
      </w:r>
      <w:r>
        <w:rPr>
          <w:rFonts w:ascii="Times New Roman" w:hAnsi="Times New Roman"/>
          <w:sz w:val="24"/>
        </w:rPr>
        <w:t>(</w:t>
      </w:r>
      <w:r w:rsidRPr="00777D69">
        <w:rPr>
          <w:rFonts w:ascii="Times New Roman" w:hAnsi="Times New Roman"/>
          <w:sz w:val="24"/>
        </w:rPr>
        <w:t>утвержден</w:t>
      </w:r>
      <w:r>
        <w:rPr>
          <w:rFonts w:ascii="Times New Roman" w:hAnsi="Times New Roman"/>
          <w:sz w:val="24"/>
        </w:rPr>
        <w:t xml:space="preserve"> приказом № 43 от 16.03.2018 г.) </w:t>
      </w:r>
      <w:r w:rsidRPr="00777D69">
        <w:rPr>
          <w:rFonts w:ascii="Times New Roman" w:hAnsi="Times New Roman"/>
          <w:sz w:val="24"/>
        </w:rPr>
        <w:t xml:space="preserve">здание МАУК «Библиотека А.Аалто» на пр. Суворова, 4 доступно для посетителей с нарушениями зрения, слуха, опорно-двигательного аппарата </w:t>
      </w:r>
      <w:r>
        <w:rPr>
          <w:rFonts w:ascii="Times New Roman" w:hAnsi="Times New Roman"/>
          <w:sz w:val="24"/>
        </w:rPr>
        <w:t xml:space="preserve">(в том числе и </w:t>
      </w:r>
      <w:r w:rsidRPr="00EA7951">
        <w:rPr>
          <w:rFonts w:ascii="Times New Roman" w:hAnsi="Times New Roman"/>
          <w:sz w:val="24"/>
        </w:rPr>
        <w:t>на кресле – коляске).</w:t>
      </w:r>
      <w:r>
        <w:rPr>
          <w:rFonts w:ascii="Times New Roman" w:hAnsi="Times New Roman"/>
          <w:sz w:val="24"/>
        </w:rPr>
        <w:t xml:space="preserve"> </w:t>
      </w:r>
      <w:r w:rsidRPr="00481D01">
        <w:rPr>
          <w:rFonts w:ascii="Times New Roman" w:hAnsi="Times New Roman"/>
          <w:sz w:val="24"/>
        </w:rPr>
        <w:t>Помещение Филиала № 1 МАУК «Библиотека А.Аалто» по адресу: ул. Спортивная, 10 - доступно для посетителей с нарушениями зрения, слуха.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777D69">
        <w:rPr>
          <w:rFonts w:ascii="Times New Roman" w:hAnsi="Times New Roman"/>
          <w:sz w:val="24"/>
        </w:rPr>
        <w:t>Архитектурное решение</w:t>
      </w:r>
      <w:proofErr w:type="gramEnd"/>
      <w:r w:rsidRPr="00777D69">
        <w:rPr>
          <w:rFonts w:ascii="Times New Roman" w:hAnsi="Times New Roman"/>
          <w:sz w:val="24"/>
        </w:rPr>
        <w:t xml:space="preserve"> библиотеки А. Аалто позволяет людям с ограниченными возможностями передвижения посещать все библиотечные мероприятия.</w:t>
      </w:r>
      <w:r>
        <w:rPr>
          <w:rFonts w:ascii="Times New Roman" w:hAnsi="Times New Roman"/>
          <w:sz w:val="24"/>
        </w:rPr>
        <w:t xml:space="preserve"> </w:t>
      </w:r>
      <w:r w:rsidRPr="00777D69">
        <w:rPr>
          <w:rFonts w:ascii="Times New Roman" w:hAnsi="Times New Roman"/>
          <w:sz w:val="24"/>
        </w:rPr>
        <w:t xml:space="preserve">В библиотеке А. Аалто работает Специальный абонемент для слепых и слабовидящих пользователей «Говорящая книга», по </w:t>
      </w:r>
      <w:proofErr w:type="gramStart"/>
      <w:r w:rsidRPr="00777D69">
        <w:rPr>
          <w:rFonts w:ascii="Times New Roman" w:hAnsi="Times New Roman"/>
          <w:sz w:val="24"/>
        </w:rPr>
        <w:t>которому</w:t>
      </w:r>
      <w:proofErr w:type="gramEnd"/>
      <w:r w:rsidRPr="00777D69">
        <w:rPr>
          <w:rFonts w:ascii="Times New Roman" w:hAnsi="Times New Roman"/>
          <w:sz w:val="24"/>
        </w:rPr>
        <w:t xml:space="preserve"> осуществляется выдача аудиокниг на CD-дисках. </w:t>
      </w:r>
      <w:r>
        <w:rPr>
          <w:rFonts w:ascii="Times New Roman" w:hAnsi="Times New Roman"/>
          <w:sz w:val="24"/>
        </w:rPr>
        <w:t>С</w:t>
      </w:r>
      <w:r w:rsidRPr="00777D69">
        <w:rPr>
          <w:rFonts w:ascii="Times New Roman" w:hAnsi="Times New Roman"/>
          <w:sz w:val="24"/>
        </w:rPr>
        <w:t>пециальное оборудование для людей с ограниченными возможностями</w:t>
      </w:r>
      <w:r>
        <w:rPr>
          <w:rFonts w:ascii="Times New Roman" w:hAnsi="Times New Roman"/>
          <w:sz w:val="24"/>
        </w:rPr>
        <w:t xml:space="preserve"> здоровья</w:t>
      </w:r>
      <w:r w:rsidRPr="00777D69">
        <w:rPr>
          <w:rFonts w:ascii="Times New Roman" w:hAnsi="Times New Roman"/>
          <w:sz w:val="24"/>
        </w:rPr>
        <w:t xml:space="preserve">: </w:t>
      </w:r>
      <w:proofErr w:type="gramStart"/>
      <w:r w:rsidRPr="00777D69">
        <w:rPr>
          <w:rFonts w:ascii="Times New Roman" w:hAnsi="Times New Roman"/>
          <w:sz w:val="24"/>
        </w:rPr>
        <w:t>мобильный</w:t>
      </w:r>
      <w:proofErr w:type="gramEnd"/>
      <w:r w:rsidRPr="00777D69">
        <w:rPr>
          <w:rFonts w:ascii="Times New Roman" w:hAnsi="Times New Roman"/>
          <w:sz w:val="24"/>
        </w:rPr>
        <w:t xml:space="preserve"> электроподьёмник, тактильная карта библиотеки, использование шрифта Брайля в информационных табличках названий отделов, наличие специальной туалетной комнаты. </w:t>
      </w:r>
      <w:r w:rsidR="00843EA2">
        <w:rPr>
          <w:rFonts w:ascii="Times New Roman" w:hAnsi="Times New Roman"/>
          <w:sz w:val="24"/>
        </w:rPr>
        <w:t>Специальное оборудование:</w:t>
      </w:r>
    </w:p>
    <w:p w:rsidR="00B565C5" w:rsidRPr="00777D69" w:rsidRDefault="00843EA2" w:rsidP="00843EA2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электронные увеличители текста;</w:t>
      </w:r>
    </w:p>
    <w:p w:rsidR="00B565C5" w:rsidRPr="00777D69" w:rsidRDefault="00843EA2" w:rsidP="00843EA2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B565C5" w:rsidRPr="00777D69">
        <w:rPr>
          <w:rFonts w:ascii="Times New Roman" w:hAnsi="Times New Roman"/>
          <w:sz w:val="24"/>
        </w:rPr>
        <w:t xml:space="preserve">скринридер — ПО экранного доступа, считывающее всё происходящее на экране пользователя; </w:t>
      </w:r>
    </w:p>
    <w:p w:rsidR="00B565C5" w:rsidRPr="00777D69" w:rsidRDefault="00843EA2" w:rsidP="00843EA2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B565C5" w:rsidRPr="00777D69">
        <w:rPr>
          <w:rFonts w:ascii="Times New Roman" w:hAnsi="Times New Roman"/>
          <w:sz w:val="24"/>
        </w:rPr>
        <w:t>речевой синтезатор — преобразующий цифровую информацию, которую считы</w:t>
      </w:r>
      <w:r>
        <w:rPr>
          <w:rFonts w:ascii="Times New Roman" w:hAnsi="Times New Roman"/>
          <w:sz w:val="24"/>
        </w:rPr>
        <w:t>вает скринридер, в устную речь.</w:t>
      </w:r>
    </w:p>
    <w:p w:rsidR="00935E12" w:rsidRPr="0046553B" w:rsidRDefault="000302CF" w:rsidP="00935E12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</w:rPr>
      </w:pPr>
      <w:r w:rsidRPr="00935E12">
        <w:rPr>
          <w:rFonts w:ascii="Times New Roman" w:hAnsi="Times New Roman"/>
          <w:sz w:val="24"/>
        </w:rPr>
        <w:t>Среди библиотек поселений</w:t>
      </w:r>
      <w:r w:rsidR="00935E12">
        <w:rPr>
          <w:rFonts w:ascii="Times New Roman" w:hAnsi="Times New Roman"/>
          <w:sz w:val="24"/>
        </w:rPr>
        <w:t xml:space="preserve"> </w:t>
      </w:r>
      <w:r w:rsidRPr="00935E12">
        <w:rPr>
          <w:rFonts w:ascii="Times New Roman" w:hAnsi="Times New Roman"/>
          <w:sz w:val="24"/>
        </w:rPr>
        <w:t xml:space="preserve">Высоцкая </w:t>
      </w:r>
      <w:r w:rsidR="00935E12" w:rsidRPr="00935E12">
        <w:rPr>
          <w:rFonts w:ascii="Times New Roman" w:hAnsi="Times New Roman"/>
          <w:sz w:val="24"/>
        </w:rPr>
        <w:t>городская, Рощинская поселковая, Полянская сельская библиотеки</w:t>
      </w:r>
      <w:r w:rsidRPr="00935E12">
        <w:rPr>
          <w:rFonts w:ascii="Times New Roman" w:hAnsi="Times New Roman"/>
          <w:sz w:val="24"/>
        </w:rPr>
        <w:t xml:space="preserve"> </w:t>
      </w:r>
      <w:r w:rsidR="00935E12" w:rsidRPr="00935E12">
        <w:rPr>
          <w:rFonts w:ascii="Times New Roman" w:hAnsi="Times New Roman"/>
          <w:sz w:val="24"/>
        </w:rPr>
        <w:t xml:space="preserve">являются доступными </w:t>
      </w:r>
      <w:r w:rsidRPr="00935E12">
        <w:rPr>
          <w:rFonts w:ascii="Times New Roman" w:hAnsi="Times New Roman"/>
          <w:sz w:val="24"/>
        </w:rPr>
        <w:t>для лиц с нарушением</w:t>
      </w:r>
      <w:r w:rsidR="00070DDC">
        <w:rPr>
          <w:rFonts w:ascii="Times New Roman" w:hAnsi="Times New Roman"/>
          <w:sz w:val="24"/>
        </w:rPr>
        <w:t xml:space="preserve"> опорно-двигательного аппарата</w:t>
      </w:r>
      <w:r w:rsidR="00935E12">
        <w:rPr>
          <w:rFonts w:ascii="Times New Roman" w:hAnsi="Times New Roman"/>
          <w:sz w:val="24"/>
        </w:rPr>
        <w:t xml:space="preserve">. Советская поселковая библиотека доступна </w:t>
      </w:r>
      <w:r w:rsidR="00935E12" w:rsidRPr="0046553B">
        <w:rPr>
          <w:rFonts w:ascii="Times New Roman" w:hAnsi="Times New Roman"/>
          <w:sz w:val="24"/>
        </w:rPr>
        <w:t>для посетителей с нарушениями слуха и опорно-двигательного аппарата.</w:t>
      </w:r>
    </w:p>
    <w:p w:rsidR="007C6E3F" w:rsidRPr="00935E12" w:rsidRDefault="007C6E3F" w:rsidP="00935E12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color w:val="FF0000"/>
          <w:sz w:val="24"/>
        </w:rPr>
      </w:pPr>
      <w:r w:rsidRPr="005D25AF">
        <w:rPr>
          <w:rFonts w:ascii="Times New Roman" w:hAnsi="Times New Roman" w:cs="Times New Roman"/>
          <w:b/>
          <w:sz w:val="24"/>
          <w:szCs w:val="20"/>
        </w:rPr>
        <w:t>- число библиотек, работающих по сокращенному</w:t>
      </w:r>
      <w:r w:rsidRPr="005D25AF">
        <w:rPr>
          <w:rFonts w:ascii="Times New Roman" w:hAnsi="Times New Roman" w:cs="Times New Roman"/>
          <w:b/>
          <w:spacing w:val="-10"/>
          <w:sz w:val="24"/>
          <w:szCs w:val="20"/>
        </w:rPr>
        <w:t xml:space="preserve"> </w:t>
      </w:r>
      <w:r w:rsidRPr="005D25AF">
        <w:rPr>
          <w:rFonts w:ascii="Times New Roman" w:hAnsi="Times New Roman" w:cs="Times New Roman"/>
          <w:b/>
          <w:sz w:val="24"/>
          <w:szCs w:val="20"/>
        </w:rPr>
        <w:t>графику</w:t>
      </w:r>
    </w:p>
    <w:p w:rsidR="00935E12" w:rsidRDefault="0027738D" w:rsidP="00935E12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 Выборгском районе 7 библиотек (14,9</w:t>
      </w:r>
      <w:r w:rsidR="00935E12">
        <w:rPr>
          <w:rFonts w:ascii="Times New Roman" w:hAnsi="Times New Roman"/>
          <w:sz w:val="24"/>
        </w:rPr>
        <w:t xml:space="preserve">%) работают по сокращенному графику. </w:t>
      </w:r>
      <w:r w:rsidR="00935E12" w:rsidRPr="004A48EB">
        <w:rPr>
          <w:rFonts w:ascii="Times New Roman" w:hAnsi="Times New Roman"/>
          <w:sz w:val="24"/>
          <w:szCs w:val="24"/>
        </w:rPr>
        <w:t>На 0,5 ставки работают:</w:t>
      </w:r>
    </w:p>
    <w:p w:rsidR="00935E12" w:rsidRPr="004A48EB" w:rsidRDefault="00935E12" w:rsidP="00935E1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48EB">
        <w:rPr>
          <w:rFonts w:ascii="Times New Roman" w:hAnsi="Times New Roman"/>
          <w:sz w:val="24"/>
          <w:szCs w:val="24"/>
        </w:rPr>
        <w:t xml:space="preserve">Зайцевская, Прудовская и Лазурненская сельские библиотеки </w:t>
      </w:r>
      <w:r>
        <w:rPr>
          <w:rFonts w:ascii="Times New Roman" w:hAnsi="Times New Roman"/>
          <w:sz w:val="24"/>
          <w:szCs w:val="24"/>
        </w:rPr>
        <w:t>(</w:t>
      </w:r>
      <w:r w:rsidRPr="004A48EB">
        <w:rPr>
          <w:rFonts w:ascii="Times New Roman" w:hAnsi="Times New Roman"/>
          <w:sz w:val="24"/>
          <w:szCs w:val="24"/>
        </w:rPr>
        <w:t>Каменногорское городское поселение</w:t>
      </w:r>
      <w:r>
        <w:rPr>
          <w:rFonts w:ascii="Times New Roman" w:hAnsi="Times New Roman"/>
          <w:sz w:val="24"/>
          <w:szCs w:val="24"/>
        </w:rPr>
        <w:t>)</w:t>
      </w:r>
      <w:r w:rsidRPr="004A48EB">
        <w:rPr>
          <w:rFonts w:ascii="Times New Roman" w:hAnsi="Times New Roman"/>
          <w:sz w:val="24"/>
          <w:szCs w:val="24"/>
        </w:rPr>
        <w:t xml:space="preserve">; </w:t>
      </w:r>
    </w:p>
    <w:p w:rsidR="00935E12" w:rsidRPr="004A48EB" w:rsidRDefault="00935E12" w:rsidP="00935E12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4A48EB">
        <w:rPr>
          <w:rFonts w:ascii="Times New Roman" w:hAnsi="Times New Roman"/>
          <w:sz w:val="24"/>
          <w:szCs w:val="24"/>
        </w:rPr>
        <w:t>Рябовская сельская библиотека (Приморское городское поселение);</w:t>
      </w:r>
    </w:p>
    <w:p w:rsidR="00935E12" w:rsidRDefault="00935E12" w:rsidP="00935E12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4A48EB">
        <w:rPr>
          <w:rFonts w:ascii="Times New Roman" w:hAnsi="Times New Roman"/>
          <w:sz w:val="24"/>
          <w:szCs w:val="24"/>
        </w:rPr>
        <w:t>Токаревская сельская библиотека (Советское городское поселение);</w:t>
      </w:r>
    </w:p>
    <w:p w:rsidR="00935E12" w:rsidRDefault="00935E12" w:rsidP="00935E12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5279D1">
        <w:rPr>
          <w:rFonts w:ascii="Times New Roman" w:hAnsi="Times New Roman"/>
          <w:sz w:val="24"/>
          <w:szCs w:val="24"/>
        </w:rPr>
        <w:t>Большепольская сельская библиотека (Селезневское сельское поселение).</w:t>
      </w:r>
    </w:p>
    <w:p w:rsidR="00935E12" w:rsidRPr="000963CC" w:rsidRDefault="00935E12" w:rsidP="00935E12">
      <w:pPr>
        <w:ind w:firstLine="709"/>
        <w:rPr>
          <w:rFonts w:ascii="Times New Roman" w:hAnsi="Times New Roman"/>
          <w:sz w:val="24"/>
        </w:rPr>
      </w:pPr>
      <w:r w:rsidRPr="000963CC">
        <w:rPr>
          <w:rFonts w:ascii="Times New Roman" w:hAnsi="Times New Roman"/>
          <w:sz w:val="24"/>
        </w:rPr>
        <w:t>На 0,25 ставки:</w:t>
      </w:r>
    </w:p>
    <w:p w:rsidR="00935E12" w:rsidRDefault="00935E12" w:rsidP="00935E12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библиотеки пос. Лужайка </w:t>
      </w:r>
      <w:r w:rsidRPr="005279D1">
        <w:rPr>
          <w:rFonts w:ascii="Times New Roman" w:hAnsi="Times New Roman"/>
          <w:sz w:val="24"/>
          <w:szCs w:val="24"/>
        </w:rPr>
        <w:t>(Селезневское сельское поселение).</w:t>
      </w:r>
    </w:p>
    <w:p w:rsidR="007C6E3F" w:rsidRDefault="007C6E3F" w:rsidP="007C6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</w:t>
      </w:r>
      <w:r w:rsidRPr="00A41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 населенных пунктов и жителей, не имеющих возможности доступа к библиотечным услугам</w:t>
      </w:r>
    </w:p>
    <w:p w:rsidR="007C6E3F" w:rsidRDefault="007C6E3F" w:rsidP="007C6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2041"/>
        <w:gridCol w:w="2383"/>
        <w:gridCol w:w="1847"/>
      </w:tblGrid>
      <w:tr w:rsidR="007C6E3F" w:rsidRPr="00385A63" w:rsidTr="009A6E56">
        <w:trPr>
          <w:jc w:val="center"/>
        </w:trPr>
        <w:tc>
          <w:tcPr>
            <w:tcW w:w="1816" w:type="dxa"/>
            <w:shd w:val="clear" w:color="auto" w:fill="DAEEF3" w:themeFill="accent5" w:themeFillTint="33"/>
          </w:tcPr>
          <w:p w:rsidR="007C6E3F" w:rsidRPr="005914FF" w:rsidRDefault="007C6E3F" w:rsidP="009A6E56">
            <w:pPr>
              <w:spacing w:before="5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Муниципальное образование</w:t>
            </w:r>
          </w:p>
        </w:tc>
        <w:tc>
          <w:tcPr>
            <w:tcW w:w="1901" w:type="dxa"/>
            <w:shd w:val="clear" w:color="auto" w:fill="DAEEF3" w:themeFill="accent5" w:themeFillTint="33"/>
          </w:tcPr>
          <w:p w:rsidR="007C6E3F" w:rsidRPr="005914FF" w:rsidRDefault="007C6E3F" w:rsidP="009A6E56">
            <w:pPr>
              <w:spacing w:before="5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2383" w:type="dxa"/>
            <w:shd w:val="clear" w:color="auto" w:fill="DAEEF3" w:themeFill="accent5" w:themeFillTint="33"/>
          </w:tcPr>
          <w:p w:rsidR="007C6E3F" w:rsidRPr="005914FF" w:rsidRDefault="001372EF" w:rsidP="009A6E56">
            <w:pPr>
              <w:spacing w:before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Расст. до библиотеки, км</w:t>
            </w:r>
            <w:r w:rsidR="007C6E3F" w:rsidRPr="005914FF">
              <w:rPr>
                <w:rFonts w:ascii="Times New Roman" w:hAnsi="Times New Roman" w:cs="Times New Roman"/>
                <w:lang w:eastAsia="ru-RU"/>
              </w:rPr>
              <w:t>, (в скобках указать ближайшую библиотеку)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:rsidR="007C6E3F" w:rsidRPr="005914FF" w:rsidRDefault="007C6E3F" w:rsidP="009A6E56">
            <w:pPr>
              <w:spacing w:before="5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Население, чел</w:t>
            </w:r>
          </w:p>
        </w:tc>
      </w:tr>
      <w:tr w:rsidR="00891DC5" w:rsidRPr="00385A63" w:rsidTr="009A6E56">
        <w:trPr>
          <w:jc w:val="center"/>
        </w:trPr>
        <w:tc>
          <w:tcPr>
            <w:tcW w:w="1816" w:type="dxa"/>
            <w:vMerge w:val="restart"/>
          </w:tcPr>
          <w:p w:rsidR="00891DC5" w:rsidRPr="005914FF" w:rsidRDefault="0092347F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Гончаровское сельское поселение</w:t>
            </w:r>
          </w:p>
        </w:tc>
        <w:tc>
          <w:tcPr>
            <w:tcW w:w="1901" w:type="dxa"/>
          </w:tcPr>
          <w:p w:rsidR="00891DC5" w:rsidRPr="005914FF" w:rsidRDefault="00891DC5" w:rsidP="00E03627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Пос. Лебедевка</w:t>
            </w:r>
          </w:p>
        </w:tc>
        <w:tc>
          <w:tcPr>
            <w:tcW w:w="2383" w:type="dxa"/>
          </w:tcPr>
          <w:p w:rsidR="00891DC5" w:rsidRPr="005914FF" w:rsidRDefault="00891DC5" w:rsidP="00E22693">
            <w:pPr>
              <w:spacing w:before="5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7,5</w:t>
            </w:r>
          </w:p>
        </w:tc>
        <w:tc>
          <w:tcPr>
            <w:tcW w:w="1847" w:type="dxa"/>
          </w:tcPr>
          <w:p w:rsidR="00891DC5" w:rsidRPr="005914FF" w:rsidRDefault="00891DC5" w:rsidP="00E22693">
            <w:pPr>
              <w:spacing w:before="5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110</w:t>
            </w:r>
          </w:p>
        </w:tc>
      </w:tr>
      <w:tr w:rsidR="00891DC5" w:rsidRPr="00385A63" w:rsidTr="009A6E56">
        <w:trPr>
          <w:jc w:val="center"/>
        </w:trPr>
        <w:tc>
          <w:tcPr>
            <w:tcW w:w="1816" w:type="dxa"/>
            <w:vMerge/>
          </w:tcPr>
          <w:p w:rsidR="00891DC5" w:rsidRPr="005914FF" w:rsidRDefault="00891DC5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891DC5" w:rsidRPr="005914FF" w:rsidRDefault="00891DC5" w:rsidP="00E03627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Пос. Пальцево</w:t>
            </w:r>
          </w:p>
        </w:tc>
        <w:tc>
          <w:tcPr>
            <w:tcW w:w="2383" w:type="dxa"/>
          </w:tcPr>
          <w:p w:rsidR="00891DC5" w:rsidRPr="005914FF" w:rsidRDefault="00891DC5" w:rsidP="00E22693">
            <w:pPr>
              <w:spacing w:before="5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847" w:type="dxa"/>
          </w:tcPr>
          <w:p w:rsidR="00891DC5" w:rsidRPr="005914FF" w:rsidRDefault="00891DC5" w:rsidP="00E22693">
            <w:pPr>
              <w:spacing w:before="5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103</w:t>
            </w:r>
          </w:p>
        </w:tc>
      </w:tr>
      <w:tr w:rsidR="0092347F" w:rsidRPr="00385A63" w:rsidTr="009A6E56">
        <w:trPr>
          <w:jc w:val="center"/>
        </w:trPr>
        <w:tc>
          <w:tcPr>
            <w:tcW w:w="1816" w:type="dxa"/>
            <w:vMerge w:val="restart"/>
          </w:tcPr>
          <w:p w:rsidR="0092347F" w:rsidRPr="005914FF" w:rsidRDefault="006F3B3E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Каменногорское городское поселение</w:t>
            </w:r>
          </w:p>
        </w:tc>
        <w:tc>
          <w:tcPr>
            <w:tcW w:w="1901" w:type="dxa"/>
          </w:tcPr>
          <w:p w:rsidR="0092347F" w:rsidRPr="005914FF" w:rsidRDefault="0092347F" w:rsidP="00E03627">
            <w:pPr>
              <w:spacing w:before="5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Дружноселье, пос</w:t>
            </w:r>
          </w:p>
        </w:tc>
        <w:tc>
          <w:tcPr>
            <w:tcW w:w="2383" w:type="dxa"/>
          </w:tcPr>
          <w:p w:rsidR="0092347F" w:rsidRPr="005914FF" w:rsidRDefault="0092347F" w:rsidP="00E22693">
            <w:pPr>
              <w:spacing w:before="5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847" w:type="dxa"/>
          </w:tcPr>
          <w:p w:rsidR="0092347F" w:rsidRPr="005914FF" w:rsidRDefault="0092347F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92347F" w:rsidRPr="00385A63" w:rsidTr="009A6E56">
        <w:trPr>
          <w:jc w:val="center"/>
        </w:trPr>
        <w:tc>
          <w:tcPr>
            <w:tcW w:w="1816" w:type="dxa"/>
            <w:vMerge/>
          </w:tcPr>
          <w:p w:rsidR="0092347F" w:rsidRPr="005914FF" w:rsidRDefault="0092347F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92347F" w:rsidRPr="005914FF" w:rsidRDefault="0092347F" w:rsidP="00E03627">
            <w:pPr>
              <w:spacing w:before="5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Дымово, пос.</w:t>
            </w:r>
          </w:p>
        </w:tc>
        <w:tc>
          <w:tcPr>
            <w:tcW w:w="2383" w:type="dxa"/>
          </w:tcPr>
          <w:p w:rsidR="0092347F" w:rsidRPr="005914FF" w:rsidRDefault="0092347F" w:rsidP="00E22693">
            <w:pPr>
              <w:spacing w:before="5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47" w:type="dxa"/>
          </w:tcPr>
          <w:p w:rsidR="0092347F" w:rsidRPr="005914FF" w:rsidRDefault="0092347F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</w:tr>
      <w:tr w:rsidR="0092347F" w:rsidRPr="00385A63" w:rsidTr="009A6E56">
        <w:trPr>
          <w:jc w:val="center"/>
        </w:trPr>
        <w:tc>
          <w:tcPr>
            <w:tcW w:w="1816" w:type="dxa"/>
            <w:vMerge/>
          </w:tcPr>
          <w:p w:rsidR="0092347F" w:rsidRPr="005914FF" w:rsidRDefault="0092347F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92347F" w:rsidRPr="005914FF" w:rsidRDefault="0092347F" w:rsidP="00E03627">
            <w:pPr>
              <w:spacing w:before="5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Комсомольское, пос</w:t>
            </w:r>
          </w:p>
        </w:tc>
        <w:tc>
          <w:tcPr>
            <w:tcW w:w="2383" w:type="dxa"/>
          </w:tcPr>
          <w:p w:rsidR="0092347F" w:rsidRPr="005914FF" w:rsidRDefault="0092347F" w:rsidP="00E22693">
            <w:pPr>
              <w:spacing w:before="5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13</w:t>
            </w:r>
          </w:p>
          <w:p w:rsidR="0092347F" w:rsidRPr="005914FF" w:rsidRDefault="0092347F" w:rsidP="00E22693">
            <w:pPr>
              <w:spacing w:before="5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</w:tcPr>
          <w:p w:rsidR="0092347F" w:rsidRPr="005914FF" w:rsidRDefault="0092347F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</w:tr>
      <w:tr w:rsidR="0092347F" w:rsidRPr="00385A63" w:rsidTr="009A6E56">
        <w:trPr>
          <w:jc w:val="center"/>
        </w:trPr>
        <w:tc>
          <w:tcPr>
            <w:tcW w:w="1816" w:type="dxa"/>
            <w:vMerge/>
          </w:tcPr>
          <w:p w:rsidR="0092347F" w:rsidRPr="005914FF" w:rsidRDefault="0092347F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92347F" w:rsidRPr="005914FF" w:rsidRDefault="0092347F" w:rsidP="00E03627">
            <w:pPr>
              <w:spacing w:before="5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 xml:space="preserve">Липовка, пос </w:t>
            </w:r>
          </w:p>
        </w:tc>
        <w:tc>
          <w:tcPr>
            <w:tcW w:w="2383" w:type="dxa"/>
          </w:tcPr>
          <w:p w:rsidR="0092347F" w:rsidRPr="005914FF" w:rsidRDefault="0092347F" w:rsidP="00E22693">
            <w:pPr>
              <w:spacing w:before="5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847" w:type="dxa"/>
          </w:tcPr>
          <w:p w:rsidR="0092347F" w:rsidRPr="005914FF" w:rsidRDefault="0092347F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</w:tr>
      <w:tr w:rsidR="0092347F" w:rsidRPr="00385A63" w:rsidTr="009A6E56">
        <w:trPr>
          <w:jc w:val="center"/>
        </w:trPr>
        <w:tc>
          <w:tcPr>
            <w:tcW w:w="1816" w:type="dxa"/>
            <w:vMerge/>
          </w:tcPr>
          <w:p w:rsidR="0092347F" w:rsidRPr="005914FF" w:rsidRDefault="0092347F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92347F" w:rsidRPr="005914FF" w:rsidRDefault="0092347F" w:rsidP="00E03627">
            <w:pPr>
              <w:spacing w:before="5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Маслово, пос</w:t>
            </w:r>
          </w:p>
        </w:tc>
        <w:tc>
          <w:tcPr>
            <w:tcW w:w="2383" w:type="dxa"/>
          </w:tcPr>
          <w:p w:rsidR="0092347F" w:rsidRPr="005914FF" w:rsidRDefault="0092347F" w:rsidP="00E22693">
            <w:pPr>
              <w:spacing w:before="5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47" w:type="dxa"/>
          </w:tcPr>
          <w:p w:rsidR="0092347F" w:rsidRPr="005914FF" w:rsidRDefault="0092347F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</w:tr>
      <w:tr w:rsidR="0092347F" w:rsidRPr="00385A63" w:rsidTr="009A6E56">
        <w:trPr>
          <w:jc w:val="center"/>
        </w:trPr>
        <w:tc>
          <w:tcPr>
            <w:tcW w:w="1816" w:type="dxa"/>
            <w:vMerge/>
          </w:tcPr>
          <w:p w:rsidR="0092347F" w:rsidRPr="005914FF" w:rsidRDefault="0092347F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92347F" w:rsidRPr="005914FF" w:rsidRDefault="0092347F" w:rsidP="00E03627">
            <w:pPr>
              <w:spacing w:before="5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Михайловка, пос</w:t>
            </w:r>
          </w:p>
        </w:tc>
        <w:tc>
          <w:tcPr>
            <w:tcW w:w="2383" w:type="dxa"/>
          </w:tcPr>
          <w:p w:rsidR="0092347F" w:rsidRPr="005914FF" w:rsidRDefault="0092347F" w:rsidP="00E22693">
            <w:pPr>
              <w:spacing w:before="5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847" w:type="dxa"/>
          </w:tcPr>
          <w:p w:rsidR="0092347F" w:rsidRPr="005914FF" w:rsidRDefault="0092347F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</w:tr>
      <w:tr w:rsidR="0092347F" w:rsidRPr="00385A63" w:rsidTr="009A6E56">
        <w:trPr>
          <w:jc w:val="center"/>
        </w:trPr>
        <w:tc>
          <w:tcPr>
            <w:tcW w:w="1816" w:type="dxa"/>
            <w:vMerge/>
          </w:tcPr>
          <w:p w:rsidR="0092347F" w:rsidRPr="005914FF" w:rsidRDefault="0092347F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92347F" w:rsidRPr="005914FF" w:rsidRDefault="0092347F" w:rsidP="00E03627">
            <w:pPr>
              <w:spacing w:before="5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Никифоровское, пос</w:t>
            </w:r>
          </w:p>
        </w:tc>
        <w:tc>
          <w:tcPr>
            <w:tcW w:w="2383" w:type="dxa"/>
          </w:tcPr>
          <w:p w:rsidR="0092347F" w:rsidRPr="005914FF" w:rsidRDefault="0092347F" w:rsidP="00E22693">
            <w:pPr>
              <w:spacing w:before="5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847" w:type="dxa"/>
          </w:tcPr>
          <w:p w:rsidR="0092347F" w:rsidRPr="005914FF" w:rsidRDefault="0092347F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92347F" w:rsidRPr="00385A63" w:rsidTr="009A6E56">
        <w:trPr>
          <w:jc w:val="center"/>
        </w:trPr>
        <w:tc>
          <w:tcPr>
            <w:tcW w:w="1816" w:type="dxa"/>
            <w:vMerge/>
          </w:tcPr>
          <w:p w:rsidR="0092347F" w:rsidRPr="005914FF" w:rsidRDefault="0092347F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92347F" w:rsidRPr="005914FF" w:rsidRDefault="0092347F" w:rsidP="00E03627">
            <w:pPr>
              <w:spacing w:before="5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Озерское, пос</w:t>
            </w:r>
          </w:p>
        </w:tc>
        <w:tc>
          <w:tcPr>
            <w:tcW w:w="2383" w:type="dxa"/>
          </w:tcPr>
          <w:p w:rsidR="0092347F" w:rsidRPr="005914FF" w:rsidRDefault="0092347F" w:rsidP="00E22693">
            <w:pPr>
              <w:spacing w:before="5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14</w:t>
            </w:r>
          </w:p>
          <w:p w:rsidR="0092347F" w:rsidRPr="005914FF" w:rsidRDefault="0092347F" w:rsidP="00E22693">
            <w:pPr>
              <w:spacing w:before="5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</w:tcPr>
          <w:p w:rsidR="0092347F" w:rsidRPr="005914FF" w:rsidRDefault="0092347F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2347F" w:rsidRPr="00385A63" w:rsidTr="009A6E56">
        <w:trPr>
          <w:jc w:val="center"/>
        </w:trPr>
        <w:tc>
          <w:tcPr>
            <w:tcW w:w="1816" w:type="dxa"/>
            <w:vMerge/>
          </w:tcPr>
          <w:p w:rsidR="0092347F" w:rsidRPr="005914FF" w:rsidRDefault="0092347F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92347F" w:rsidRPr="005914FF" w:rsidRDefault="0092347F" w:rsidP="00E03627">
            <w:pPr>
              <w:spacing w:before="5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Свободное, пос.</w:t>
            </w:r>
          </w:p>
        </w:tc>
        <w:tc>
          <w:tcPr>
            <w:tcW w:w="2383" w:type="dxa"/>
          </w:tcPr>
          <w:p w:rsidR="0092347F" w:rsidRPr="005914FF" w:rsidRDefault="0092347F" w:rsidP="00E22693">
            <w:pPr>
              <w:spacing w:before="5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7" w:type="dxa"/>
          </w:tcPr>
          <w:p w:rsidR="0092347F" w:rsidRPr="005914FF" w:rsidRDefault="0092347F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</w:tr>
      <w:tr w:rsidR="0092347F" w:rsidRPr="00385A63" w:rsidTr="009A6E56">
        <w:trPr>
          <w:jc w:val="center"/>
        </w:trPr>
        <w:tc>
          <w:tcPr>
            <w:tcW w:w="1816" w:type="dxa"/>
            <w:vMerge/>
          </w:tcPr>
          <w:p w:rsidR="0092347F" w:rsidRPr="005914FF" w:rsidRDefault="0092347F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92347F" w:rsidRPr="005914FF" w:rsidRDefault="0092347F" w:rsidP="00E03627">
            <w:pPr>
              <w:spacing w:before="5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Сосновая горка, пос</w:t>
            </w:r>
          </w:p>
        </w:tc>
        <w:tc>
          <w:tcPr>
            <w:tcW w:w="2383" w:type="dxa"/>
          </w:tcPr>
          <w:p w:rsidR="0092347F" w:rsidRPr="005914FF" w:rsidRDefault="0092347F" w:rsidP="00E22693">
            <w:pPr>
              <w:spacing w:before="5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847" w:type="dxa"/>
          </w:tcPr>
          <w:p w:rsidR="0092347F" w:rsidRPr="005914FF" w:rsidRDefault="0092347F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6F3B3E" w:rsidRPr="00385A63" w:rsidTr="009A6E56">
        <w:trPr>
          <w:jc w:val="center"/>
        </w:trPr>
        <w:tc>
          <w:tcPr>
            <w:tcW w:w="1816" w:type="dxa"/>
          </w:tcPr>
          <w:p w:rsidR="006F3B3E" w:rsidRPr="005914FF" w:rsidRDefault="001372EF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Первомайское </w:t>
            </w:r>
            <w:r w:rsidR="006F3B3E" w:rsidRPr="005914FF">
              <w:rPr>
                <w:rFonts w:ascii="Times New Roman" w:hAnsi="Times New Roman" w:cs="Times New Roman"/>
                <w:lang w:eastAsia="ru-RU"/>
              </w:rPr>
              <w:t>сельское поселение</w:t>
            </w:r>
          </w:p>
        </w:tc>
        <w:tc>
          <w:tcPr>
            <w:tcW w:w="1901" w:type="dxa"/>
          </w:tcPr>
          <w:p w:rsidR="006F3B3E" w:rsidRPr="005914FF" w:rsidRDefault="006F3B3E" w:rsidP="00E03627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П. Подгорное</w:t>
            </w:r>
          </w:p>
        </w:tc>
        <w:tc>
          <w:tcPr>
            <w:tcW w:w="2383" w:type="dxa"/>
          </w:tcPr>
          <w:p w:rsidR="006F3B3E" w:rsidRPr="005914FF" w:rsidRDefault="006F3B3E" w:rsidP="00E22693">
            <w:pPr>
              <w:spacing w:before="5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847" w:type="dxa"/>
          </w:tcPr>
          <w:p w:rsidR="006F3B3E" w:rsidRPr="005914FF" w:rsidRDefault="006F3B3E" w:rsidP="00E22693">
            <w:pPr>
              <w:spacing w:before="5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238</w:t>
            </w:r>
          </w:p>
        </w:tc>
      </w:tr>
      <w:tr w:rsidR="006F3B3E" w:rsidRPr="00385A63" w:rsidTr="009A6E56">
        <w:trPr>
          <w:jc w:val="center"/>
        </w:trPr>
        <w:tc>
          <w:tcPr>
            <w:tcW w:w="1816" w:type="dxa"/>
            <w:vMerge w:val="restart"/>
          </w:tcPr>
          <w:p w:rsidR="006F3B3E" w:rsidRPr="005914FF" w:rsidRDefault="006F3B3E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Полянское сельское поселение</w:t>
            </w:r>
          </w:p>
        </w:tc>
        <w:tc>
          <w:tcPr>
            <w:tcW w:w="1901" w:type="dxa"/>
          </w:tcPr>
          <w:p w:rsidR="006F3B3E" w:rsidRPr="005914FF" w:rsidRDefault="006F3B3E" w:rsidP="00E03627">
            <w:pPr>
              <w:spacing w:before="5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Владимировка</w:t>
            </w:r>
          </w:p>
        </w:tc>
        <w:tc>
          <w:tcPr>
            <w:tcW w:w="2383" w:type="dxa"/>
          </w:tcPr>
          <w:p w:rsidR="006F3B3E" w:rsidRPr="005914FF" w:rsidRDefault="006F3B3E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847" w:type="dxa"/>
          </w:tcPr>
          <w:p w:rsidR="006F3B3E" w:rsidRPr="005914FF" w:rsidRDefault="006F3B3E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E22693" w:rsidRPr="00385A63" w:rsidTr="009A6E56">
        <w:trPr>
          <w:jc w:val="center"/>
        </w:trPr>
        <w:tc>
          <w:tcPr>
            <w:tcW w:w="1816" w:type="dxa"/>
            <w:vMerge/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01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Горьковское (библиотека не работает)</w:t>
            </w:r>
          </w:p>
        </w:tc>
        <w:tc>
          <w:tcPr>
            <w:tcW w:w="2383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847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234</w:t>
            </w:r>
          </w:p>
        </w:tc>
      </w:tr>
      <w:tr w:rsidR="00E22693" w:rsidRPr="00385A63" w:rsidTr="009A6E56">
        <w:trPr>
          <w:jc w:val="center"/>
        </w:trPr>
        <w:tc>
          <w:tcPr>
            <w:tcW w:w="1816" w:type="dxa"/>
            <w:vMerge/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E22693" w:rsidRPr="005914FF" w:rsidRDefault="00E22693" w:rsidP="00E03627">
            <w:pPr>
              <w:spacing w:before="5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Зелёная роща</w:t>
            </w:r>
          </w:p>
        </w:tc>
        <w:tc>
          <w:tcPr>
            <w:tcW w:w="2383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1847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E22693" w:rsidRPr="00385A63" w:rsidTr="009A6E56">
        <w:trPr>
          <w:jc w:val="center"/>
        </w:trPr>
        <w:tc>
          <w:tcPr>
            <w:tcW w:w="1816" w:type="dxa"/>
            <w:vMerge/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E22693" w:rsidRPr="005914FF" w:rsidRDefault="00E22693" w:rsidP="00E03627">
            <w:pPr>
              <w:spacing w:before="5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 xml:space="preserve">                                      Местерярви</w:t>
            </w:r>
          </w:p>
        </w:tc>
        <w:tc>
          <w:tcPr>
            <w:tcW w:w="2383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847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E22693" w:rsidRPr="00385A63" w:rsidTr="009A6E56">
        <w:trPr>
          <w:jc w:val="center"/>
        </w:trPr>
        <w:tc>
          <w:tcPr>
            <w:tcW w:w="1816" w:type="dxa"/>
            <w:vMerge/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E22693" w:rsidRPr="005914FF" w:rsidRDefault="00E22693" w:rsidP="00E03627">
            <w:pPr>
              <w:spacing w:before="5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 xml:space="preserve">                                    Октябрьское</w:t>
            </w:r>
          </w:p>
        </w:tc>
        <w:tc>
          <w:tcPr>
            <w:tcW w:w="2383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847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22693" w:rsidRPr="00385A63" w:rsidTr="009A6E56">
        <w:trPr>
          <w:jc w:val="center"/>
        </w:trPr>
        <w:tc>
          <w:tcPr>
            <w:tcW w:w="1816" w:type="dxa"/>
            <w:vMerge/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E22693" w:rsidRPr="005914FF" w:rsidRDefault="00E22693" w:rsidP="00E03627">
            <w:pPr>
              <w:spacing w:before="5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 xml:space="preserve">                                    Осетрово</w:t>
            </w:r>
          </w:p>
        </w:tc>
        <w:tc>
          <w:tcPr>
            <w:tcW w:w="2383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847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22693" w:rsidRPr="00385A63" w:rsidTr="009A6E56">
        <w:trPr>
          <w:jc w:val="center"/>
        </w:trPr>
        <w:tc>
          <w:tcPr>
            <w:tcW w:w="1816" w:type="dxa"/>
            <w:vMerge/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E22693" w:rsidRPr="005914FF" w:rsidRDefault="00E22693" w:rsidP="00E03627">
            <w:pPr>
              <w:spacing w:before="5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 xml:space="preserve">                                     Пески</w:t>
            </w:r>
          </w:p>
        </w:tc>
        <w:tc>
          <w:tcPr>
            <w:tcW w:w="2383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1847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</w:tr>
      <w:tr w:rsidR="00E22693" w:rsidRPr="00385A63" w:rsidTr="009A6E56">
        <w:trPr>
          <w:jc w:val="center"/>
        </w:trPr>
        <w:tc>
          <w:tcPr>
            <w:tcW w:w="1816" w:type="dxa"/>
            <w:vMerge/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E22693" w:rsidRPr="005914FF" w:rsidRDefault="00E22693" w:rsidP="00E03627">
            <w:pPr>
              <w:spacing w:before="5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 xml:space="preserve">                                   Песочное</w:t>
            </w:r>
          </w:p>
        </w:tc>
        <w:tc>
          <w:tcPr>
            <w:tcW w:w="2383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1847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836</w:t>
            </w:r>
          </w:p>
        </w:tc>
      </w:tr>
      <w:tr w:rsidR="00E22693" w:rsidRPr="00385A63" w:rsidTr="009A6E56">
        <w:trPr>
          <w:jc w:val="center"/>
        </w:trPr>
        <w:tc>
          <w:tcPr>
            <w:tcW w:w="1816" w:type="dxa"/>
            <w:vMerge/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E22693" w:rsidRPr="005914FF" w:rsidRDefault="00E22693" w:rsidP="00E03627">
            <w:pPr>
              <w:spacing w:before="5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 xml:space="preserve">                                   дер.Приветнинское</w:t>
            </w:r>
          </w:p>
        </w:tc>
        <w:tc>
          <w:tcPr>
            <w:tcW w:w="2383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1847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424</w:t>
            </w:r>
          </w:p>
        </w:tc>
      </w:tr>
      <w:tr w:rsidR="00E22693" w:rsidRPr="00385A63" w:rsidTr="009A6E56">
        <w:trPr>
          <w:jc w:val="center"/>
        </w:trPr>
        <w:tc>
          <w:tcPr>
            <w:tcW w:w="1816" w:type="dxa"/>
            <w:vMerge/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E22693" w:rsidRPr="005914FF" w:rsidRDefault="00E22693" w:rsidP="00E03627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Пос. при станции Приветнинское (библиотека не работает)</w:t>
            </w:r>
          </w:p>
        </w:tc>
        <w:tc>
          <w:tcPr>
            <w:tcW w:w="2383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847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847</w:t>
            </w:r>
          </w:p>
        </w:tc>
      </w:tr>
      <w:tr w:rsidR="00E22693" w:rsidRPr="00385A63" w:rsidTr="009A6E56">
        <w:trPr>
          <w:jc w:val="center"/>
        </w:trPr>
        <w:tc>
          <w:tcPr>
            <w:tcW w:w="1816" w:type="dxa"/>
            <w:vMerge/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E22693" w:rsidRPr="005914FF" w:rsidRDefault="00E22693" w:rsidP="00E03627">
            <w:pPr>
              <w:spacing w:before="5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 xml:space="preserve">                                      Д.Семашко</w:t>
            </w:r>
          </w:p>
        </w:tc>
        <w:tc>
          <w:tcPr>
            <w:tcW w:w="2383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1847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E22693" w:rsidRPr="00385A63" w:rsidTr="009A6E56">
        <w:trPr>
          <w:jc w:val="center"/>
        </w:trPr>
        <w:tc>
          <w:tcPr>
            <w:tcW w:w="1816" w:type="dxa"/>
            <w:vMerge/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E22693" w:rsidRPr="005914FF" w:rsidRDefault="00E22693" w:rsidP="00E03627">
            <w:pPr>
              <w:spacing w:before="5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 xml:space="preserve">                                    Д.Старорусское</w:t>
            </w:r>
          </w:p>
        </w:tc>
        <w:tc>
          <w:tcPr>
            <w:tcW w:w="2383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7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22693" w:rsidRPr="00385A63" w:rsidTr="00E03627">
        <w:trPr>
          <w:jc w:val="center"/>
        </w:trPr>
        <w:tc>
          <w:tcPr>
            <w:tcW w:w="1816" w:type="dxa"/>
            <w:vMerge w:val="restart"/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Приморское городское поселение</w:t>
            </w:r>
          </w:p>
        </w:tc>
        <w:tc>
          <w:tcPr>
            <w:tcW w:w="1901" w:type="dxa"/>
            <w:vAlign w:val="bottom"/>
          </w:tcPr>
          <w:p w:rsidR="00E22693" w:rsidRPr="005914FF" w:rsidRDefault="00E22693" w:rsidP="00E0362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5914FF">
              <w:rPr>
                <w:rFonts w:ascii="Times New Roman" w:hAnsi="Times New Roman" w:cs="Times New Roman"/>
                <w:bCs/>
                <w:lang w:eastAsia="ru-RU"/>
              </w:rPr>
              <w:t>п. Малышево</w:t>
            </w:r>
          </w:p>
        </w:tc>
        <w:tc>
          <w:tcPr>
            <w:tcW w:w="2383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7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</w:tr>
      <w:tr w:rsidR="00E22693" w:rsidRPr="00385A63" w:rsidTr="00E03627">
        <w:trPr>
          <w:jc w:val="center"/>
        </w:trPr>
        <w:tc>
          <w:tcPr>
            <w:tcW w:w="1816" w:type="dxa"/>
            <w:vMerge/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  <w:vAlign w:val="bottom"/>
          </w:tcPr>
          <w:p w:rsidR="00E22693" w:rsidRPr="005914FF" w:rsidRDefault="00E22693" w:rsidP="00E0362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5914FF">
              <w:rPr>
                <w:rFonts w:ascii="Times New Roman" w:hAnsi="Times New Roman" w:cs="Times New Roman"/>
                <w:bCs/>
                <w:lang w:eastAsia="ru-RU"/>
              </w:rPr>
              <w:t>п. Зеркальный</w:t>
            </w:r>
          </w:p>
        </w:tc>
        <w:tc>
          <w:tcPr>
            <w:tcW w:w="2383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1847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157</w:t>
            </w:r>
          </w:p>
        </w:tc>
      </w:tr>
      <w:tr w:rsidR="00E22693" w:rsidRPr="00385A63" w:rsidTr="009A6E56">
        <w:trPr>
          <w:jc w:val="center"/>
        </w:trPr>
        <w:tc>
          <w:tcPr>
            <w:tcW w:w="1816" w:type="dxa"/>
            <w:vMerge/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E22693" w:rsidRPr="005914FF" w:rsidRDefault="00E22693" w:rsidP="00E03627">
            <w:pPr>
              <w:spacing w:before="5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п. Краснофлотское</w:t>
            </w:r>
          </w:p>
        </w:tc>
        <w:tc>
          <w:tcPr>
            <w:tcW w:w="2383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7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</w:tr>
      <w:tr w:rsidR="00E22693" w:rsidRPr="00385A63" w:rsidTr="009A6E56">
        <w:trPr>
          <w:jc w:val="center"/>
        </w:trPr>
        <w:tc>
          <w:tcPr>
            <w:tcW w:w="1816" w:type="dxa"/>
            <w:vMerge/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E22693" w:rsidRPr="005914FF" w:rsidRDefault="00E22693" w:rsidP="00E03627">
            <w:pPr>
              <w:spacing w:before="5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п. Лужки</w:t>
            </w:r>
          </w:p>
        </w:tc>
        <w:tc>
          <w:tcPr>
            <w:tcW w:w="2383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7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</w:tr>
      <w:tr w:rsidR="00E22693" w:rsidRPr="00385A63" w:rsidTr="009A6E56">
        <w:trPr>
          <w:jc w:val="center"/>
        </w:trPr>
        <w:tc>
          <w:tcPr>
            <w:tcW w:w="1816" w:type="dxa"/>
            <w:vMerge/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E22693" w:rsidRPr="005914FF" w:rsidRDefault="00E22693" w:rsidP="00E03627">
            <w:pPr>
              <w:spacing w:before="5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п. Озерки</w:t>
            </w:r>
          </w:p>
        </w:tc>
        <w:tc>
          <w:tcPr>
            <w:tcW w:w="2383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847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</w:tr>
      <w:tr w:rsidR="00E22693" w:rsidRPr="00385A63" w:rsidTr="009A6E56">
        <w:trPr>
          <w:jc w:val="center"/>
        </w:trPr>
        <w:tc>
          <w:tcPr>
            <w:tcW w:w="1816" w:type="dxa"/>
            <w:vMerge/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E22693" w:rsidRPr="005914FF" w:rsidRDefault="00E22693" w:rsidP="00E03627">
            <w:pPr>
              <w:spacing w:before="5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д. Тарасовское</w:t>
            </w:r>
          </w:p>
        </w:tc>
        <w:tc>
          <w:tcPr>
            <w:tcW w:w="2383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1847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E22693" w:rsidRPr="00385A63" w:rsidTr="009A6E56">
        <w:trPr>
          <w:jc w:val="center"/>
        </w:trPr>
        <w:tc>
          <w:tcPr>
            <w:tcW w:w="1816" w:type="dxa"/>
            <w:vMerge/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E22693" w:rsidRPr="005914FF" w:rsidRDefault="00E22693" w:rsidP="00E03627">
            <w:pPr>
              <w:spacing w:before="5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п. Камышовка</w:t>
            </w:r>
          </w:p>
        </w:tc>
        <w:tc>
          <w:tcPr>
            <w:tcW w:w="2383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7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654</w:t>
            </w:r>
          </w:p>
        </w:tc>
      </w:tr>
      <w:tr w:rsidR="00E22693" w:rsidRPr="00385A63" w:rsidTr="009A6E56">
        <w:trPr>
          <w:jc w:val="center"/>
        </w:trPr>
        <w:tc>
          <w:tcPr>
            <w:tcW w:w="1816" w:type="dxa"/>
            <w:vMerge/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E22693" w:rsidRPr="005914FF" w:rsidRDefault="00E22693" w:rsidP="00E03627">
            <w:pPr>
              <w:spacing w:before="5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д. Александровка</w:t>
            </w:r>
          </w:p>
        </w:tc>
        <w:tc>
          <w:tcPr>
            <w:tcW w:w="2383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47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</w:tr>
      <w:tr w:rsidR="00E22693" w:rsidRPr="00385A63" w:rsidTr="009A6E56">
        <w:trPr>
          <w:jc w:val="center"/>
        </w:trPr>
        <w:tc>
          <w:tcPr>
            <w:tcW w:w="1816" w:type="dxa"/>
            <w:vMerge/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E22693" w:rsidRPr="005914FF" w:rsidRDefault="00E22693" w:rsidP="00E03627">
            <w:pPr>
              <w:spacing w:before="5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п. Вязы</w:t>
            </w:r>
          </w:p>
        </w:tc>
        <w:tc>
          <w:tcPr>
            <w:tcW w:w="2383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7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</w:tr>
      <w:tr w:rsidR="00E22693" w:rsidRPr="00385A63" w:rsidTr="009A6E56">
        <w:trPr>
          <w:jc w:val="center"/>
        </w:trPr>
        <w:tc>
          <w:tcPr>
            <w:tcW w:w="1816" w:type="dxa"/>
            <w:vMerge w:val="restart"/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5914FF">
              <w:rPr>
                <w:rFonts w:ascii="Times New Roman" w:hAnsi="Times New Roman" w:cs="Times New Roman"/>
                <w:color w:val="000000"/>
              </w:rPr>
              <w:t>Рощинское городское поселение</w:t>
            </w:r>
          </w:p>
        </w:tc>
        <w:tc>
          <w:tcPr>
            <w:tcW w:w="1901" w:type="dxa"/>
          </w:tcPr>
          <w:p w:rsidR="00E22693" w:rsidRPr="005914FF" w:rsidRDefault="00E22693" w:rsidP="00E03627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Пос.Овсяное</w:t>
            </w:r>
          </w:p>
        </w:tc>
        <w:tc>
          <w:tcPr>
            <w:tcW w:w="2383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847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187</w:t>
            </w:r>
          </w:p>
        </w:tc>
      </w:tr>
      <w:tr w:rsidR="00E22693" w:rsidRPr="00385A63" w:rsidTr="009A6E56">
        <w:trPr>
          <w:jc w:val="center"/>
        </w:trPr>
        <w:tc>
          <w:tcPr>
            <w:tcW w:w="1816" w:type="dxa"/>
            <w:vMerge/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E22693" w:rsidRPr="005914FF" w:rsidRDefault="00E22693" w:rsidP="00E03627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Пос.Каннельярви</w:t>
            </w:r>
          </w:p>
        </w:tc>
        <w:tc>
          <w:tcPr>
            <w:tcW w:w="2383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1847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t>137</w:t>
            </w:r>
          </w:p>
        </w:tc>
      </w:tr>
      <w:tr w:rsidR="00E22693" w:rsidRPr="00385A63" w:rsidTr="009A6E56">
        <w:trPr>
          <w:jc w:val="center"/>
        </w:trPr>
        <w:tc>
          <w:tcPr>
            <w:tcW w:w="1816" w:type="dxa"/>
            <w:vMerge w:val="restart"/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Селезнёвское сельское </w:t>
            </w:r>
            <w:r w:rsidRPr="005914FF">
              <w:rPr>
                <w:rFonts w:ascii="Times New Roman" w:hAnsi="Times New Roman" w:cs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1901" w:type="dxa"/>
          </w:tcPr>
          <w:p w:rsidR="00E22693" w:rsidRPr="005914FF" w:rsidRDefault="00E22693" w:rsidP="00E03627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Чулково</w:t>
            </w:r>
          </w:p>
        </w:tc>
        <w:tc>
          <w:tcPr>
            <w:tcW w:w="2383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10,2</w:t>
            </w:r>
          </w:p>
        </w:tc>
        <w:tc>
          <w:tcPr>
            <w:tcW w:w="1847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142</w:t>
            </w:r>
          </w:p>
        </w:tc>
      </w:tr>
      <w:tr w:rsidR="00E22693" w:rsidRPr="00385A63" w:rsidTr="009A6E56">
        <w:trPr>
          <w:jc w:val="center"/>
        </w:trPr>
        <w:tc>
          <w:tcPr>
            <w:tcW w:w="1816" w:type="dxa"/>
            <w:vMerge/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E22693" w:rsidRPr="005914FF" w:rsidRDefault="00E22693" w:rsidP="00E03627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Подберезье</w:t>
            </w:r>
          </w:p>
        </w:tc>
        <w:tc>
          <w:tcPr>
            <w:tcW w:w="2383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847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</w:tr>
      <w:tr w:rsidR="00E22693" w:rsidRPr="00385A63" w:rsidTr="009A6E56">
        <w:trPr>
          <w:jc w:val="center"/>
        </w:trPr>
        <w:tc>
          <w:tcPr>
            <w:tcW w:w="1816" w:type="dxa"/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/>
                <w:lang w:eastAsia="ru-RU"/>
              </w:rPr>
              <w:t>Светогорское городское поселение</w:t>
            </w:r>
          </w:p>
        </w:tc>
        <w:tc>
          <w:tcPr>
            <w:tcW w:w="1901" w:type="dxa"/>
          </w:tcPr>
          <w:p w:rsidR="00E22693" w:rsidRPr="005914FF" w:rsidRDefault="00E22693" w:rsidP="00E03627">
            <w:pPr>
              <w:spacing w:before="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/>
                <w:lang w:eastAsia="ru-RU"/>
              </w:rPr>
              <w:t>Правдино</w:t>
            </w:r>
          </w:p>
        </w:tc>
        <w:tc>
          <w:tcPr>
            <w:tcW w:w="2383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47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E22693" w:rsidRPr="00385A63" w:rsidTr="009A6E56">
        <w:trPr>
          <w:jc w:val="center"/>
        </w:trPr>
        <w:tc>
          <w:tcPr>
            <w:tcW w:w="1816" w:type="dxa"/>
            <w:vMerge w:val="restart"/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lang w:eastAsia="ru-RU"/>
              </w:rPr>
              <w:lastRenderedPageBreak/>
              <w:t>Советское городское поселение</w:t>
            </w:r>
          </w:p>
        </w:tc>
        <w:tc>
          <w:tcPr>
            <w:tcW w:w="1901" w:type="dxa"/>
          </w:tcPr>
          <w:p w:rsidR="00E22693" w:rsidRPr="005914FF" w:rsidRDefault="00E22693" w:rsidP="00E03627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П.Черкасово</w:t>
            </w:r>
          </w:p>
        </w:tc>
        <w:tc>
          <w:tcPr>
            <w:tcW w:w="2383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847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</w:tr>
      <w:tr w:rsidR="00E22693" w:rsidRPr="00385A63" w:rsidTr="009A6E56">
        <w:trPr>
          <w:jc w:val="center"/>
        </w:trPr>
        <w:tc>
          <w:tcPr>
            <w:tcW w:w="1816" w:type="dxa"/>
            <w:vMerge/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</w:tcPr>
          <w:p w:rsidR="00E22693" w:rsidRPr="005914FF" w:rsidRDefault="00E22693" w:rsidP="00E03627">
            <w:pPr>
              <w:spacing w:before="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П.Медянка</w:t>
            </w:r>
          </w:p>
        </w:tc>
        <w:tc>
          <w:tcPr>
            <w:tcW w:w="2383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847" w:type="dxa"/>
          </w:tcPr>
          <w:p w:rsidR="00E22693" w:rsidRPr="005914FF" w:rsidRDefault="00E22693" w:rsidP="00E22693">
            <w:pPr>
              <w:spacing w:before="5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14FF">
              <w:rPr>
                <w:rFonts w:ascii="Times New Roman" w:hAnsi="Times New Roman" w:cs="Times New Roman"/>
                <w:color w:val="000000" w:themeColor="text1"/>
                <w:lang w:eastAsia="ru-RU"/>
              </w:rPr>
              <w:t>76</w:t>
            </w:r>
          </w:p>
        </w:tc>
      </w:tr>
      <w:tr w:rsidR="00E22693" w:rsidRPr="00385A63" w:rsidTr="009A6E56">
        <w:trPr>
          <w:trHeight w:val="347"/>
          <w:jc w:val="center"/>
        </w:trPr>
        <w:tc>
          <w:tcPr>
            <w:tcW w:w="3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b/>
                <w:lang w:eastAsia="ru-RU"/>
              </w:rPr>
            </w:pPr>
            <w:r w:rsidRPr="005914FF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93" w:rsidRPr="005914FF" w:rsidRDefault="00E22693" w:rsidP="009A6E56">
            <w:pPr>
              <w:spacing w:before="5"/>
              <w:rPr>
                <w:rFonts w:ascii="Times New Roman" w:hAnsi="Times New Roman" w:cs="Times New Roman"/>
                <w:b/>
                <w:lang w:eastAsia="ru-RU"/>
              </w:rPr>
            </w:pPr>
            <w:r w:rsidRPr="005914FF">
              <w:rPr>
                <w:rFonts w:ascii="Times New Roman" w:hAnsi="Times New Roman" w:cs="Times New Roman"/>
                <w:b/>
                <w:lang w:eastAsia="ru-RU"/>
              </w:rPr>
              <w:t>5190</w:t>
            </w:r>
          </w:p>
        </w:tc>
      </w:tr>
    </w:tbl>
    <w:p w:rsidR="007C6E3F" w:rsidRPr="00A41656" w:rsidRDefault="007C6E3F" w:rsidP="007C6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888" w:rsidRDefault="00E03627" w:rsidP="005B6169">
      <w:pPr>
        <w:ind w:firstLine="709"/>
        <w:jc w:val="both"/>
        <w:rPr>
          <w:rFonts w:ascii="Times New Roman" w:hAnsi="Times New Roman"/>
          <w:sz w:val="24"/>
        </w:rPr>
      </w:pPr>
      <w:r w:rsidRPr="00E03627">
        <w:rPr>
          <w:rFonts w:ascii="Times New Roman" w:hAnsi="Times New Roman"/>
          <w:sz w:val="24"/>
        </w:rPr>
        <w:t>5190</w:t>
      </w:r>
      <w:r w:rsidR="00887888" w:rsidRPr="00E03627">
        <w:rPr>
          <w:rFonts w:ascii="Times New Roman" w:hAnsi="Times New Roman"/>
          <w:sz w:val="24"/>
        </w:rPr>
        <w:t xml:space="preserve"> человек проживающих в </w:t>
      </w:r>
      <w:r w:rsidRPr="00E03627">
        <w:rPr>
          <w:rFonts w:ascii="Times New Roman" w:hAnsi="Times New Roman"/>
          <w:sz w:val="24"/>
        </w:rPr>
        <w:t>41</w:t>
      </w:r>
      <w:r w:rsidR="00887888" w:rsidRPr="00E03627">
        <w:rPr>
          <w:rFonts w:ascii="Times New Roman" w:hAnsi="Times New Roman"/>
          <w:sz w:val="24"/>
        </w:rPr>
        <w:t xml:space="preserve"> населенных пунктах не имеют доступа к библиотечным услугам. Причина – отсутствие или неудобный график общественного транспорта.</w:t>
      </w:r>
    </w:p>
    <w:p w:rsidR="00137976" w:rsidRDefault="00137976" w:rsidP="005B6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Крупные населенные пункты Выборгского района (от 500 жителей), в которых отсутствует библиотека:</w:t>
      </w:r>
    </w:p>
    <w:p w:rsidR="00137976" w:rsidRDefault="00137976" w:rsidP="005B6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п.ст. Вещево -1525 жителей</w:t>
      </w:r>
      <w:r w:rsidRPr="00E411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>Гончаровско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е); </w:t>
      </w:r>
    </w:p>
    <w:p w:rsidR="00137976" w:rsidRDefault="00137976" w:rsidP="005B6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eastAsia="ru-RU"/>
        </w:rPr>
        <w:t>ос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. Черкасово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- 610 жителей 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>Гончаровско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е);</w:t>
      </w:r>
    </w:p>
    <w:p w:rsidR="00137976" w:rsidRDefault="00137976" w:rsidP="005B6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ос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>. Камышевка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698 жителей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>Приморско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 поселение);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37976" w:rsidRPr="00F60C69" w:rsidRDefault="00137976" w:rsidP="005B6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пос. Победа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>1918 жите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лей, </w:t>
      </w:r>
      <w:r w:rsidRPr="007436A3">
        <w:rPr>
          <w:rFonts w:ascii="Times New Roman" w:hAnsi="Times New Roman" w:cs="Times New Roman"/>
          <w:sz w:val="24"/>
          <w:szCs w:val="24"/>
          <w:lang w:eastAsia="ru-RU"/>
        </w:rPr>
        <w:t>в 2019 году закрылась профсоюзная библиотека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фабрики «Ударник» (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>Рощинско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е);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37976" w:rsidRDefault="00137976" w:rsidP="005B6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пос. Песочное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836 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(Полянское сельское поселение);</w:t>
      </w:r>
    </w:p>
    <w:p w:rsidR="00137976" w:rsidRDefault="00137976" w:rsidP="00137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пос. Тарасово – 464 человека (Полянское сельское поселение).</w:t>
      </w:r>
    </w:p>
    <w:p w:rsidR="005914FF" w:rsidRDefault="005914FF" w:rsidP="005B6169">
      <w:pPr>
        <w:pStyle w:val="3"/>
      </w:pPr>
    </w:p>
    <w:p w:rsidR="009A6E56" w:rsidRPr="001372EF" w:rsidRDefault="009A6E56" w:rsidP="005B6169">
      <w:pPr>
        <w:pStyle w:val="3"/>
        <w:rPr>
          <w:rFonts w:ascii="Times New Roman" w:hAnsi="Times New Roman" w:cs="Times New Roman"/>
          <w:b/>
          <w:color w:val="auto"/>
        </w:rPr>
      </w:pPr>
      <w:bookmarkStart w:id="2" w:name="_Toc125557046"/>
      <w:r w:rsidRPr="001372EF">
        <w:rPr>
          <w:rFonts w:ascii="Times New Roman" w:hAnsi="Times New Roman" w:cs="Times New Roman"/>
          <w:b/>
          <w:color w:val="auto"/>
        </w:rPr>
        <w:t>1.2. Трансформация библиотек</w:t>
      </w:r>
      <w:bookmarkEnd w:id="2"/>
    </w:p>
    <w:p w:rsidR="009A6E56" w:rsidRDefault="009A6E56" w:rsidP="009A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доля муниципальных библиотек, материально-технические условия которых позволяют реализовать задачи Модельного стандарта деятельности общедоступной библиотеки (утвержден Министром культуры РФ 31.10.2014 г.);</w:t>
      </w:r>
    </w:p>
    <w:p w:rsidR="00DD4D0E" w:rsidRDefault="00DD4D0E" w:rsidP="00DD4D0E">
      <w:pPr>
        <w:tabs>
          <w:tab w:val="left" w:pos="0"/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4E68">
        <w:rPr>
          <w:rFonts w:ascii="Times New Roman" w:hAnsi="Times New Roman" w:cs="Times New Roman"/>
          <w:sz w:val="24"/>
          <w:szCs w:val="24"/>
          <w:lang w:eastAsia="ru-RU"/>
        </w:rPr>
        <w:t>Доля общедоступных библиотек, материально-технические условия которых позволяют реализовать задачи модельного стандарта, от общего числа библиотек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– 10%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293D0A">
        <w:rPr>
          <w:rFonts w:ascii="Times New Roman" w:hAnsi="Times New Roman" w:cs="Times New Roman"/>
          <w:bCs/>
          <w:iCs/>
          <w:sz w:val="24"/>
          <w:szCs w:val="24"/>
        </w:rPr>
        <w:t>Межпоселенческая библиотека Выборгского района,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Межпоселенческая детская библиотека,</w:t>
      </w:r>
      <w:r w:rsidRPr="00293D0A">
        <w:rPr>
          <w:rFonts w:ascii="Times New Roman" w:hAnsi="Times New Roman" w:cs="Times New Roman"/>
          <w:bCs/>
          <w:iCs/>
          <w:sz w:val="24"/>
          <w:szCs w:val="24"/>
        </w:rPr>
        <w:t xml:space="preserve"> Центральная городская библиотека Аалто, Центральная городская детская библиотека Аалто и филиал №1 городской библиотеки соответствуют требованиям Модельного стандарта. Из библиотек поселений Выборгского района наиболее приближены к Модельному стандарту Каменногорская и Высоцкая городские библиотеки.</w:t>
      </w:r>
    </w:p>
    <w:p w:rsidR="00A23308" w:rsidRPr="00A23308" w:rsidRDefault="006446A2" w:rsidP="001B6676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</w:rPr>
      </w:pPr>
      <w:r w:rsidRPr="00A21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участие библиотек в анализируемом году в </w:t>
      </w:r>
      <w:r w:rsidR="00A2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национальном проекте «Культура» (</w:t>
      </w:r>
      <w:r w:rsidR="00A23308">
        <w:rPr>
          <w:rFonts w:ascii="Times New Roman" w:hAnsi="Times New Roman"/>
          <w:sz w:val="24"/>
        </w:rPr>
        <w:t>Федеральные</w:t>
      </w:r>
      <w:r w:rsidR="00A23308" w:rsidRPr="00A23308">
        <w:rPr>
          <w:rFonts w:ascii="Times New Roman" w:hAnsi="Times New Roman"/>
          <w:sz w:val="24"/>
        </w:rPr>
        <w:t xml:space="preserve"> проект</w:t>
      </w:r>
      <w:r w:rsidR="00A23308">
        <w:rPr>
          <w:rFonts w:ascii="Times New Roman" w:hAnsi="Times New Roman"/>
          <w:sz w:val="24"/>
        </w:rPr>
        <w:t>ы</w:t>
      </w:r>
      <w:r w:rsidR="00A23308" w:rsidRPr="00A23308">
        <w:rPr>
          <w:rFonts w:ascii="Times New Roman" w:hAnsi="Times New Roman"/>
          <w:sz w:val="24"/>
        </w:rPr>
        <w:t xml:space="preserve"> «Цифровая культура»</w:t>
      </w:r>
      <w:r w:rsidR="00A23308">
        <w:rPr>
          <w:rFonts w:ascii="Times New Roman" w:hAnsi="Times New Roman"/>
          <w:sz w:val="24"/>
        </w:rPr>
        <w:t>,</w:t>
      </w:r>
      <w:r w:rsidR="00A23308" w:rsidRPr="00A23308">
        <w:t xml:space="preserve"> </w:t>
      </w:r>
      <w:r w:rsidR="00A23308" w:rsidRPr="00A23308">
        <w:rPr>
          <w:rFonts w:ascii="Times New Roman" w:hAnsi="Times New Roman"/>
          <w:sz w:val="24"/>
        </w:rPr>
        <w:t>«Культурная среда»</w:t>
      </w:r>
    </w:p>
    <w:p w:rsidR="0027738D" w:rsidRDefault="0027738D" w:rsidP="00D72D4E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017E23">
        <w:rPr>
          <w:rFonts w:ascii="Times New Roman" w:hAnsi="Times New Roman" w:cs="Times New Roman"/>
          <w:bCs/>
          <w:iCs/>
          <w:sz w:val="24"/>
          <w:szCs w:val="24"/>
        </w:rPr>
        <w:t>рошли повышение квалификации в рамках проекта</w:t>
      </w:r>
      <w:r w:rsidR="00D72D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72D4E">
        <w:rPr>
          <w:rFonts w:ascii="Times New Roman" w:hAnsi="Times New Roman" w:cs="Times New Roman"/>
          <w:bCs/>
          <w:iCs/>
          <w:sz w:val="24"/>
          <w:szCs w:val="24"/>
        </w:rPr>
        <w:t>«Творческие люди»</w:t>
      </w:r>
      <w:r w:rsidR="00D72D4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A23308" w:rsidRDefault="00D72D4E" w:rsidP="00D73A36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27738D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0867FB" w:rsidRPr="00017E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23308" w:rsidRPr="00017E23">
        <w:rPr>
          <w:rFonts w:ascii="Times New Roman" w:hAnsi="Times New Roman" w:cs="Times New Roman"/>
          <w:bCs/>
          <w:iCs/>
          <w:sz w:val="24"/>
          <w:szCs w:val="24"/>
        </w:rPr>
        <w:t>сотрудник Межпоселенческой библиотеки Выборгского района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D73A36" w:rsidRDefault="00D72D4E" w:rsidP="00D73A36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D73A36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D72D4E">
        <w:rPr>
          <w:rFonts w:ascii="Times New Roman" w:hAnsi="Times New Roman" w:cs="Times New Roman"/>
          <w:bCs/>
          <w:iCs/>
          <w:sz w:val="24"/>
          <w:szCs w:val="24"/>
        </w:rPr>
        <w:t xml:space="preserve"> сотрудник</w:t>
      </w:r>
      <w:r w:rsidR="00D73A36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D72D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73A36" w:rsidRPr="00D73A36">
        <w:rPr>
          <w:rFonts w:ascii="Times New Roman" w:hAnsi="Times New Roman" w:cs="Times New Roman"/>
          <w:bCs/>
          <w:iCs/>
          <w:sz w:val="24"/>
          <w:szCs w:val="24"/>
        </w:rPr>
        <w:t xml:space="preserve">библиотек </w:t>
      </w:r>
      <w:r w:rsidR="00D73A36">
        <w:rPr>
          <w:rFonts w:ascii="Times New Roman" w:hAnsi="Times New Roman" w:cs="Times New Roman"/>
          <w:bCs/>
          <w:iCs/>
          <w:sz w:val="24"/>
          <w:szCs w:val="24"/>
        </w:rPr>
        <w:t>Приморского городского поселения (</w:t>
      </w:r>
      <w:r w:rsidRPr="00D72D4E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D73A36">
        <w:rPr>
          <w:rFonts w:ascii="Times New Roman" w:hAnsi="Times New Roman" w:cs="Times New Roman"/>
          <w:bCs/>
          <w:iCs/>
          <w:sz w:val="24"/>
          <w:szCs w:val="24"/>
        </w:rPr>
        <w:t xml:space="preserve">риморской городской, </w:t>
      </w:r>
      <w:r w:rsidRPr="00D72D4E">
        <w:rPr>
          <w:rFonts w:ascii="Times New Roman" w:hAnsi="Times New Roman" w:cs="Times New Roman"/>
          <w:bCs/>
          <w:iCs/>
          <w:sz w:val="24"/>
          <w:szCs w:val="24"/>
        </w:rPr>
        <w:t>Приморской детской</w:t>
      </w:r>
      <w:r w:rsidR="00D73A3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D72D4E">
        <w:rPr>
          <w:rFonts w:ascii="Times New Roman" w:hAnsi="Times New Roman" w:cs="Times New Roman"/>
          <w:bCs/>
          <w:iCs/>
          <w:sz w:val="24"/>
          <w:szCs w:val="24"/>
        </w:rPr>
        <w:t>Кр</w:t>
      </w:r>
      <w:r w:rsidR="00D73A36">
        <w:rPr>
          <w:rFonts w:ascii="Times New Roman" w:hAnsi="Times New Roman" w:cs="Times New Roman"/>
          <w:bCs/>
          <w:iCs/>
          <w:sz w:val="24"/>
          <w:szCs w:val="24"/>
        </w:rPr>
        <w:t>аснодолинской сельской)</w:t>
      </w:r>
    </w:p>
    <w:p w:rsidR="00D73A36" w:rsidRPr="00017E23" w:rsidRDefault="00D73A36" w:rsidP="00D73A36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73A36">
        <w:rPr>
          <w:rFonts w:ascii="Times New Roman" w:hAnsi="Times New Roman" w:cs="Times New Roman"/>
          <w:bCs/>
          <w:iCs/>
          <w:sz w:val="24"/>
          <w:szCs w:val="24"/>
        </w:rPr>
        <w:t xml:space="preserve">3 сотрудника библиотек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Светогорского городского поселения </w:t>
      </w:r>
      <w:r w:rsidRPr="00D73A36">
        <w:rPr>
          <w:rFonts w:ascii="Times New Roman" w:hAnsi="Times New Roman" w:cs="Times New Roman"/>
          <w:bCs/>
          <w:iCs/>
          <w:sz w:val="24"/>
          <w:szCs w:val="24"/>
        </w:rPr>
        <w:t>(Светогорск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Pr="00D73A36">
        <w:rPr>
          <w:rFonts w:ascii="Times New Roman" w:hAnsi="Times New Roman" w:cs="Times New Roman"/>
          <w:bCs/>
          <w:iCs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Pr="00D73A36">
        <w:rPr>
          <w:rFonts w:ascii="Times New Roman" w:hAnsi="Times New Roman" w:cs="Times New Roman"/>
          <w:bCs/>
          <w:iCs/>
          <w:sz w:val="24"/>
          <w:szCs w:val="24"/>
        </w:rPr>
        <w:t>, Светогорск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Pr="00D73A36">
        <w:rPr>
          <w:rFonts w:ascii="Times New Roman" w:hAnsi="Times New Roman" w:cs="Times New Roman"/>
          <w:bCs/>
          <w:iCs/>
          <w:sz w:val="24"/>
          <w:szCs w:val="24"/>
        </w:rPr>
        <w:t xml:space="preserve"> детск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Pr="00D73A36">
        <w:rPr>
          <w:rFonts w:ascii="Times New Roman" w:hAnsi="Times New Roman" w:cs="Times New Roman"/>
          <w:bCs/>
          <w:iCs/>
          <w:sz w:val="24"/>
          <w:szCs w:val="24"/>
        </w:rPr>
        <w:t>, Лесогорск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Pr="00D73A36">
        <w:rPr>
          <w:rFonts w:ascii="Times New Roman" w:hAnsi="Times New Roman" w:cs="Times New Roman"/>
          <w:bCs/>
          <w:iCs/>
          <w:sz w:val="24"/>
          <w:szCs w:val="24"/>
        </w:rPr>
        <w:t xml:space="preserve"> поселков</w:t>
      </w:r>
      <w:r>
        <w:rPr>
          <w:rFonts w:ascii="Times New Roman" w:hAnsi="Times New Roman" w:cs="Times New Roman"/>
          <w:bCs/>
          <w:iCs/>
          <w:sz w:val="24"/>
          <w:szCs w:val="24"/>
        </w:rPr>
        <w:t>ой).</w:t>
      </w:r>
    </w:p>
    <w:p w:rsidR="001E37FA" w:rsidRDefault="001E37FA" w:rsidP="001E37FA">
      <w:pPr>
        <w:tabs>
          <w:tab w:val="left" w:pos="0"/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1D65">
        <w:rPr>
          <w:rFonts w:ascii="Times New Roman" w:hAnsi="Times New Roman" w:cs="Times New Roman"/>
          <w:b/>
          <w:bCs/>
          <w:iCs/>
          <w:sz w:val="24"/>
          <w:szCs w:val="24"/>
        </w:rPr>
        <w:t>Федеральный проект «Цифровая культура»</w:t>
      </w:r>
    </w:p>
    <w:p w:rsidR="00277323" w:rsidRDefault="001E37FA" w:rsidP="0027732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отчетном году продолжена работа с </w:t>
      </w:r>
      <w:r>
        <w:rPr>
          <w:rFonts w:ascii="Times New Roman" w:hAnsi="Times New Roman" w:cs="Times New Roman"/>
          <w:sz w:val="24"/>
          <w:szCs w:val="24"/>
        </w:rPr>
        <w:t>цифровой</w:t>
      </w:r>
      <w:r w:rsidRPr="00E518A2">
        <w:rPr>
          <w:rFonts w:ascii="Times New Roman" w:hAnsi="Times New Roman" w:cs="Times New Roman"/>
          <w:sz w:val="24"/>
          <w:szCs w:val="24"/>
        </w:rPr>
        <w:t xml:space="preserve"> платформ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518A2">
        <w:rPr>
          <w:rFonts w:ascii="Times New Roman" w:hAnsi="Times New Roman" w:cs="Times New Roman"/>
          <w:sz w:val="24"/>
          <w:szCs w:val="24"/>
        </w:rPr>
        <w:t xml:space="preserve"> для учреждений культуры PRO.Культура</w:t>
      </w:r>
      <w:proofErr w:type="gramStart"/>
      <w:r w:rsidRPr="00E518A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18A2">
        <w:rPr>
          <w:rFonts w:ascii="Times New Roman" w:hAnsi="Times New Roman" w:cs="Times New Roman"/>
          <w:sz w:val="24"/>
          <w:szCs w:val="24"/>
        </w:rPr>
        <w:t>Ф</w:t>
      </w:r>
      <w:r w:rsidR="00277323">
        <w:rPr>
          <w:rFonts w:ascii="Times New Roman" w:hAnsi="Times New Roman" w:cs="Times New Roman"/>
          <w:sz w:val="24"/>
          <w:szCs w:val="24"/>
        </w:rPr>
        <w:t xml:space="preserve"> - </w:t>
      </w:r>
      <w:r w:rsidR="00277323">
        <w:rPr>
          <w:rFonts w:ascii="Times New Roman" w:eastAsia="Calibri" w:hAnsi="Times New Roman" w:cs="Times New Roman"/>
          <w:sz w:val="24"/>
          <w:szCs w:val="24"/>
        </w:rPr>
        <w:t xml:space="preserve"> представлены 23 библиотеки Выборгского района.</w:t>
      </w:r>
    </w:p>
    <w:p w:rsidR="00277323" w:rsidRDefault="00277323" w:rsidP="0027732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Счетчики сайтов библиотек-юридических лиц (Межпоселенческая, Библиотека Аалто и Высоцкая городская) размещены на PRO.Культура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Ф, п</w:t>
      </w:r>
      <w:r w:rsidRPr="002151C3">
        <w:rPr>
          <w:rFonts w:ascii="Times New Roman" w:eastAsia="Calibri" w:hAnsi="Times New Roman" w:cs="Times New Roman"/>
          <w:sz w:val="24"/>
          <w:szCs w:val="24"/>
        </w:rPr>
        <w:t>одсистема «Цифровая культура»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E37FA" w:rsidRDefault="001E37FA" w:rsidP="001E37FA">
      <w:pPr>
        <w:tabs>
          <w:tab w:val="left" w:pos="0"/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C68" w:rsidRDefault="00EB6C68" w:rsidP="001E37FA">
      <w:pPr>
        <w:tabs>
          <w:tab w:val="left" w:pos="0"/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0E694E">
        <w:rPr>
          <w:rFonts w:ascii="Times New Roman" w:hAnsi="Times New Roman" w:cs="Times New Roman"/>
          <w:bCs/>
          <w:iCs/>
          <w:sz w:val="24"/>
          <w:szCs w:val="24"/>
        </w:rPr>
        <w:t>роведены прямые трансляции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5D68">
        <w:rPr>
          <w:rFonts w:ascii="Times New Roman" w:hAnsi="Times New Roman" w:cs="Times New Roman"/>
          <w:bCs/>
          <w:iCs/>
          <w:sz w:val="24"/>
          <w:szCs w:val="24"/>
        </w:rPr>
        <w:t>42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мероприятий Межпоселенческой библиотеки и 10 Библиотеки А. Аалто.</w:t>
      </w:r>
    </w:p>
    <w:p w:rsidR="000867FB" w:rsidRPr="00AA406E" w:rsidRDefault="000867FB" w:rsidP="000867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A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406E">
        <w:rPr>
          <w:rFonts w:ascii="Times New Roman" w:hAnsi="Times New Roman" w:cs="Times New Roman"/>
          <w:sz w:val="24"/>
          <w:szCs w:val="24"/>
        </w:rPr>
        <w:t xml:space="preserve">- </w:t>
      </w:r>
      <w:r w:rsidRPr="00AA406E">
        <w:rPr>
          <w:rFonts w:ascii="Times New Roman" w:hAnsi="Times New Roman" w:cs="Times New Roman"/>
          <w:b/>
          <w:sz w:val="24"/>
          <w:szCs w:val="24"/>
        </w:rPr>
        <w:t>реализованные проекты за счет средств местных бюджетов и</w:t>
      </w:r>
      <w:r>
        <w:rPr>
          <w:rFonts w:ascii="Times New Roman" w:hAnsi="Times New Roman" w:cs="Times New Roman"/>
          <w:b/>
          <w:sz w:val="24"/>
          <w:szCs w:val="24"/>
        </w:rPr>
        <w:t xml:space="preserve"> иных источников финансирования</w:t>
      </w:r>
    </w:p>
    <w:p w:rsidR="000867FB" w:rsidRPr="000867FB" w:rsidRDefault="000867FB" w:rsidP="000867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653964" w:rsidRDefault="00653964" w:rsidP="00D34E1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B7744">
        <w:rPr>
          <w:rFonts w:ascii="Times New Roman" w:hAnsi="Times New Roman"/>
          <w:sz w:val="24"/>
        </w:rPr>
        <w:t xml:space="preserve">В рамках </w:t>
      </w:r>
      <w:r>
        <w:rPr>
          <w:rFonts w:ascii="Times New Roman" w:hAnsi="Times New Roman"/>
          <w:sz w:val="24"/>
        </w:rPr>
        <w:t xml:space="preserve">областной </w:t>
      </w:r>
      <w:r w:rsidRPr="00CB7744">
        <w:rPr>
          <w:rFonts w:ascii="Times New Roman" w:hAnsi="Times New Roman"/>
          <w:sz w:val="24"/>
        </w:rPr>
        <w:t>программы «Доступная среда для инвалидов и маломобильных групп населения в Ленинградской области»</w:t>
      </w:r>
      <w:r>
        <w:rPr>
          <w:rFonts w:ascii="Times New Roman" w:hAnsi="Times New Roman"/>
          <w:sz w:val="24"/>
        </w:rPr>
        <w:t xml:space="preserve"> с софинансированием из местного бюджета</w:t>
      </w:r>
      <w:r w:rsidRPr="00CB7744">
        <w:rPr>
          <w:rFonts w:ascii="Times New Roman" w:hAnsi="Times New Roman"/>
          <w:sz w:val="24"/>
        </w:rPr>
        <w:t xml:space="preserve"> прошли мероприятия по дооснащению </w:t>
      </w:r>
      <w:r>
        <w:rPr>
          <w:rFonts w:ascii="Times New Roman" w:hAnsi="Times New Roman"/>
          <w:sz w:val="24"/>
        </w:rPr>
        <w:t xml:space="preserve">Межпоселенческой детской библиотеки </w:t>
      </w:r>
      <w:r w:rsidRPr="00CB7744">
        <w:rPr>
          <w:rFonts w:ascii="Times New Roman" w:hAnsi="Times New Roman"/>
          <w:sz w:val="24"/>
        </w:rPr>
        <w:t xml:space="preserve">с целью повышения уровня доступности для инвалидов. </w:t>
      </w:r>
      <w:r>
        <w:rPr>
          <w:rFonts w:ascii="Times New Roman" w:hAnsi="Times New Roman"/>
          <w:sz w:val="24"/>
        </w:rPr>
        <w:t>Из местного бюджета также выделены средства на дооснощение Межпоселенческой библиотеки.</w:t>
      </w:r>
    </w:p>
    <w:p w:rsidR="00653964" w:rsidRDefault="00653964" w:rsidP="00D34E1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53964" w:rsidRDefault="00596024" w:rsidP="00D34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53964">
        <w:rPr>
          <w:rFonts w:ascii="Times New Roman" w:eastAsia="Calibri" w:hAnsi="Times New Roman" w:cs="Times New Roman"/>
          <w:sz w:val="24"/>
          <w:szCs w:val="24"/>
        </w:rPr>
        <w:t>средства,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предоставленные </w:t>
      </w:r>
      <w:r w:rsidRPr="0059602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рамках </w:t>
      </w:r>
      <w:r w:rsidRPr="00596024">
        <w:rPr>
          <w:rFonts w:ascii="Times New Roman" w:eastAsia="Calibri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Pr="00596024">
        <w:rPr>
          <w:rFonts w:ascii="Times New Roman" w:eastAsia="Calibri" w:hAnsi="Times New Roman" w:cs="Times New Roman"/>
          <w:sz w:val="24"/>
          <w:szCs w:val="24"/>
        </w:rPr>
        <w:t>«Развитие культуры в Выборгском районе»</w:t>
      </w:r>
      <w:r>
        <w:rPr>
          <w:rFonts w:ascii="Times New Roman" w:eastAsia="Calibri" w:hAnsi="Times New Roman" w:cs="Times New Roman"/>
          <w:sz w:val="24"/>
          <w:szCs w:val="24"/>
        </w:rPr>
        <w:t>, Межпоселенческой библиотекой реализован</w:t>
      </w:r>
      <w:r w:rsidR="00653964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 w:rsidR="00653964">
        <w:rPr>
          <w:rFonts w:ascii="Times New Roman" w:eastAsia="Calibri" w:hAnsi="Times New Roman" w:cs="Times New Roman"/>
          <w:sz w:val="24"/>
          <w:szCs w:val="24"/>
        </w:rPr>
        <w:t>ы:</w:t>
      </w:r>
    </w:p>
    <w:p w:rsidR="00596024" w:rsidRDefault="00653964" w:rsidP="00D34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«Первый российский император» - циклы мероприятий к</w:t>
      </w:r>
      <w:r w:rsidRPr="00653964">
        <w:rPr>
          <w:rFonts w:ascii="Times New Roman" w:eastAsia="Calibri" w:hAnsi="Times New Roman" w:cs="Times New Roman"/>
          <w:sz w:val="24"/>
          <w:szCs w:val="24"/>
        </w:rPr>
        <w:t xml:space="preserve"> 350-летию со дня рождения Петра</w:t>
      </w:r>
      <w:proofErr w:type="gramStart"/>
      <w:r w:rsidRPr="0065396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653964">
        <w:rPr>
          <w:rFonts w:ascii="Times New Roman" w:eastAsia="Calibri" w:hAnsi="Times New Roman" w:cs="Times New Roman"/>
          <w:sz w:val="24"/>
          <w:szCs w:val="24"/>
        </w:rPr>
        <w:t>ервого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3964" w:rsidRDefault="00653964" w:rsidP="00D34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«1812 год. </w:t>
      </w:r>
      <w:r w:rsidRPr="00524CAB">
        <w:rPr>
          <w:rFonts w:ascii="Times New Roman" w:hAnsi="Times New Roman" w:cs="Times New Roman"/>
          <w:sz w:val="24"/>
          <w:szCs w:val="24"/>
        </w:rPr>
        <w:t>Слава и победы Русского Оружия</w:t>
      </w:r>
      <w:r>
        <w:rPr>
          <w:rFonts w:ascii="Times New Roman" w:hAnsi="Times New Roman" w:cs="Times New Roman"/>
          <w:sz w:val="24"/>
          <w:szCs w:val="24"/>
        </w:rPr>
        <w:t xml:space="preserve">» - печать выставки </w:t>
      </w:r>
      <w:r w:rsidRPr="00524CAB">
        <w:rPr>
          <w:rFonts w:ascii="Times New Roman" w:hAnsi="Times New Roman" w:cs="Times New Roman"/>
          <w:sz w:val="24"/>
          <w:szCs w:val="24"/>
        </w:rPr>
        <w:t>копий картин из фонда Всероссийского музея А.С.Пушкина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3964" w:rsidRDefault="00653964" w:rsidP="00D34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«Всероссийский </w:t>
      </w:r>
      <w:r w:rsidRPr="00653964">
        <w:rPr>
          <w:rFonts w:ascii="Times New Roman" w:hAnsi="Times New Roman" w:cs="Times New Roman"/>
          <w:sz w:val="24"/>
          <w:szCs w:val="24"/>
        </w:rPr>
        <w:t>День библиотек</w:t>
      </w:r>
      <w:r>
        <w:rPr>
          <w:rFonts w:ascii="Times New Roman" w:hAnsi="Times New Roman" w:cs="Times New Roman"/>
          <w:sz w:val="24"/>
          <w:szCs w:val="24"/>
        </w:rPr>
        <w:t>» - организация праздничных мероприятий для сотрудников библиотек поселений Выборгского района;</w:t>
      </w:r>
    </w:p>
    <w:p w:rsidR="00653964" w:rsidRDefault="00653964" w:rsidP="00D34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0F20">
        <w:rPr>
          <w:rFonts w:ascii="Times New Roman" w:hAnsi="Times New Roman" w:cs="Times New Roman"/>
          <w:sz w:val="24"/>
          <w:szCs w:val="24"/>
        </w:rPr>
        <w:t xml:space="preserve">мероприятия в рамках фестиваля </w:t>
      </w:r>
      <w:r w:rsidR="00D40F20" w:rsidRPr="00D40F20">
        <w:rPr>
          <w:rFonts w:ascii="Times New Roman" w:hAnsi="Times New Roman" w:cs="Times New Roman"/>
          <w:sz w:val="24"/>
          <w:szCs w:val="24"/>
        </w:rPr>
        <w:t>музыки и искусств «</w:t>
      </w:r>
      <w:r w:rsidR="00D40F20">
        <w:rPr>
          <w:rFonts w:ascii="Times New Roman" w:hAnsi="Times New Roman" w:cs="Times New Roman"/>
          <w:sz w:val="24"/>
          <w:szCs w:val="24"/>
        </w:rPr>
        <w:t>Декабрьские вечера в В</w:t>
      </w:r>
      <w:r w:rsidR="00D40F20" w:rsidRPr="00D40F20">
        <w:rPr>
          <w:rFonts w:ascii="Times New Roman" w:hAnsi="Times New Roman" w:cs="Times New Roman"/>
          <w:sz w:val="24"/>
          <w:szCs w:val="24"/>
        </w:rPr>
        <w:t>ыборге»</w:t>
      </w:r>
      <w:r w:rsidR="00D40F20">
        <w:rPr>
          <w:rFonts w:ascii="Times New Roman" w:hAnsi="Times New Roman" w:cs="Times New Roman"/>
          <w:sz w:val="24"/>
          <w:szCs w:val="24"/>
        </w:rPr>
        <w:t>.</w:t>
      </w:r>
    </w:p>
    <w:p w:rsidR="005943E8" w:rsidRDefault="005943E8" w:rsidP="00594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из местного бюджета выделены средства на дизайн-проект пространства 2 этажа банка Северных стран (приспособление под библиотеку предоставленных в 2022 году помещений).</w:t>
      </w:r>
    </w:p>
    <w:p w:rsidR="00D40F20" w:rsidRDefault="00D40F20" w:rsidP="00D34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F20" w:rsidRPr="00D40F20" w:rsidRDefault="00D40F20" w:rsidP="00D40F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20">
        <w:rPr>
          <w:rFonts w:ascii="Times New Roman" w:eastAsia="Calibri" w:hAnsi="Times New Roman" w:cs="Times New Roman"/>
          <w:sz w:val="24"/>
          <w:szCs w:val="24"/>
        </w:rPr>
        <w:t>В 2022 году в рамках муниципальной программы «Развитие культуры МО «Город Выборг» были выделены средства на реализацию 3 проектов МАУК «Библиотека А. Аалто»:</w:t>
      </w:r>
    </w:p>
    <w:p w:rsidR="00D40F20" w:rsidRPr="00D40F20" w:rsidRDefault="00D40F20" w:rsidP="00D40F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20">
        <w:rPr>
          <w:rFonts w:ascii="Times New Roman" w:eastAsia="Calibri" w:hAnsi="Times New Roman" w:cs="Times New Roman"/>
          <w:sz w:val="24"/>
          <w:szCs w:val="24"/>
        </w:rPr>
        <w:t>1.</w:t>
      </w:r>
      <w:r w:rsidRPr="00D40F20">
        <w:rPr>
          <w:rFonts w:ascii="Times New Roman" w:eastAsia="Calibri" w:hAnsi="Times New Roman" w:cs="Times New Roman"/>
          <w:sz w:val="24"/>
          <w:szCs w:val="24"/>
        </w:rPr>
        <w:tab/>
        <w:t>III конкурс юных чтецов «Звонкая строка»</w:t>
      </w:r>
    </w:p>
    <w:p w:rsidR="00D40F20" w:rsidRPr="00D40F20" w:rsidRDefault="00D40F20" w:rsidP="00D40F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20">
        <w:rPr>
          <w:rFonts w:ascii="Times New Roman" w:eastAsia="Calibri" w:hAnsi="Times New Roman" w:cs="Times New Roman"/>
          <w:sz w:val="24"/>
          <w:szCs w:val="24"/>
        </w:rPr>
        <w:t>2.</w:t>
      </w:r>
      <w:r w:rsidRPr="00D40F20">
        <w:rPr>
          <w:rFonts w:ascii="Times New Roman" w:eastAsia="Calibri" w:hAnsi="Times New Roman" w:cs="Times New Roman"/>
          <w:sz w:val="24"/>
          <w:szCs w:val="24"/>
        </w:rPr>
        <w:tab/>
        <w:t>IX литературно-музыкальный конкурс «Выборгская чайка»</w:t>
      </w:r>
    </w:p>
    <w:p w:rsidR="00D40F20" w:rsidRPr="00D40F20" w:rsidRDefault="00D40F20" w:rsidP="00D40F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20">
        <w:rPr>
          <w:rFonts w:ascii="Times New Roman" w:eastAsia="Calibri" w:hAnsi="Times New Roman" w:cs="Times New Roman"/>
          <w:sz w:val="24"/>
          <w:szCs w:val="24"/>
        </w:rPr>
        <w:t>3.</w:t>
      </w:r>
      <w:r w:rsidRPr="00D40F20">
        <w:rPr>
          <w:rFonts w:ascii="Times New Roman" w:eastAsia="Calibri" w:hAnsi="Times New Roman" w:cs="Times New Roman"/>
          <w:sz w:val="24"/>
          <w:szCs w:val="24"/>
        </w:rPr>
        <w:tab/>
        <w:t>VIII детско-юношеский литературный конкурс «Ветер перемен» имени выборгского писателя А.О. Хлебникова.</w:t>
      </w:r>
    </w:p>
    <w:p w:rsidR="0097302D" w:rsidRPr="00144108" w:rsidRDefault="00D40F20" w:rsidP="00D40F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20">
        <w:rPr>
          <w:rFonts w:ascii="Times New Roman" w:eastAsia="Calibri" w:hAnsi="Times New Roman" w:cs="Times New Roman"/>
          <w:sz w:val="24"/>
          <w:szCs w:val="24"/>
        </w:rPr>
        <w:t>Из бюджета Ленинградской области были выделены 400000 рублей на дальнейшее развитие проекта Центральной городской детской библиотеки «Библиотека радости», победителя областного конкурса профессионального мастерства «Звезда культуры».</w:t>
      </w:r>
    </w:p>
    <w:p w:rsidR="00D40F20" w:rsidRDefault="00F32BCE" w:rsidP="00D40F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2BCE">
        <w:rPr>
          <w:rFonts w:ascii="Times New Roman" w:hAnsi="Times New Roman" w:cs="Times New Roman"/>
          <w:sz w:val="24"/>
          <w:szCs w:val="24"/>
        </w:rPr>
        <w:t>445 тысяч рублей –</w:t>
      </w:r>
      <w:r w:rsidR="004B1A43">
        <w:rPr>
          <w:rFonts w:ascii="Times New Roman" w:hAnsi="Times New Roman" w:cs="Times New Roman"/>
          <w:sz w:val="24"/>
          <w:szCs w:val="24"/>
        </w:rPr>
        <w:t xml:space="preserve"> </w:t>
      </w:r>
      <w:r w:rsidRPr="00F32BCE">
        <w:rPr>
          <w:rFonts w:ascii="Times New Roman" w:hAnsi="Times New Roman" w:cs="Times New Roman"/>
          <w:sz w:val="24"/>
          <w:szCs w:val="24"/>
        </w:rPr>
        <w:t>грант от федерального агентства «Росмолодежь», который на форуме «Выше крыши - 2021» выиграла на реализацию социально значимого проекта директор МБУ «КСК г. Светогорска» Ксения Киселева.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Toc62059701"/>
      <w:r w:rsidR="00D40F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Сроки реализации проекта: ноябрь 2021г. – ноябрь 2022 г.</w:t>
      </w:r>
      <w:r w:rsidR="00325E5A" w:rsidRPr="00325E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25E5A" w:rsidRPr="007C63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средства гранта закуплены очки виртуальной реальности. </w:t>
      </w:r>
      <w:r w:rsidR="00325E5A" w:rsidRPr="00DA4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базе читального зала </w:t>
      </w:r>
      <w:r w:rsidR="00325E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Светогорской </w:t>
      </w:r>
      <w:r w:rsidR="00325E5A" w:rsidRPr="00DA4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городской библиотеки весь год работал зал виртуальной реальности. В ходе реал</w:t>
      </w:r>
      <w:r w:rsidR="00325E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изации проекта было проведено 19</w:t>
      </w:r>
      <w:r w:rsidR="00325E5A" w:rsidRPr="00DA4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мероприятий, в ко</w:t>
      </w:r>
      <w:r w:rsidR="00325E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торых приняли участие 375 </w:t>
      </w:r>
      <w:r w:rsidR="00325E5A" w:rsidRPr="00DA4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человек.</w:t>
      </w:r>
    </w:p>
    <w:p w:rsidR="00D40F20" w:rsidRDefault="00D40F20" w:rsidP="00D40F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867FB" w:rsidRPr="00D40F20" w:rsidRDefault="000867FB" w:rsidP="00D40F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F20">
        <w:rPr>
          <w:rFonts w:ascii="Times New Roman" w:hAnsi="Times New Roman" w:cs="Times New Roman"/>
          <w:b/>
          <w:sz w:val="24"/>
          <w:szCs w:val="24"/>
        </w:rPr>
        <w:t>2. Основные статистические показатели деятельности</w:t>
      </w:r>
      <w:bookmarkEnd w:id="3"/>
    </w:p>
    <w:p w:rsidR="00661898" w:rsidRPr="001372EF" w:rsidRDefault="000867FB" w:rsidP="00D34E1C">
      <w:pPr>
        <w:pStyle w:val="3"/>
        <w:rPr>
          <w:rFonts w:ascii="Times New Roman" w:eastAsia="Times New Roman" w:hAnsi="Times New Roman" w:cs="Times New Roman"/>
          <w:b/>
          <w:color w:val="auto"/>
        </w:rPr>
      </w:pPr>
      <w:r w:rsidRPr="001372EF">
        <w:rPr>
          <w:rFonts w:ascii="Times New Roman" w:hAnsi="Times New Roman" w:cs="Times New Roman"/>
          <w:b/>
          <w:color w:val="auto"/>
        </w:rPr>
        <w:br/>
      </w:r>
      <w:bookmarkStart w:id="4" w:name="_Toc125557047"/>
      <w:r w:rsidRPr="001372EF">
        <w:rPr>
          <w:rFonts w:ascii="Times New Roman" w:eastAsia="Times New Roman" w:hAnsi="Times New Roman" w:cs="Times New Roman"/>
          <w:b/>
          <w:color w:val="auto"/>
        </w:rPr>
        <w:t>2.1. Абсолютные показатели</w:t>
      </w:r>
      <w:bookmarkEnd w:id="4"/>
      <w:r w:rsidR="00A178E3" w:rsidRPr="001372EF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661898" w:rsidRDefault="00661898" w:rsidP="0066189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  <w:r w:rsidRPr="00477514">
        <w:rPr>
          <w:rFonts w:ascii="Times New Roman" w:hAnsi="Times New Roman" w:cs="Times New Roman"/>
          <w:b/>
          <w:spacing w:val="4"/>
          <w:sz w:val="24"/>
          <w:szCs w:val="20"/>
        </w:rPr>
        <w:t>- число зарегистрированных пользователей</w:t>
      </w:r>
    </w:p>
    <w:p w:rsidR="00A178E3" w:rsidRDefault="00A178E3" w:rsidP="00086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</w:p>
    <w:tbl>
      <w:tblPr>
        <w:tblW w:w="53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556"/>
        <w:gridCol w:w="548"/>
        <w:gridCol w:w="554"/>
        <w:gridCol w:w="581"/>
        <w:gridCol w:w="479"/>
        <w:gridCol w:w="479"/>
        <w:gridCol w:w="479"/>
        <w:gridCol w:w="575"/>
        <w:gridCol w:w="479"/>
        <w:gridCol w:w="479"/>
        <w:gridCol w:w="479"/>
        <w:gridCol w:w="689"/>
        <w:gridCol w:w="640"/>
        <w:gridCol w:w="593"/>
        <w:gridCol w:w="694"/>
        <w:gridCol w:w="806"/>
      </w:tblGrid>
      <w:tr w:rsidR="00441595" w:rsidRPr="000D22EE" w:rsidTr="00F64A12">
        <w:trPr>
          <w:trHeight w:val="288"/>
          <w:jc w:val="center"/>
        </w:trPr>
        <w:tc>
          <w:tcPr>
            <w:tcW w:w="547" w:type="pct"/>
            <w:vMerge w:val="restart"/>
            <w:shd w:val="clear" w:color="auto" w:fill="DAEEF3"/>
          </w:tcPr>
          <w:p w:rsidR="00A178E3" w:rsidRPr="005F5218" w:rsidRDefault="00A178E3" w:rsidP="00A178E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lastRenderedPageBreak/>
              <w:t>Наименование</w:t>
            </w:r>
          </w:p>
          <w:p w:rsidR="00A178E3" w:rsidRPr="005F5218" w:rsidRDefault="00A178E3" w:rsidP="00A178E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библиотеки</w:t>
            </w:r>
          </w:p>
          <w:p w:rsidR="00A178E3" w:rsidRPr="005F5218" w:rsidRDefault="00A178E3" w:rsidP="00A178E3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453" w:type="pct"/>
            <w:gridSpan w:val="16"/>
            <w:shd w:val="clear" w:color="auto" w:fill="DAEEF3"/>
          </w:tcPr>
          <w:p w:rsidR="00A178E3" w:rsidRPr="005F5218" w:rsidRDefault="00A178E3" w:rsidP="00A178E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Число зарегистрированных пользователей библиотеки, человек</w:t>
            </w:r>
          </w:p>
        </w:tc>
      </w:tr>
      <w:tr w:rsidR="00441595" w:rsidRPr="005F5218" w:rsidTr="008A6570">
        <w:trPr>
          <w:trHeight w:val="162"/>
          <w:jc w:val="center"/>
        </w:trPr>
        <w:tc>
          <w:tcPr>
            <w:tcW w:w="547" w:type="pct"/>
            <w:vMerge/>
            <w:shd w:val="clear" w:color="auto" w:fill="DAEEF3"/>
          </w:tcPr>
          <w:p w:rsidR="00A178E3" w:rsidRPr="005F5218" w:rsidRDefault="00A178E3" w:rsidP="00A178E3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4" w:type="pct"/>
            <w:gridSpan w:val="4"/>
            <w:vMerge w:val="restart"/>
            <w:shd w:val="clear" w:color="auto" w:fill="DAEEF3"/>
          </w:tcPr>
          <w:p w:rsidR="00A178E3" w:rsidRDefault="00A178E3" w:rsidP="00A178E3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359" w:type="pct"/>
            <w:gridSpan w:val="12"/>
            <w:shd w:val="clear" w:color="auto" w:fill="DAEEF3"/>
          </w:tcPr>
          <w:p w:rsidR="00A178E3" w:rsidRPr="005F5218" w:rsidRDefault="00A178E3" w:rsidP="00A178E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 том числе</w:t>
            </w:r>
          </w:p>
        </w:tc>
      </w:tr>
      <w:tr w:rsidR="00F64A12" w:rsidRPr="005F5218" w:rsidTr="008A6570">
        <w:trPr>
          <w:trHeight w:val="162"/>
          <w:jc w:val="center"/>
        </w:trPr>
        <w:tc>
          <w:tcPr>
            <w:tcW w:w="547" w:type="pct"/>
            <w:vMerge/>
            <w:shd w:val="clear" w:color="auto" w:fill="DAEEF3"/>
          </w:tcPr>
          <w:p w:rsidR="00A178E3" w:rsidRPr="005F5218" w:rsidRDefault="00A178E3" w:rsidP="00A178E3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4" w:type="pct"/>
            <w:gridSpan w:val="4"/>
            <w:vMerge/>
            <w:shd w:val="clear" w:color="auto" w:fill="DAEEF3"/>
          </w:tcPr>
          <w:p w:rsidR="00A178E3" w:rsidRPr="005F5218" w:rsidRDefault="00A178E3" w:rsidP="00A178E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83" w:type="pct"/>
            <w:gridSpan w:val="4"/>
            <w:shd w:val="clear" w:color="auto" w:fill="DAEEF3"/>
          </w:tcPr>
          <w:p w:rsidR="00A178E3" w:rsidRPr="005F5218" w:rsidRDefault="00A178E3" w:rsidP="00A178E3">
            <w:r w:rsidRPr="00A178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обслуженных в стационарных условиях </w:t>
            </w:r>
          </w:p>
        </w:tc>
        <w:tc>
          <w:tcPr>
            <w:tcW w:w="1039" w:type="pct"/>
            <w:gridSpan w:val="4"/>
            <w:shd w:val="clear" w:color="auto" w:fill="DAEEF3"/>
          </w:tcPr>
          <w:p w:rsidR="00A178E3" w:rsidRPr="00A178E3" w:rsidRDefault="00A178E3" w:rsidP="00A178E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обслуженных во внеста</w:t>
            </w:r>
            <w:r w:rsidRPr="00A178E3">
              <w:rPr>
                <w:b/>
                <w:sz w:val="16"/>
                <w:szCs w:val="16"/>
                <w:lang w:val="ru-RU"/>
              </w:rPr>
              <w:t>ционар</w:t>
            </w:r>
            <w:r>
              <w:rPr>
                <w:b/>
                <w:sz w:val="16"/>
                <w:szCs w:val="16"/>
                <w:lang w:val="ru-RU"/>
              </w:rPr>
              <w:t>ных ус</w:t>
            </w:r>
            <w:r w:rsidRPr="00A178E3">
              <w:rPr>
                <w:b/>
                <w:sz w:val="16"/>
                <w:szCs w:val="16"/>
                <w:lang w:val="ru-RU"/>
              </w:rPr>
              <w:t>ловиях</w:t>
            </w:r>
          </w:p>
        </w:tc>
        <w:tc>
          <w:tcPr>
            <w:tcW w:w="1336" w:type="pct"/>
            <w:gridSpan w:val="4"/>
            <w:shd w:val="clear" w:color="auto" w:fill="DAEEF3"/>
          </w:tcPr>
          <w:p w:rsidR="00A178E3" w:rsidRPr="005F5218" w:rsidRDefault="00A178E3" w:rsidP="004F690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178E3">
              <w:rPr>
                <w:b/>
                <w:sz w:val="16"/>
                <w:szCs w:val="16"/>
                <w:lang w:val="ru-RU"/>
              </w:rPr>
              <w:t>уда</w:t>
            </w:r>
            <w:r>
              <w:rPr>
                <w:b/>
                <w:sz w:val="16"/>
                <w:szCs w:val="16"/>
                <w:lang w:val="ru-RU"/>
              </w:rPr>
              <w:t>ленных пользова</w:t>
            </w:r>
            <w:r w:rsidRPr="00A178E3">
              <w:rPr>
                <w:b/>
                <w:sz w:val="16"/>
                <w:szCs w:val="16"/>
                <w:lang w:val="ru-RU"/>
              </w:rPr>
              <w:t>телей</w:t>
            </w:r>
          </w:p>
        </w:tc>
      </w:tr>
      <w:tr w:rsidR="008A6570" w:rsidRPr="005F5218" w:rsidTr="008A6570">
        <w:trPr>
          <w:trHeight w:val="338"/>
          <w:jc w:val="center"/>
        </w:trPr>
        <w:tc>
          <w:tcPr>
            <w:tcW w:w="547" w:type="pct"/>
            <w:vMerge/>
            <w:shd w:val="clear" w:color="auto" w:fill="DAEEF3"/>
          </w:tcPr>
          <w:p w:rsidR="008A6570" w:rsidRPr="005F5218" w:rsidRDefault="008A6570" w:rsidP="00A178E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272" w:type="pct"/>
            <w:shd w:val="clear" w:color="auto" w:fill="DAEEF3"/>
          </w:tcPr>
          <w:p w:rsidR="008A6570" w:rsidRPr="00A178E3" w:rsidRDefault="008A6570" w:rsidP="008A6570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268" w:type="pct"/>
            <w:shd w:val="clear" w:color="auto" w:fill="DAEEF3"/>
          </w:tcPr>
          <w:p w:rsidR="008A6570" w:rsidRPr="00A178E3" w:rsidRDefault="008A6570" w:rsidP="008A6570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1" w:type="pct"/>
            <w:shd w:val="clear" w:color="auto" w:fill="DAEEF3"/>
          </w:tcPr>
          <w:p w:rsidR="008A6570" w:rsidRPr="00A178E3" w:rsidRDefault="008A6570" w:rsidP="00A178E3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  <w:tc>
          <w:tcPr>
            <w:tcW w:w="284" w:type="pct"/>
            <w:shd w:val="clear" w:color="auto" w:fill="DAEEF3"/>
          </w:tcPr>
          <w:p w:rsidR="008A6570" w:rsidRPr="00A178E3" w:rsidRDefault="008A6570" w:rsidP="00A178E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8A6570" w:rsidRPr="00A178E3" w:rsidRDefault="008A6570" w:rsidP="008A657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  <w:tc>
          <w:tcPr>
            <w:tcW w:w="234" w:type="pct"/>
            <w:shd w:val="clear" w:color="auto" w:fill="DAEEF3"/>
          </w:tcPr>
          <w:p w:rsidR="008A6570" w:rsidRPr="00A178E3" w:rsidRDefault="008A6570" w:rsidP="008A6570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234" w:type="pct"/>
            <w:shd w:val="clear" w:color="auto" w:fill="DAEEF3"/>
          </w:tcPr>
          <w:p w:rsidR="008A6570" w:rsidRPr="00A178E3" w:rsidRDefault="008A6570" w:rsidP="008A6570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34" w:type="pct"/>
            <w:shd w:val="clear" w:color="auto" w:fill="DAEEF3"/>
          </w:tcPr>
          <w:p w:rsidR="008A6570" w:rsidRPr="00A178E3" w:rsidRDefault="008A6570" w:rsidP="00A178E3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  <w:tc>
          <w:tcPr>
            <w:tcW w:w="281" w:type="pct"/>
            <w:shd w:val="clear" w:color="auto" w:fill="DAEEF3"/>
          </w:tcPr>
          <w:p w:rsidR="008A6570" w:rsidRPr="00A178E3" w:rsidRDefault="008A6570" w:rsidP="008A657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8A6570" w:rsidRPr="00A178E3" w:rsidRDefault="008A6570" w:rsidP="008A657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  <w:tc>
          <w:tcPr>
            <w:tcW w:w="234" w:type="pct"/>
            <w:shd w:val="clear" w:color="auto" w:fill="DAEEF3"/>
          </w:tcPr>
          <w:p w:rsidR="008A6570" w:rsidRPr="00A178E3" w:rsidRDefault="008A6570" w:rsidP="008A6570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234" w:type="pct"/>
            <w:shd w:val="clear" w:color="auto" w:fill="DAEEF3"/>
          </w:tcPr>
          <w:p w:rsidR="008A6570" w:rsidRPr="00A178E3" w:rsidRDefault="008A6570" w:rsidP="008A6570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34" w:type="pct"/>
            <w:shd w:val="clear" w:color="auto" w:fill="DAEEF3"/>
          </w:tcPr>
          <w:p w:rsidR="008A6570" w:rsidRPr="00A178E3" w:rsidRDefault="008A6570" w:rsidP="00A178E3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  <w:tc>
          <w:tcPr>
            <w:tcW w:w="337" w:type="pct"/>
            <w:shd w:val="clear" w:color="auto" w:fill="DAEEF3"/>
          </w:tcPr>
          <w:p w:rsidR="008A6570" w:rsidRPr="00A178E3" w:rsidRDefault="008A6570" w:rsidP="00A178E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8A6570" w:rsidRPr="00A178E3" w:rsidRDefault="008A6570" w:rsidP="00A178E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2021 -2020</w:t>
            </w:r>
          </w:p>
        </w:tc>
        <w:tc>
          <w:tcPr>
            <w:tcW w:w="313" w:type="pct"/>
            <w:shd w:val="clear" w:color="auto" w:fill="DAEEF3"/>
          </w:tcPr>
          <w:p w:rsidR="008A6570" w:rsidRPr="00A178E3" w:rsidRDefault="008A6570" w:rsidP="008A6570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290" w:type="pct"/>
            <w:shd w:val="clear" w:color="auto" w:fill="DAEEF3"/>
          </w:tcPr>
          <w:p w:rsidR="008A6570" w:rsidRPr="00A178E3" w:rsidRDefault="008A6570" w:rsidP="008A6570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339" w:type="pct"/>
            <w:shd w:val="clear" w:color="auto" w:fill="DAEEF3"/>
          </w:tcPr>
          <w:p w:rsidR="008A6570" w:rsidRPr="00A178E3" w:rsidRDefault="008A6570" w:rsidP="008A6570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  <w:tc>
          <w:tcPr>
            <w:tcW w:w="394" w:type="pct"/>
            <w:shd w:val="clear" w:color="auto" w:fill="DAEEF3"/>
          </w:tcPr>
          <w:p w:rsidR="008A6570" w:rsidRPr="00A178E3" w:rsidRDefault="008A6570" w:rsidP="008A657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8A6570" w:rsidRPr="00A178E3" w:rsidRDefault="008A6570" w:rsidP="008A657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</w:tr>
      <w:tr w:rsidR="008A6570" w:rsidRPr="005F5218" w:rsidTr="008A6570">
        <w:trPr>
          <w:trHeight w:val="288"/>
          <w:jc w:val="center"/>
        </w:trPr>
        <w:tc>
          <w:tcPr>
            <w:tcW w:w="547" w:type="pct"/>
          </w:tcPr>
          <w:p w:rsidR="008A6570" w:rsidRPr="008D5483" w:rsidRDefault="008A6570" w:rsidP="00F64A12">
            <w:pPr>
              <w:pStyle w:val="a7"/>
              <w:tabs>
                <w:tab w:val="left" w:pos="0"/>
              </w:tabs>
              <w:ind w:left="0" w:right="-135" w:firstLine="0"/>
              <w:contextualSpacing/>
              <w:jc w:val="left"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>Межпоселенческая библиотека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10656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11054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8A6570" w:rsidRPr="00441595" w:rsidRDefault="008A6570" w:rsidP="00F64A12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17304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:rsidR="008A6570" w:rsidRPr="00441595" w:rsidRDefault="00EF60AA" w:rsidP="00EF60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+6250</w:t>
            </w:r>
          </w:p>
        </w:tc>
        <w:tc>
          <w:tcPr>
            <w:tcW w:w="234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ind w:righ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3146</w:t>
            </w:r>
          </w:p>
        </w:tc>
        <w:tc>
          <w:tcPr>
            <w:tcW w:w="234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ind w:righ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3125</w:t>
            </w:r>
          </w:p>
        </w:tc>
        <w:tc>
          <w:tcPr>
            <w:tcW w:w="234" w:type="pct"/>
            <w:vAlign w:val="bottom"/>
          </w:tcPr>
          <w:p w:rsidR="008A6570" w:rsidRPr="00441595" w:rsidRDefault="00116A74" w:rsidP="00F64A12">
            <w:pPr>
              <w:tabs>
                <w:tab w:val="left" w:pos="0"/>
              </w:tabs>
              <w:ind w:righ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3099</w:t>
            </w:r>
          </w:p>
        </w:tc>
        <w:tc>
          <w:tcPr>
            <w:tcW w:w="281" w:type="pct"/>
            <w:vAlign w:val="bottom"/>
          </w:tcPr>
          <w:p w:rsidR="008A6570" w:rsidRPr="00441595" w:rsidRDefault="00116A74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-26</w:t>
            </w:r>
          </w:p>
        </w:tc>
        <w:tc>
          <w:tcPr>
            <w:tcW w:w="234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ind w:right="-8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502</w:t>
            </w:r>
          </w:p>
        </w:tc>
        <w:tc>
          <w:tcPr>
            <w:tcW w:w="234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ind w:right="-8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335</w:t>
            </w:r>
          </w:p>
        </w:tc>
        <w:tc>
          <w:tcPr>
            <w:tcW w:w="234" w:type="pct"/>
            <w:vAlign w:val="bottom"/>
          </w:tcPr>
          <w:p w:rsidR="008A6570" w:rsidRPr="00441595" w:rsidRDefault="00E52ECD" w:rsidP="00F64A12">
            <w:pPr>
              <w:tabs>
                <w:tab w:val="left" w:pos="0"/>
              </w:tabs>
              <w:ind w:right="-8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848</w:t>
            </w:r>
          </w:p>
        </w:tc>
        <w:tc>
          <w:tcPr>
            <w:tcW w:w="337" w:type="pct"/>
            <w:vAlign w:val="bottom"/>
          </w:tcPr>
          <w:p w:rsidR="008A6570" w:rsidRPr="00441595" w:rsidRDefault="00E52ECD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+513</w:t>
            </w:r>
          </w:p>
        </w:tc>
        <w:tc>
          <w:tcPr>
            <w:tcW w:w="313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7008</w:t>
            </w:r>
          </w:p>
        </w:tc>
        <w:tc>
          <w:tcPr>
            <w:tcW w:w="290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7594</w:t>
            </w:r>
          </w:p>
        </w:tc>
        <w:tc>
          <w:tcPr>
            <w:tcW w:w="339" w:type="pct"/>
            <w:vAlign w:val="bottom"/>
          </w:tcPr>
          <w:p w:rsidR="008A6570" w:rsidRPr="00441595" w:rsidRDefault="00FD23C2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13357</w:t>
            </w:r>
          </w:p>
        </w:tc>
        <w:tc>
          <w:tcPr>
            <w:tcW w:w="394" w:type="pct"/>
            <w:vAlign w:val="bottom"/>
          </w:tcPr>
          <w:p w:rsidR="008A6570" w:rsidRPr="00441595" w:rsidRDefault="00FD23C2" w:rsidP="0044159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+5763</w:t>
            </w:r>
          </w:p>
        </w:tc>
      </w:tr>
      <w:tr w:rsidR="008A6570" w:rsidRPr="005F5218" w:rsidTr="008A6570">
        <w:trPr>
          <w:trHeight w:val="288"/>
          <w:jc w:val="center"/>
        </w:trPr>
        <w:tc>
          <w:tcPr>
            <w:tcW w:w="547" w:type="pct"/>
          </w:tcPr>
          <w:p w:rsidR="008A6570" w:rsidRPr="008D5483" w:rsidRDefault="008A6570" w:rsidP="00F64A12">
            <w:pPr>
              <w:pStyle w:val="a7"/>
              <w:tabs>
                <w:tab w:val="left" w:pos="0"/>
              </w:tabs>
              <w:ind w:left="0" w:right="-135" w:firstLine="0"/>
              <w:contextualSpacing/>
              <w:jc w:val="left"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>Библиотека А.Аалто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22095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53224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8A6570" w:rsidRPr="00441595" w:rsidRDefault="008A6570" w:rsidP="00F64A12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55975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:rsidR="008A6570" w:rsidRPr="00441595" w:rsidRDefault="00EF60AA" w:rsidP="00EF60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</w:t>
            </w:r>
            <w:r w:rsidRPr="00EF60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2751</w:t>
            </w:r>
          </w:p>
        </w:tc>
        <w:tc>
          <w:tcPr>
            <w:tcW w:w="234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ind w:righ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8306</w:t>
            </w:r>
          </w:p>
        </w:tc>
        <w:tc>
          <w:tcPr>
            <w:tcW w:w="234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ind w:righ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32181</w:t>
            </w:r>
          </w:p>
        </w:tc>
        <w:tc>
          <w:tcPr>
            <w:tcW w:w="234" w:type="pct"/>
            <w:vAlign w:val="bottom"/>
          </w:tcPr>
          <w:p w:rsidR="008A6570" w:rsidRPr="00441595" w:rsidRDefault="00116A74" w:rsidP="00F64A12">
            <w:pPr>
              <w:tabs>
                <w:tab w:val="left" w:pos="0"/>
              </w:tabs>
              <w:ind w:righ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43907</w:t>
            </w:r>
          </w:p>
        </w:tc>
        <w:tc>
          <w:tcPr>
            <w:tcW w:w="281" w:type="pct"/>
            <w:vAlign w:val="bottom"/>
          </w:tcPr>
          <w:p w:rsidR="008A6570" w:rsidRPr="00441595" w:rsidRDefault="00116A74" w:rsidP="00F64A12">
            <w:pPr>
              <w:tabs>
                <w:tab w:val="left" w:pos="0"/>
              </w:tabs>
              <w:ind w:right="-13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+11</w:t>
            </w:r>
            <w:r w:rsidRPr="00116A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726</w:t>
            </w:r>
          </w:p>
        </w:tc>
        <w:tc>
          <w:tcPr>
            <w:tcW w:w="234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ind w:right="-8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4978</w:t>
            </w:r>
          </w:p>
        </w:tc>
        <w:tc>
          <w:tcPr>
            <w:tcW w:w="234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ind w:right="-8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234" w:type="pct"/>
            <w:vAlign w:val="bottom"/>
          </w:tcPr>
          <w:p w:rsidR="008A6570" w:rsidRPr="00441595" w:rsidRDefault="00E52ECD" w:rsidP="00F64A12">
            <w:pPr>
              <w:tabs>
                <w:tab w:val="left" w:pos="0"/>
              </w:tabs>
              <w:ind w:right="-8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5047</w:t>
            </w:r>
          </w:p>
        </w:tc>
        <w:tc>
          <w:tcPr>
            <w:tcW w:w="337" w:type="pct"/>
            <w:vAlign w:val="bottom"/>
          </w:tcPr>
          <w:p w:rsidR="008A6570" w:rsidRPr="00441595" w:rsidRDefault="00E52ECD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+36</w:t>
            </w:r>
          </w:p>
        </w:tc>
        <w:tc>
          <w:tcPr>
            <w:tcW w:w="313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8811</w:t>
            </w:r>
          </w:p>
        </w:tc>
        <w:tc>
          <w:tcPr>
            <w:tcW w:w="290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16032</w:t>
            </w:r>
          </w:p>
        </w:tc>
        <w:tc>
          <w:tcPr>
            <w:tcW w:w="339" w:type="pct"/>
            <w:vAlign w:val="bottom"/>
          </w:tcPr>
          <w:p w:rsidR="008A6570" w:rsidRPr="00441595" w:rsidRDefault="00E52ECD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7021</w:t>
            </w:r>
          </w:p>
        </w:tc>
        <w:tc>
          <w:tcPr>
            <w:tcW w:w="394" w:type="pct"/>
            <w:vAlign w:val="bottom"/>
          </w:tcPr>
          <w:p w:rsidR="008A6570" w:rsidRPr="00441595" w:rsidRDefault="00E52ECD" w:rsidP="00441595">
            <w:pPr>
              <w:tabs>
                <w:tab w:val="left" w:pos="-68"/>
              </w:tabs>
              <w:ind w:hanging="5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-9</w:t>
            </w:r>
            <w:r w:rsidR="004751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011</w:t>
            </w:r>
          </w:p>
        </w:tc>
      </w:tr>
      <w:tr w:rsidR="008A6570" w:rsidRPr="005F5218" w:rsidTr="008A6570">
        <w:trPr>
          <w:trHeight w:val="288"/>
          <w:jc w:val="center"/>
        </w:trPr>
        <w:tc>
          <w:tcPr>
            <w:tcW w:w="547" w:type="pct"/>
          </w:tcPr>
          <w:p w:rsidR="008A6570" w:rsidRPr="008D5483" w:rsidRDefault="008A6570" w:rsidP="00F64A12">
            <w:pPr>
              <w:pStyle w:val="a7"/>
              <w:tabs>
                <w:tab w:val="left" w:pos="0"/>
              </w:tabs>
              <w:ind w:left="0" w:right="-135" w:firstLine="0"/>
              <w:contextualSpacing/>
              <w:jc w:val="left"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>Высоцкое городское поселение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635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8A6570" w:rsidRPr="00441595" w:rsidRDefault="008A6570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65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728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:rsidR="008A6570" w:rsidRPr="00441595" w:rsidRDefault="00EF60AA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+116</w:t>
            </w:r>
          </w:p>
        </w:tc>
        <w:tc>
          <w:tcPr>
            <w:tcW w:w="234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234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234" w:type="pct"/>
            <w:vAlign w:val="bottom"/>
          </w:tcPr>
          <w:p w:rsidR="008A6570" w:rsidRPr="00441595" w:rsidRDefault="00116A74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281" w:type="pct"/>
            <w:vAlign w:val="bottom"/>
          </w:tcPr>
          <w:p w:rsidR="008A6570" w:rsidRPr="00441595" w:rsidRDefault="008A6570" w:rsidP="00116A7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+3</w:t>
            </w:r>
            <w:r w:rsidR="00116A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34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ind w:right="-8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ind w:right="-8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vAlign w:val="bottom"/>
          </w:tcPr>
          <w:p w:rsidR="008A6570" w:rsidRPr="00441595" w:rsidRDefault="00E52ECD" w:rsidP="00F64A12">
            <w:pPr>
              <w:tabs>
                <w:tab w:val="left" w:pos="0"/>
              </w:tabs>
              <w:ind w:right="-8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37" w:type="pct"/>
            <w:vAlign w:val="bottom"/>
          </w:tcPr>
          <w:p w:rsidR="008A6570" w:rsidRPr="00441595" w:rsidRDefault="00E52ECD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+60</w:t>
            </w:r>
          </w:p>
        </w:tc>
        <w:tc>
          <w:tcPr>
            <w:tcW w:w="313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518</w:t>
            </w:r>
          </w:p>
        </w:tc>
        <w:tc>
          <w:tcPr>
            <w:tcW w:w="290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459</w:t>
            </w:r>
          </w:p>
        </w:tc>
        <w:tc>
          <w:tcPr>
            <w:tcW w:w="339" w:type="pct"/>
            <w:vAlign w:val="bottom"/>
          </w:tcPr>
          <w:p w:rsidR="008A6570" w:rsidRPr="00441595" w:rsidRDefault="00E52ECD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482</w:t>
            </w:r>
          </w:p>
        </w:tc>
        <w:tc>
          <w:tcPr>
            <w:tcW w:w="394" w:type="pct"/>
            <w:vAlign w:val="bottom"/>
          </w:tcPr>
          <w:p w:rsidR="008A6570" w:rsidRPr="00441595" w:rsidRDefault="00FD23C2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+23</w:t>
            </w:r>
          </w:p>
        </w:tc>
      </w:tr>
      <w:tr w:rsidR="008A6570" w:rsidRPr="005F5218" w:rsidTr="008A6570">
        <w:trPr>
          <w:trHeight w:val="288"/>
          <w:jc w:val="center"/>
        </w:trPr>
        <w:tc>
          <w:tcPr>
            <w:tcW w:w="547" w:type="pct"/>
          </w:tcPr>
          <w:p w:rsidR="008A6570" w:rsidRPr="008D5483" w:rsidRDefault="008A6570" w:rsidP="00F64A12">
            <w:pPr>
              <w:pStyle w:val="a7"/>
              <w:tabs>
                <w:tab w:val="left" w:pos="0"/>
              </w:tabs>
              <w:ind w:left="0" w:right="-135" w:firstLine="0"/>
              <w:contextualSpacing/>
              <w:jc w:val="left"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Гончаровское сельское поселение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1688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1137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8A6570" w:rsidRPr="00441595" w:rsidRDefault="008A6570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715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:rsidR="008A6570" w:rsidRPr="00441595" w:rsidRDefault="00EF60AA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-422</w:t>
            </w:r>
          </w:p>
        </w:tc>
        <w:tc>
          <w:tcPr>
            <w:tcW w:w="234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606</w:t>
            </w:r>
          </w:p>
        </w:tc>
        <w:tc>
          <w:tcPr>
            <w:tcW w:w="234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560</w:t>
            </w:r>
          </w:p>
        </w:tc>
        <w:tc>
          <w:tcPr>
            <w:tcW w:w="234" w:type="pct"/>
            <w:vAlign w:val="bottom"/>
          </w:tcPr>
          <w:p w:rsidR="008A6570" w:rsidRPr="00441595" w:rsidRDefault="00116A74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590</w:t>
            </w:r>
          </w:p>
        </w:tc>
        <w:tc>
          <w:tcPr>
            <w:tcW w:w="281" w:type="pct"/>
            <w:vAlign w:val="bottom"/>
          </w:tcPr>
          <w:p w:rsidR="008A6570" w:rsidRPr="00441595" w:rsidRDefault="00116A74" w:rsidP="00116A7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+30</w:t>
            </w:r>
          </w:p>
        </w:tc>
        <w:tc>
          <w:tcPr>
            <w:tcW w:w="234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ind w:right="-8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234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ind w:right="-8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234" w:type="pct"/>
            <w:vAlign w:val="bottom"/>
          </w:tcPr>
          <w:p w:rsidR="008A6570" w:rsidRPr="00441595" w:rsidRDefault="004751A6" w:rsidP="00F64A12">
            <w:pPr>
              <w:tabs>
                <w:tab w:val="left" w:pos="0"/>
              </w:tabs>
              <w:ind w:right="-8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337" w:type="pct"/>
            <w:vAlign w:val="bottom"/>
          </w:tcPr>
          <w:p w:rsidR="008A6570" w:rsidRPr="00441595" w:rsidRDefault="004751A6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+12</w:t>
            </w:r>
          </w:p>
        </w:tc>
        <w:tc>
          <w:tcPr>
            <w:tcW w:w="313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874</w:t>
            </w:r>
          </w:p>
        </w:tc>
        <w:tc>
          <w:tcPr>
            <w:tcW w:w="290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464</w:t>
            </w:r>
          </w:p>
        </w:tc>
        <w:tc>
          <w:tcPr>
            <w:tcW w:w="339" w:type="pct"/>
            <w:vAlign w:val="bottom"/>
          </w:tcPr>
          <w:p w:rsidR="008A6570" w:rsidRPr="00441595" w:rsidRDefault="004751A6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4" w:type="pct"/>
            <w:vAlign w:val="bottom"/>
          </w:tcPr>
          <w:p w:rsidR="008A6570" w:rsidRPr="00441595" w:rsidRDefault="004751A6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-464</w:t>
            </w:r>
          </w:p>
        </w:tc>
      </w:tr>
      <w:tr w:rsidR="008A6570" w:rsidRPr="005F5218" w:rsidTr="008A6570">
        <w:trPr>
          <w:trHeight w:val="288"/>
          <w:jc w:val="center"/>
        </w:trPr>
        <w:tc>
          <w:tcPr>
            <w:tcW w:w="547" w:type="pct"/>
          </w:tcPr>
          <w:p w:rsidR="008A6570" w:rsidRPr="008D5483" w:rsidRDefault="008A6570" w:rsidP="00F64A12">
            <w:pPr>
              <w:pStyle w:val="a7"/>
              <w:tabs>
                <w:tab w:val="left" w:pos="0"/>
              </w:tabs>
              <w:ind w:left="0" w:right="-135" w:firstLine="0"/>
              <w:contextualSpacing/>
              <w:jc w:val="left"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Каменногорское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3447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3372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8A6570" w:rsidRPr="00441595" w:rsidRDefault="008A6570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3370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:rsidR="008A6570" w:rsidRPr="00441595" w:rsidRDefault="00EF60AA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</w:t>
            </w:r>
          </w:p>
        </w:tc>
        <w:tc>
          <w:tcPr>
            <w:tcW w:w="234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ind w:righ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3125</w:t>
            </w:r>
          </w:p>
        </w:tc>
        <w:tc>
          <w:tcPr>
            <w:tcW w:w="234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ind w:righ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3372</w:t>
            </w:r>
          </w:p>
        </w:tc>
        <w:tc>
          <w:tcPr>
            <w:tcW w:w="234" w:type="pct"/>
            <w:vAlign w:val="bottom"/>
          </w:tcPr>
          <w:p w:rsidR="008A6570" w:rsidRPr="00441595" w:rsidRDefault="00116A74" w:rsidP="00F64A12">
            <w:pPr>
              <w:tabs>
                <w:tab w:val="left" w:pos="0"/>
              </w:tabs>
              <w:ind w:right="-11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3362</w:t>
            </w:r>
          </w:p>
        </w:tc>
        <w:tc>
          <w:tcPr>
            <w:tcW w:w="281" w:type="pct"/>
            <w:vAlign w:val="bottom"/>
          </w:tcPr>
          <w:p w:rsidR="008A6570" w:rsidRPr="00441595" w:rsidRDefault="008A6570" w:rsidP="00116A7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116A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4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ind w:right="-8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ind w:right="-8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vAlign w:val="bottom"/>
          </w:tcPr>
          <w:p w:rsidR="008A6570" w:rsidRPr="00441595" w:rsidRDefault="004751A6" w:rsidP="00F64A12">
            <w:pPr>
              <w:tabs>
                <w:tab w:val="left" w:pos="0"/>
              </w:tabs>
              <w:ind w:right="-8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337" w:type="pct"/>
            <w:vAlign w:val="bottom"/>
          </w:tcPr>
          <w:p w:rsidR="008A6570" w:rsidRPr="00441595" w:rsidRDefault="004751A6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+8</w:t>
            </w:r>
          </w:p>
        </w:tc>
        <w:tc>
          <w:tcPr>
            <w:tcW w:w="313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322</w:t>
            </w:r>
          </w:p>
        </w:tc>
        <w:tc>
          <w:tcPr>
            <w:tcW w:w="290" w:type="pct"/>
            <w:vAlign w:val="bottom"/>
          </w:tcPr>
          <w:p w:rsidR="008A6570" w:rsidRPr="00441595" w:rsidRDefault="008A6570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9" w:type="pct"/>
            <w:vAlign w:val="bottom"/>
          </w:tcPr>
          <w:p w:rsidR="008A6570" w:rsidRPr="00441595" w:rsidRDefault="004751A6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4" w:type="pct"/>
            <w:vAlign w:val="bottom"/>
          </w:tcPr>
          <w:p w:rsidR="008A6570" w:rsidRPr="00441595" w:rsidRDefault="004751A6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751A6" w:rsidRPr="005F5218" w:rsidTr="008A6570">
        <w:trPr>
          <w:trHeight w:val="288"/>
          <w:jc w:val="center"/>
        </w:trPr>
        <w:tc>
          <w:tcPr>
            <w:tcW w:w="547" w:type="pct"/>
          </w:tcPr>
          <w:p w:rsidR="004751A6" w:rsidRPr="008D5483" w:rsidRDefault="004751A6" w:rsidP="00F64A12">
            <w:pPr>
              <w:pStyle w:val="a7"/>
              <w:tabs>
                <w:tab w:val="left" w:pos="0"/>
              </w:tabs>
              <w:ind w:left="0" w:right="-135" w:firstLine="0"/>
              <w:contextualSpacing/>
              <w:jc w:val="left"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Красносельское сельское поселение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1771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1712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F64A12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1717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F64A12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+5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1771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1712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1717</w:t>
            </w:r>
          </w:p>
        </w:tc>
        <w:tc>
          <w:tcPr>
            <w:tcW w:w="281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+5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7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3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9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4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751A6" w:rsidRPr="005F5218" w:rsidTr="008A6570">
        <w:trPr>
          <w:trHeight w:val="288"/>
          <w:jc w:val="center"/>
        </w:trPr>
        <w:tc>
          <w:tcPr>
            <w:tcW w:w="547" w:type="pct"/>
          </w:tcPr>
          <w:p w:rsidR="004751A6" w:rsidRPr="008D5483" w:rsidRDefault="004751A6" w:rsidP="00F64A12">
            <w:pPr>
              <w:pStyle w:val="a7"/>
              <w:tabs>
                <w:tab w:val="left" w:pos="0"/>
              </w:tabs>
              <w:ind w:left="0" w:right="-135" w:firstLine="0"/>
              <w:contextualSpacing/>
              <w:jc w:val="left"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Первомайское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2670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2673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F64A12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2676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F64A12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+3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2155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2673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2676</w:t>
            </w:r>
          </w:p>
        </w:tc>
        <w:tc>
          <w:tcPr>
            <w:tcW w:w="281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+3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7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3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515</w:t>
            </w:r>
          </w:p>
        </w:tc>
        <w:tc>
          <w:tcPr>
            <w:tcW w:w="290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9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4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751A6" w:rsidRPr="005F5218" w:rsidTr="008A6570">
        <w:trPr>
          <w:trHeight w:val="288"/>
          <w:jc w:val="center"/>
        </w:trPr>
        <w:tc>
          <w:tcPr>
            <w:tcW w:w="547" w:type="pct"/>
          </w:tcPr>
          <w:p w:rsidR="004751A6" w:rsidRPr="008D5483" w:rsidRDefault="004751A6" w:rsidP="00F64A12">
            <w:pPr>
              <w:pStyle w:val="a7"/>
              <w:tabs>
                <w:tab w:val="left" w:pos="0"/>
              </w:tabs>
              <w:ind w:left="0" w:right="-135" w:firstLine="0"/>
              <w:contextualSpacing/>
              <w:jc w:val="left"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Полянское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650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F64A12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661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F64A12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+11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641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628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F64A12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639</w:t>
            </w:r>
          </w:p>
        </w:tc>
        <w:tc>
          <w:tcPr>
            <w:tcW w:w="281" w:type="pct"/>
            <w:vAlign w:val="bottom"/>
          </w:tcPr>
          <w:p w:rsidR="004751A6" w:rsidRPr="00441595" w:rsidRDefault="004751A6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+11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37" w:type="pct"/>
            <w:vAlign w:val="bottom"/>
          </w:tcPr>
          <w:p w:rsidR="004751A6" w:rsidRPr="00441595" w:rsidRDefault="004751A6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3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9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4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751A6" w:rsidRPr="005F5218" w:rsidTr="008A6570">
        <w:trPr>
          <w:trHeight w:val="288"/>
          <w:jc w:val="center"/>
        </w:trPr>
        <w:tc>
          <w:tcPr>
            <w:tcW w:w="547" w:type="pct"/>
          </w:tcPr>
          <w:p w:rsidR="004751A6" w:rsidRPr="008D5483" w:rsidRDefault="004751A6" w:rsidP="00F64A12">
            <w:pPr>
              <w:pStyle w:val="a7"/>
              <w:tabs>
                <w:tab w:val="left" w:pos="0"/>
              </w:tabs>
              <w:ind w:left="0" w:right="-135" w:firstLine="0"/>
              <w:contextualSpacing/>
              <w:jc w:val="left"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Приморское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5128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5262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F64A12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5288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F64A12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+26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5128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5262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F64A12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5268</w:t>
            </w:r>
          </w:p>
        </w:tc>
        <w:tc>
          <w:tcPr>
            <w:tcW w:w="281" w:type="pct"/>
            <w:vAlign w:val="bottom"/>
          </w:tcPr>
          <w:p w:rsidR="004751A6" w:rsidRPr="00116A74" w:rsidRDefault="004751A6" w:rsidP="00116A7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7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3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9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94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+20</w:t>
            </w:r>
          </w:p>
        </w:tc>
      </w:tr>
      <w:tr w:rsidR="004751A6" w:rsidRPr="005F5218" w:rsidTr="008A6570">
        <w:trPr>
          <w:trHeight w:val="288"/>
          <w:jc w:val="center"/>
        </w:trPr>
        <w:tc>
          <w:tcPr>
            <w:tcW w:w="547" w:type="pct"/>
          </w:tcPr>
          <w:p w:rsidR="004751A6" w:rsidRPr="008D5483" w:rsidRDefault="004751A6" w:rsidP="00F64A12">
            <w:pPr>
              <w:pStyle w:val="a7"/>
              <w:tabs>
                <w:tab w:val="left" w:pos="0"/>
              </w:tabs>
              <w:ind w:left="0" w:right="-135" w:firstLine="0"/>
              <w:contextualSpacing/>
              <w:jc w:val="left"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Рощинское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4323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4974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F64A12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5067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F64A12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+93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4323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4974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5067</w:t>
            </w:r>
          </w:p>
        </w:tc>
        <w:tc>
          <w:tcPr>
            <w:tcW w:w="281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+93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7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3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9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4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751A6" w:rsidRPr="005F5218" w:rsidTr="008A6570">
        <w:trPr>
          <w:trHeight w:val="288"/>
          <w:jc w:val="center"/>
        </w:trPr>
        <w:tc>
          <w:tcPr>
            <w:tcW w:w="547" w:type="pct"/>
          </w:tcPr>
          <w:p w:rsidR="004751A6" w:rsidRPr="008D5483" w:rsidRDefault="004751A6" w:rsidP="00F64A12">
            <w:pPr>
              <w:pStyle w:val="a7"/>
              <w:tabs>
                <w:tab w:val="left" w:pos="0"/>
              </w:tabs>
              <w:ind w:left="0" w:right="-135" w:firstLine="0"/>
              <w:contextualSpacing/>
              <w:jc w:val="left"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Светогорское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3821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4650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4751A6" w:rsidRPr="00116A74" w:rsidRDefault="004751A6" w:rsidP="00116A74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16A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4607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:rsidR="004751A6" w:rsidRPr="00116A74" w:rsidRDefault="004751A6" w:rsidP="00116A74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16A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-43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3821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4650</w:t>
            </w:r>
          </w:p>
        </w:tc>
        <w:tc>
          <w:tcPr>
            <w:tcW w:w="234" w:type="pct"/>
            <w:vAlign w:val="bottom"/>
          </w:tcPr>
          <w:p w:rsidR="004751A6" w:rsidRPr="00116A74" w:rsidRDefault="004751A6" w:rsidP="001C75F3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16A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4607</w:t>
            </w:r>
          </w:p>
        </w:tc>
        <w:tc>
          <w:tcPr>
            <w:tcW w:w="281" w:type="pct"/>
            <w:vAlign w:val="bottom"/>
          </w:tcPr>
          <w:p w:rsidR="004751A6" w:rsidRPr="00116A74" w:rsidRDefault="004751A6" w:rsidP="001C75F3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16A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-43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7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3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9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4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751A6" w:rsidRPr="005F5218" w:rsidTr="008A6570">
        <w:trPr>
          <w:trHeight w:val="288"/>
          <w:jc w:val="center"/>
        </w:trPr>
        <w:tc>
          <w:tcPr>
            <w:tcW w:w="547" w:type="pct"/>
          </w:tcPr>
          <w:p w:rsidR="004751A6" w:rsidRPr="00823D8B" w:rsidRDefault="004751A6" w:rsidP="00F64A12">
            <w:pPr>
              <w:pStyle w:val="a7"/>
              <w:tabs>
                <w:tab w:val="left" w:pos="0"/>
              </w:tabs>
              <w:ind w:left="0" w:right="-135" w:firstLine="0"/>
              <w:contextualSpacing/>
              <w:jc w:val="left"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Селезневское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1378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1376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4751A6" w:rsidRPr="00116A74" w:rsidRDefault="004751A6" w:rsidP="00116A74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16A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1418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:rsidR="004751A6" w:rsidRPr="00116A74" w:rsidRDefault="004751A6" w:rsidP="00116A74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</w:t>
            </w:r>
            <w:r w:rsidRPr="00116A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1202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1210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F64A12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1254</w:t>
            </w:r>
          </w:p>
        </w:tc>
        <w:tc>
          <w:tcPr>
            <w:tcW w:w="281" w:type="pct"/>
            <w:vAlign w:val="bottom"/>
          </w:tcPr>
          <w:p w:rsidR="004751A6" w:rsidRPr="00441595" w:rsidRDefault="004751A6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+44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176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337" w:type="pct"/>
            <w:vAlign w:val="bottom"/>
          </w:tcPr>
          <w:p w:rsidR="004751A6" w:rsidRPr="00441595" w:rsidRDefault="004751A6" w:rsidP="0044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</w:t>
            </w:r>
          </w:p>
        </w:tc>
        <w:tc>
          <w:tcPr>
            <w:tcW w:w="313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9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4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751A6" w:rsidRPr="005F5218" w:rsidTr="008A6570">
        <w:trPr>
          <w:trHeight w:val="288"/>
          <w:jc w:val="center"/>
        </w:trPr>
        <w:tc>
          <w:tcPr>
            <w:tcW w:w="547" w:type="pct"/>
          </w:tcPr>
          <w:p w:rsidR="004751A6" w:rsidRPr="00823D8B" w:rsidRDefault="004751A6" w:rsidP="00F64A12">
            <w:pPr>
              <w:pStyle w:val="a7"/>
              <w:tabs>
                <w:tab w:val="left" w:pos="0"/>
              </w:tabs>
              <w:ind w:left="0" w:right="-135" w:firstLine="0"/>
              <w:contextualSpacing/>
              <w:jc w:val="left"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Советское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713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731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4751A6" w:rsidRPr="00116A74" w:rsidRDefault="004751A6" w:rsidP="00116A74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16A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695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:rsidR="004751A6" w:rsidRPr="00116A74" w:rsidRDefault="004751A6" w:rsidP="00116A74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16A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-36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713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731</w:t>
            </w:r>
          </w:p>
        </w:tc>
        <w:tc>
          <w:tcPr>
            <w:tcW w:w="234" w:type="pct"/>
            <w:vAlign w:val="bottom"/>
          </w:tcPr>
          <w:p w:rsidR="004751A6" w:rsidRPr="00116A74" w:rsidRDefault="004751A6" w:rsidP="001C75F3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16A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695</w:t>
            </w:r>
          </w:p>
        </w:tc>
        <w:tc>
          <w:tcPr>
            <w:tcW w:w="281" w:type="pct"/>
            <w:vAlign w:val="bottom"/>
          </w:tcPr>
          <w:p w:rsidR="004751A6" w:rsidRPr="00116A74" w:rsidRDefault="004751A6" w:rsidP="001C75F3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16A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-36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7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3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0" w:type="pct"/>
            <w:vAlign w:val="bottom"/>
          </w:tcPr>
          <w:p w:rsidR="004751A6" w:rsidRPr="00441595" w:rsidRDefault="004751A6" w:rsidP="008A65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9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4" w:type="pct"/>
            <w:vAlign w:val="bottom"/>
          </w:tcPr>
          <w:p w:rsidR="004751A6" w:rsidRPr="00441595" w:rsidRDefault="004751A6" w:rsidP="001C75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415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751A6" w:rsidRPr="005F5218" w:rsidTr="008A6570">
        <w:trPr>
          <w:trHeight w:val="288"/>
          <w:jc w:val="center"/>
        </w:trPr>
        <w:tc>
          <w:tcPr>
            <w:tcW w:w="547" w:type="pct"/>
          </w:tcPr>
          <w:p w:rsidR="004751A6" w:rsidRPr="00823D8B" w:rsidRDefault="004751A6" w:rsidP="00F64A12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left"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>Итого по району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8A6570">
            <w:pPr>
              <w:tabs>
                <w:tab w:val="left" w:pos="-81"/>
              </w:tabs>
              <w:ind w:right="-146"/>
              <w:jc w:val="center"/>
              <w:rPr>
                <w:b/>
                <w:bCs/>
                <w:sz w:val="14"/>
                <w:szCs w:val="14"/>
              </w:rPr>
            </w:pPr>
            <w:r w:rsidRPr="00441595">
              <w:rPr>
                <w:b/>
                <w:bCs/>
                <w:sz w:val="14"/>
                <w:szCs w:val="14"/>
              </w:rPr>
              <w:t>58986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bottom"/>
          </w:tcPr>
          <w:p w:rsidR="004751A6" w:rsidRPr="00441595" w:rsidRDefault="004751A6" w:rsidP="008A6570">
            <w:pPr>
              <w:tabs>
                <w:tab w:val="left" w:pos="-81"/>
              </w:tabs>
              <w:ind w:right="-146"/>
              <w:jc w:val="center"/>
              <w:rPr>
                <w:b/>
                <w:bCs/>
                <w:sz w:val="14"/>
                <w:szCs w:val="14"/>
              </w:rPr>
            </w:pPr>
            <w:r w:rsidRPr="00441595">
              <w:rPr>
                <w:b/>
                <w:bCs/>
                <w:sz w:val="14"/>
                <w:szCs w:val="14"/>
              </w:rPr>
              <w:t>91427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4751A6" w:rsidRPr="00116A74" w:rsidRDefault="004751A6" w:rsidP="00116A74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16A7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100221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:rsidR="004751A6" w:rsidRPr="00116A74" w:rsidRDefault="004751A6" w:rsidP="00116A74">
            <w:pPr>
              <w:tabs>
                <w:tab w:val="left" w:pos="0"/>
              </w:tabs>
              <w:ind w:right="-146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+</w:t>
            </w:r>
            <w:r w:rsidRPr="00116A7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8794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-81"/>
              </w:tabs>
              <w:ind w:right="-146"/>
              <w:jc w:val="center"/>
              <w:rPr>
                <w:b/>
                <w:bCs/>
                <w:sz w:val="14"/>
                <w:szCs w:val="14"/>
              </w:rPr>
            </w:pPr>
            <w:r w:rsidRPr="00441595">
              <w:rPr>
                <w:b/>
                <w:bCs/>
                <w:sz w:val="14"/>
                <w:szCs w:val="14"/>
              </w:rPr>
              <w:t>35054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-81"/>
              </w:tabs>
              <w:ind w:right="-146"/>
              <w:jc w:val="center"/>
              <w:rPr>
                <w:b/>
                <w:bCs/>
                <w:sz w:val="14"/>
                <w:szCs w:val="14"/>
              </w:rPr>
            </w:pPr>
            <w:r w:rsidRPr="00441595">
              <w:rPr>
                <w:b/>
                <w:bCs/>
                <w:sz w:val="14"/>
                <w:szCs w:val="14"/>
              </w:rPr>
              <w:t>61231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F64A12">
            <w:pPr>
              <w:tabs>
                <w:tab w:val="left" w:pos="-81"/>
              </w:tabs>
              <w:ind w:right="-14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73067</w:t>
            </w:r>
          </w:p>
        </w:tc>
        <w:tc>
          <w:tcPr>
            <w:tcW w:w="281" w:type="pct"/>
            <w:vAlign w:val="bottom"/>
          </w:tcPr>
          <w:p w:rsidR="004751A6" w:rsidRPr="00441595" w:rsidRDefault="004751A6" w:rsidP="00165D00">
            <w:pPr>
              <w:tabs>
                <w:tab w:val="left" w:pos="-81"/>
              </w:tabs>
              <w:ind w:right="-14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+</w:t>
            </w:r>
            <w:r w:rsidRPr="00165D00">
              <w:rPr>
                <w:b/>
                <w:bCs/>
                <w:sz w:val="14"/>
                <w:szCs w:val="14"/>
              </w:rPr>
              <w:t>11836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-81"/>
              </w:tabs>
              <w:ind w:right="-146"/>
              <w:jc w:val="center"/>
              <w:rPr>
                <w:b/>
                <w:bCs/>
                <w:sz w:val="14"/>
                <w:szCs w:val="14"/>
              </w:rPr>
            </w:pPr>
            <w:r w:rsidRPr="00441595">
              <w:rPr>
                <w:b/>
                <w:bCs/>
                <w:sz w:val="14"/>
                <w:szCs w:val="14"/>
              </w:rPr>
              <w:t>5884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8A6570">
            <w:pPr>
              <w:tabs>
                <w:tab w:val="left" w:pos="-81"/>
              </w:tabs>
              <w:ind w:right="-146"/>
              <w:jc w:val="center"/>
              <w:rPr>
                <w:b/>
                <w:bCs/>
                <w:sz w:val="14"/>
                <w:szCs w:val="14"/>
              </w:rPr>
            </w:pPr>
            <w:r w:rsidRPr="00441595">
              <w:rPr>
                <w:b/>
                <w:bCs/>
                <w:sz w:val="14"/>
                <w:szCs w:val="14"/>
              </w:rPr>
              <w:t>5647</w:t>
            </w:r>
          </w:p>
        </w:tc>
        <w:tc>
          <w:tcPr>
            <w:tcW w:w="234" w:type="pct"/>
            <w:vAlign w:val="bottom"/>
          </w:tcPr>
          <w:p w:rsidR="004751A6" w:rsidRPr="00441595" w:rsidRDefault="004751A6" w:rsidP="00F64A12">
            <w:pPr>
              <w:tabs>
                <w:tab w:val="left" w:pos="-81"/>
              </w:tabs>
              <w:ind w:right="-14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6274</w:t>
            </w:r>
          </w:p>
        </w:tc>
        <w:tc>
          <w:tcPr>
            <w:tcW w:w="337" w:type="pct"/>
            <w:vAlign w:val="bottom"/>
          </w:tcPr>
          <w:p w:rsidR="004751A6" w:rsidRPr="00441595" w:rsidRDefault="004751A6" w:rsidP="00F64A12">
            <w:pPr>
              <w:tabs>
                <w:tab w:val="left" w:pos="-81"/>
              </w:tabs>
              <w:ind w:right="-14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+627</w:t>
            </w:r>
          </w:p>
        </w:tc>
        <w:tc>
          <w:tcPr>
            <w:tcW w:w="313" w:type="pct"/>
            <w:vAlign w:val="bottom"/>
          </w:tcPr>
          <w:p w:rsidR="004751A6" w:rsidRPr="00441595" w:rsidRDefault="004751A6" w:rsidP="008A6570">
            <w:pPr>
              <w:tabs>
                <w:tab w:val="left" w:pos="-81"/>
              </w:tabs>
              <w:ind w:right="-146"/>
              <w:jc w:val="center"/>
              <w:rPr>
                <w:b/>
                <w:bCs/>
                <w:sz w:val="14"/>
                <w:szCs w:val="14"/>
              </w:rPr>
            </w:pPr>
            <w:r w:rsidRPr="00441595">
              <w:rPr>
                <w:b/>
                <w:bCs/>
                <w:sz w:val="14"/>
                <w:szCs w:val="14"/>
              </w:rPr>
              <w:t>18048</w:t>
            </w:r>
          </w:p>
        </w:tc>
        <w:tc>
          <w:tcPr>
            <w:tcW w:w="290" w:type="pct"/>
            <w:vAlign w:val="bottom"/>
          </w:tcPr>
          <w:p w:rsidR="004751A6" w:rsidRPr="00441595" w:rsidRDefault="004751A6" w:rsidP="008A6570">
            <w:pPr>
              <w:tabs>
                <w:tab w:val="left" w:pos="-81"/>
              </w:tabs>
              <w:ind w:right="-146"/>
              <w:jc w:val="center"/>
              <w:rPr>
                <w:b/>
                <w:bCs/>
                <w:sz w:val="14"/>
                <w:szCs w:val="14"/>
              </w:rPr>
            </w:pPr>
            <w:r w:rsidRPr="00441595">
              <w:rPr>
                <w:b/>
                <w:bCs/>
                <w:sz w:val="14"/>
                <w:szCs w:val="14"/>
              </w:rPr>
              <w:t>24549</w:t>
            </w:r>
          </w:p>
        </w:tc>
        <w:tc>
          <w:tcPr>
            <w:tcW w:w="339" w:type="pct"/>
            <w:vAlign w:val="bottom"/>
          </w:tcPr>
          <w:p w:rsidR="004751A6" w:rsidRPr="00441595" w:rsidRDefault="004751A6" w:rsidP="00F64A12">
            <w:pPr>
              <w:tabs>
                <w:tab w:val="left" w:pos="-81"/>
              </w:tabs>
              <w:ind w:right="-14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20880</w:t>
            </w:r>
          </w:p>
        </w:tc>
        <w:tc>
          <w:tcPr>
            <w:tcW w:w="394" w:type="pct"/>
            <w:vAlign w:val="bottom"/>
          </w:tcPr>
          <w:p w:rsidR="004751A6" w:rsidRPr="00441595" w:rsidRDefault="004751A6" w:rsidP="00F64A12">
            <w:pPr>
              <w:tabs>
                <w:tab w:val="left" w:pos="-81"/>
              </w:tabs>
              <w:ind w:right="-14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-3669</w:t>
            </w:r>
          </w:p>
        </w:tc>
      </w:tr>
    </w:tbl>
    <w:p w:rsidR="000867FB" w:rsidRDefault="000867FB" w:rsidP="00086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7BC" w:rsidRDefault="00EF61A0" w:rsidP="00086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16220" cy="2860243"/>
            <wp:effectExtent l="19050" t="0" r="2728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1898" w:rsidRDefault="00661898" w:rsidP="00A178E3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FD23C2" w:rsidRDefault="008B4DFC" w:rsidP="00D34E1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сравнении с 202</w:t>
      </w:r>
      <w:r w:rsidR="00FD23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годом н</w:t>
      </w:r>
      <w:r w:rsidR="00F64A12">
        <w:rPr>
          <w:rFonts w:ascii="Times New Roman" w:hAnsi="Times New Roman" w:cs="Times New Roman"/>
          <w:sz w:val="24"/>
          <w:szCs w:val="24"/>
        </w:rPr>
        <w:t xml:space="preserve">а </w:t>
      </w:r>
      <w:r w:rsidR="00FD23C2">
        <w:rPr>
          <w:rFonts w:ascii="Times New Roman" w:hAnsi="Times New Roman" w:cs="Times New Roman"/>
          <w:sz w:val="24"/>
          <w:szCs w:val="24"/>
        </w:rPr>
        <w:t>9,6</w:t>
      </w:r>
      <w:r w:rsidR="00F64A12">
        <w:rPr>
          <w:rFonts w:ascii="Times New Roman" w:hAnsi="Times New Roman" w:cs="Times New Roman"/>
          <w:sz w:val="24"/>
          <w:szCs w:val="24"/>
        </w:rPr>
        <w:t xml:space="preserve">% увеличилось количество пользователей библиотек Выборгского района. </w:t>
      </w:r>
      <w:r w:rsidR="00FD23C2">
        <w:rPr>
          <w:rFonts w:ascii="Times New Roman" w:hAnsi="Times New Roman" w:cs="Times New Roman"/>
          <w:sz w:val="24"/>
          <w:szCs w:val="24"/>
        </w:rPr>
        <w:t xml:space="preserve">На 56% увеличилось количество пользователей Межпоселенческой библиотеки Выборгского района. </w:t>
      </w:r>
      <w:r w:rsidR="00120F90">
        <w:rPr>
          <w:rFonts w:ascii="Times New Roman" w:hAnsi="Times New Roman" w:cs="Times New Roman"/>
          <w:sz w:val="24"/>
          <w:szCs w:val="24"/>
        </w:rPr>
        <w:t>Благодаря активному продвижению сайта и библиотечного аккаунта ЭБС «ЛитРес» на 75% увеличилось количество удаленных пользователей.</w:t>
      </w:r>
      <w:r w:rsidR="005943E8" w:rsidRPr="005943E8">
        <w:t xml:space="preserve"> </w:t>
      </w:r>
      <w:r w:rsidR="005943E8" w:rsidRPr="005943E8">
        <w:rPr>
          <w:rFonts w:ascii="Times New Roman" w:hAnsi="Times New Roman" w:cs="Times New Roman"/>
          <w:sz w:val="24"/>
          <w:szCs w:val="24"/>
        </w:rPr>
        <w:t>После перерыва, связанного с эпидемиологическими ограничениями, в отчетном году откры</w:t>
      </w:r>
      <w:r w:rsidR="005943E8">
        <w:rPr>
          <w:rFonts w:ascii="Times New Roman" w:hAnsi="Times New Roman" w:cs="Times New Roman"/>
          <w:sz w:val="24"/>
          <w:szCs w:val="24"/>
        </w:rPr>
        <w:t>лись</w:t>
      </w:r>
      <w:r w:rsidR="005943E8" w:rsidRPr="005943E8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5943E8">
        <w:rPr>
          <w:rFonts w:ascii="Times New Roman" w:hAnsi="Times New Roman" w:cs="Times New Roman"/>
          <w:sz w:val="24"/>
          <w:szCs w:val="24"/>
        </w:rPr>
        <w:t>ы</w:t>
      </w:r>
      <w:r w:rsidR="005943E8" w:rsidRPr="005943E8">
        <w:rPr>
          <w:rFonts w:ascii="Times New Roman" w:hAnsi="Times New Roman" w:cs="Times New Roman"/>
          <w:sz w:val="24"/>
          <w:szCs w:val="24"/>
        </w:rPr>
        <w:t xml:space="preserve"> внестационарного обслуживания в детских оздоровительных лагерях</w:t>
      </w:r>
      <w:r w:rsidR="005943E8">
        <w:rPr>
          <w:rFonts w:ascii="Times New Roman" w:hAnsi="Times New Roman" w:cs="Times New Roman"/>
          <w:sz w:val="24"/>
          <w:szCs w:val="24"/>
        </w:rPr>
        <w:t xml:space="preserve"> – в 2,5 раза увеличилось количество пользователей внестационара Межпоселенческой библиотеки.</w:t>
      </w:r>
    </w:p>
    <w:p w:rsidR="00F64A12" w:rsidRDefault="001C75F3" w:rsidP="00D34E1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35,9% увеличилось количество пользователей Библиотеки А.Аалто в стационарных условиях. У</w:t>
      </w:r>
      <w:r w:rsidRPr="008B64E6">
        <w:rPr>
          <w:rFonts w:ascii="Times New Roman" w:hAnsi="Times New Roman" w:cs="Times New Roman"/>
          <w:sz w:val="24"/>
          <w:szCs w:val="24"/>
        </w:rPr>
        <w:t>читываются как постоянные, так и временные пользователи библиотеки, пришедшие не только за книгами, но и те, кто зашел познакомиться с выставками библиотеки, а также с ее архитектурой.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951">
        <w:rPr>
          <w:rFonts w:ascii="Times New Roman" w:hAnsi="Times New Roman" w:cs="Times New Roman"/>
          <w:sz w:val="24"/>
          <w:szCs w:val="24"/>
        </w:rPr>
        <w:t xml:space="preserve">В 2022 года проводились работы по изменению дизайна официального сайта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A7951">
        <w:rPr>
          <w:rFonts w:ascii="Times New Roman" w:hAnsi="Times New Roman" w:cs="Times New Roman"/>
          <w:sz w:val="24"/>
          <w:szCs w:val="24"/>
        </w:rPr>
        <w:t>иблиотеки</w:t>
      </w:r>
      <w:r>
        <w:rPr>
          <w:rFonts w:ascii="Times New Roman" w:hAnsi="Times New Roman" w:cs="Times New Roman"/>
          <w:sz w:val="24"/>
          <w:szCs w:val="24"/>
        </w:rPr>
        <w:t xml:space="preserve"> А. Аалто</w:t>
      </w:r>
      <w:r w:rsidR="00851A0D">
        <w:rPr>
          <w:rFonts w:ascii="Times New Roman" w:hAnsi="Times New Roman" w:cs="Times New Roman"/>
          <w:sz w:val="24"/>
          <w:szCs w:val="24"/>
        </w:rPr>
        <w:t xml:space="preserve"> и переезда на новую платформу, что привело к уменьшению удаленных пользователей на 56,2%.</w:t>
      </w:r>
    </w:p>
    <w:p w:rsidR="008A5E13" w:rsidRPr="008A5E13" w:rsidRDefault="008A5E13" w:rsidP="008A5E13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13">
        <w:rPr>
          <w:rFonts w:ascii="Times New Roman" w:hAnsi="Times New Roman" w:cs="Times New Roman"/>
          <w:sz w:val="24"/>
          <w:szCs w:val="24"/>
        </w:rPr>
        <w:t xml:space="preserve">На 19% увеличилось количество пользователей Высоцкой городской библиотеки. В </w:t>
      </w:r>
      <w:r>
        <w:rPr>
          <w:rFonts w:ascii="Times New Roman" w:hAnsi="Times New Roman" w:cs="Times New Roman"/>
          <w:sz w:val="24"/>
          <w:szCs w:val="24"/>
        </w:rPr>
        <w:t xml:space="preserve">отчетном году организован </w:t>
      </w:r>
      <w:r w:rsidRPr="008A5E13">
        <w:rPr>
          <w:rFonts w:ascii="Times New Roman" w:hAnsi="Times New Roman" w:cs="Times New Roman"/>
          <w:sz w:val="24"/>
          <w:szCs w:val="24"/>
        </w:rPr>
        <w:t>коллективный абонемент на 60 читателей (3 группы детского сада).</w:t>
      </w:r>
    </w:p>
    <w:p w:rsidR="00C328EA" w:rsidRDefault="00C328EA" w:rsidP="00C328E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Гончаровском сельском поселении в отчетном году не обслуживали удаленных пользователей – в связи с трудностями технического характера.</w:t>
      </w:r>
    </w:p>
    <w:p w:rsidR="00F64A12" w:rsidRDefault="002D3231" w:rsidP="00D34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2022 года Приморская городская библиотека начала обслуживание пользователей в ЭБС «ЛитРес» - количество пользователей пока не значительно.</w:t>
      </w:r>
    </w:p>
    <w:p w:rsidR="00696964" w:rsidRDefault="00696964" w:rsidP="00A178E3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pacing w:val="4"/>
          <w:sz w:val="24"/>
          <w:szCs w:val="20"/>
        </w:rPr>
      </w:pPr>
    </w:p>
    <w:p w:rsidR="0099012F" w:rsidRPr="00F64A12" w:rsidRDefault="00661898">
      <w:pPr>
        <w:rPr>
          <w:rFonts w:ascii="Times New Roman" w:hAnsi="Times New Roman" w:cs="Times New Roman"/>
          <w:b/>
          <w:spacing w:val="4"/>
          <w:sz w:val="24"/>
          <w:szCs w:val="20"/>
        </w:rPr>
      </w:pPr>
      <w:r w:rsidRPr="00A14B75">
        <w:rPr>
          <w:rFonts w:ascii="Times New Roman" w:hAnsi="Times New Roman" w:cs="Times New Roman"/>
          <w:b/>
          <w:spacing w:val="4"/>
          <w:sz w:val="24"/>
          <w:szCs w:val="20"/>
        </w:rPr>
        <w:t>- число посещений библиотек</w:t>
      </w:r>
    </w:p>
    <w:tbl>
      <w:tblPr>
        <w:tblW w:w="3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8"/>
        <w:gridCol w:w="1133"/>
        <w:gridCol w:w="992"/>
        <w:gridCol w:w="851"/>
        <w:gridCol w:w="956"/>
      </w:tblGrid>
      <w:tr w:rsidR="00033883" w:rsidRPr="005F5218" w:rsidTr="00033883">
        <w:trPr>
          <w:trHeight w:val="162"/>
          <w:jc w:val="center"/>
        </w:trPr>
        <w:tc>
          <w:tcPr>
            <w:tcW w:w="2079" w:type="pct"/>
            <w:vMerge w:val="restart"/>
            <w:shd w:val="clear" w:color="auto" w:fill="DAEEF3"/>
          </w:tcPr>
          <w:p w:rsidR="00033883" w:rsidRPr="005F5218" w:rsidRDefault="00033883" w:rsidP="0003388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033883" w:rsidRPr="005F5218" w:rsidRDefault="00033883" w:rsidP="0003388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поселения</w:t>
            </w:r>
          </w:p>
          <w:p w:rsidR="00033883" w:rsidRPr="005F5218" w:rsidRDefault="00033883" w:rsidP="0099012F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921" w:type="pct"/>
            <w:gridSpan w:val="4"/>
            <w:shd w:val="clear" w:color="auto" w:fill="DAEEF3"/>
          </w:tcPr>
          <w:p w:rsidR="00033883" w:rsidRPr="005F5218" w:rsidRDefault="00033883" w:rsidP="00033883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Всего</w:t>
            </w:r>
          </w:p>
        </w:tc>
      </w:tr>
      <w:tr w:rsidR="00033883" w:rsidRPr="005F5218" w:rsidTr="00033883">
        <w:trPr>
          <w:trHeight w:val="338"/>
          <w:jc w:val="center"/>
        </w:trPr>
        <w:tc>
          <w:tcPr>
            <w:tcW w:w="2079" w:type="pct"/>
            <w:vMerge/>
            <w:shd w:val="clear" w:color="auto" w:fill="DAEEF3"/>
          </w:tcPr>
          <w:p w:rsidR="00033883" w:rsidRPr="005F5218" w:rsidRDefault="00033883" w:rsidP="0099012F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842" w:type="pct"/>
            <w:shd w:val="clear" w:color="auto" w:fill="DAEEF3"/>
          </w:tcPr>
          <w:p w:rsidR="00033883" w:rsidRPr="005F5218" w:rsidRDefault="00033883" w:rsidP="00647178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2020</w:t>
            </w:r>
          </w:p>
        </w:tc>
        <w:tc>
          <w:tcPr>
            <w:tcW w:w="737" w:type="pct"/>
            <w:shd w:val="clear" w:color="auto" w:fill="DAEEF3"/>
          </w:tcPr>
          <w:p w:rsidR="00033883" w:rsidRPr="0099012F" w:rsidRDefault="00033883" w:rsidP="00647178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632" w:type="pct"/>
            <w:shd w:val="clear" w:color="auto" w:fill="DAEEF3"/>
          </w:tcPr>
          <w:p w:rsidR="00033883" w:rsidRPr="00C44498" w:rsidRDefault="00033883" w:rsidP="0099012F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0" w:type="pct"/>
            <w:shd w:val="clear" w:color="auto" w:fill="DAEEF3"/>
          </w:tcPr>
          <w:p w:rsidR="00033883" w:rsidRDefault="00033883" w:rsidP="0099012F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+/-</w:t>
            </w:r>
          </w:p>
          <w:p w:rsidR="00033883" w:rsidRPr="0099012F" w:rsidRDefault="00033883" w:rsidP="00AC67C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2022</w:t>
            </w:r>
            <w:r w:rsidRPr="005F5218">
              <w:rPr>
                <w:b/>
                <w:sz w:val="16"/>
                <w:szCs w:val="16"/>
                <w:lang w:val="ru-RU"/>
              </w:rPr>
              <w:t xml:space="preserve"> -</w:t>
            </w:r>
            <w:r>
              <w:rPr>
                <w:b/>
                <w:sz w:val="16"/>
                <w:szCs w:val="16"/>
                <w:lang w:val="ru-RU"/>
              </w:rPr>
              <w:t>2021</w:t>
            </w:r>
          </w:p>
        </w:tc>
      </w:tr>
      <w:tr w:rsidR="00033883" w:rsidRPr="005F5218" w:rsidTr="00033883">
        <w:trPr>
          <w:trHeight w:val="288"/>
          <w:jc w:val="center"/>
        </w:trPr>
        <w:tc>
          <w:tcPr>
            <w:tcW w:w="2079" w:type="pct"/>
            <w:tcBorders>
              <w:right w:val="single" w:sz="4" w:space="0" w:color="auto"/>
            </w:tcBorders>
          </w:tcPr>
          <w:p w:rsidR="00033883" w:rsidRPr="008D5483" w:rsidRDefault="00033883" w:rsidP="0099012F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>Межпоселенческая библиотека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83" w:rsidRPr="00B11A77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81219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883" w:rsidRPr="0099012F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012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101691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883" w:rsidRPr="0099012F" w:rsidRDefault="00033883" w:rsidP="009901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115701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883" w:rsidRPr="0099012F" w:rsidRDefault="00033883" w:rsidP="0003388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+14010</w:t>
            </w:r>
          </w:p>
        </w:tc>
      </w:tr>
      <w:tr w:rsidR="00033883" w:rsidRPr="005F5218" w:rsidTr="00033883">
        <w:trPr>
          <w:trHeight w:val="288"/>
          <w:jc w:val="center"/>
        </w:trPr>
        <w:tc>
          <w:tcPr>
            <w:tcW w:w="2079" w:type="pct"/>
            <w:tcBorders>
              <w:right w:val="single" w:sz="4" w:space="0" w:color="auto"/>
            </w:tcBorders>
          </w:tcPr>
          <w:p w:rsidR="00033883" w:rsidRPr="008D5483" w:rsidRDefault="00033883" w:rsidP="0099012F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>Библиотека А.Аалто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883" w:rsidRPr="00B11A77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414743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883" w:rsidRPr="0099012F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012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450732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883" w:rsidRPr="0099012F" w:rsidRDefault="00033883" w:rsidP="009901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547966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883" w:rsidRPr="0099012F" w:rsidRDefault="00033883" w:rsidP="0003388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38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+97234</w:t>
            </w:r>
          </w:p>
        </w:tc>
      </w:tr>
      <w:tr w:rsidR="00033883" w:rsidRPr="005F5218" w:rsidTr="00033883">
        <w:trPr>
          <w:trHeight w:val="288"/>
          <w:jc w:val="center"/>
        </w:trPr>
        <w:tc>
          <w:tcPr>
            <w:tcW w:w="2079" w:type="pct"/>
          </w:tcPr>
          <w:p w:rsidR="00033883" w:rsidRPr="008D5483" w:rsidRDefault="00033883" w:rsidP="0099012F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>Высоцкое городское поселение</w:t>
            </w:r>
          </w:p>
        </w:tc>
        <w:tc>
          <w:tcPr>
            <w:tcW w:w="842" w:type="pct"/>
            <w:tcBorders>
              <w:top w:val="single" w:sz="4" w:space="0" w:color="auto"/>
            </w:tcBorders>
            <w:vAlign w:val="bottom"/>
          </w:tcPr>
          <w:p w:rsidR="00033883" w:rsidRPr="00B11A77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8681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bottom"/>
          </w:tcPr>
          <w:p w:rsidR="00033883" w:rsidRPr="0099012F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012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9269</w:t>
            </w:r>
          </w:p>
        </w:tc>
        <w:tc>
          <w:tcPr>
            <w:tcW w:w="632" w:type="pct"/>
            <w:tcBorders>
              <w:top w:val="single" w:sz="4" w:space="0" w:color="auto"/>
            </w:tcBorders>
            <w:vAlign w:val="bottom"/>
          </w:tcPr>
          <w:p w:rsidR="00033883" w:rsidRPr="00033883" w:rsidRDefault="00033883" w:rsidP="000338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38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10272</w:t>
            </w:r>
          </w:p>
        </w:tc>
        <w:tc>
          <w:tcPr>
            <w:tcW w:w="710" w:type="pct"/>
            <w:tcBorders>
              <w:top w:val="single" w:sz="4" w:space="0" w:color="auto"/>
            </w:tcBorders>
            <w:vAlign w:val="bottom"/>
          </w:tcPr>
          <w:p w:rsidR="00033883" w:rsidRPr="00033883" w:rsidRDefault="00033883" w:rsidP="000338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Pr="000338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1003</w:t>
            </w:r>
          </w:p>
        </w:tc>
      </w:tr>
      <w:tr w:rsidR="00033883" w:rsidRPr="005F5218" w:rsidTr="00033883">
        <w:trPr>
          <w:trHeight w:val="288"/>
          <w:jc w:val="center"/>
        </w:trPr>
        <w:tc>
          <w:tcPr>
            <w:tcW w:w="2079" w:type="pct"/>
          </w:tcPr>
          <w:p w:rsidR="00033883" w:rsidRPr="008D5483" w:rsidRDefault="00033883" w:rsidP="0099012F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Гончаровское сельское поселение</w:t>
            </w:r>
          </w:p>
        </w:tc>
        <w:tc>
          <w:tcPr>
            <w:tcW w:w="842" w:type="pct"/>
            <w:vAlign w:val="bottom"/>
          </w:tcPr>
          <w:p w:rsidR="00033883" w:rsidRPr="00B11A77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8854</w:t>
            </w:r>
          </w:p>
        </w:tc>
        <w:tc>
          <w:tcPr>
            <w:tcW w:w="737" w:type="pct"/>
            <w:vAlign w:val="bottom"/>
          </w:tcPr>
          <w:p w:rsidR="00033883" w:rsidRPr="0099012F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012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9627</w:t>
            </w:r>
          </w:p>
        </w:tc>
        <w:tc>
          <w:tcPr>
            <w:tcW w:w="632" w:type="pct"/>
            <w:vAlign w:val="bottom"/>
          </w:tcPr>
          <w:p w:rsidR="00033883" w:rsidRPr="00033883" w:rsidRDefault="00033883" w:rsidP="000338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38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11074</w:t>
            </w:r>
          </w:p>
        </w:tc>
        <w:tc>
          <w:tcPr>
            <w:tcW w:w="710" w:type="pct"/>
            <w:vAlign w:val="bottom"/>
          </w:tcPr>
          <w:p w:rsidR="00033883" w:rsidRPr="00033883" w:rsidRDefault="00033883" w:rsidP="000338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Pr="000338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1447</w:t>
            </w:r>
          </w:p>
        </w:tc>
      </w:tr>
      <w:tr w:rsidR="00033883" w:rsidRPr="005F5218" w:rsidTr="00033883">
        <w:trPr>
          <w:trHeight w:val="288"/>
          <w:jc w:val="center"/>
        </w:trPr>
        <w:tc>
          <w:tcPr>
            <w:tcW w:w="2079" w:type="pct"/>
          </w:tcPr>
          <w:p w:rsidR="00033883" w:rsidRPr="008D5483" w:rsidRDefault="00033883" w:rsidP="0099012F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Каменногорское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842" w:type="pct"/>
            <w:vAlign w:val="bottom"/>
          </w:tcPr>
          <w:p w:rsidR="00033883" w:rsidRPr="00B11A77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24042</w:t>
            </w:r>
          </w:p>
        </w:tc>
        <w:tc>
          <w:tcPr>
            <w:tcW w:w="737" w:type="pct"/>
            <w:vAlign w:val="bottom"/>
          </w:tcPr>
          <w:p w:rsidR="00033883" w:rsidRPr="0099012F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012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30371</w:t>
            </w:r>
          </w:p>
        </w:tc>
        <w:tc>
          <w:tcPr>
            <w:tcW w:w="632" w:type="pct"/>
            <w:vAlign w:val="bottom"/>
          </w:tcPr>
          <w:p w:rsidR="00033883" w:rsidRPr="00033883" w:rsidRDefault="00033883" w:rsidP="000338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38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33850</w:t>
            </w:r>
          </w:p>
        </w:tc>
        <w:tc>
          <w:tcPr>
            <w:tcW w:w="710" w:type="pct"/>
            <w:vAlign w:val="bottom"/>
          </w:tcPr>
          <w:p w:rsidR="00033883" w:rsidRPr="00033883" w:rsidRDefault="00033883" w:rsidP="000338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Pr="000338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3479</w:t>
            </w:r>
          </w:p>
        </w:tc>
      </w:tr>
      <w:tr w:rsidR="00033883" w:rsidRPr="005F5218" w:rsidTr="00033883">
        <w:trPr>
          <w:trHeight w:val="288"/>
          <w:jc w:val="center"/>
        </w:trPr>
        <w:tc>
          <w:tcPr>
            <w:tcW w:w="2079" w:type="pct"/>
          </w:tcPr>
          <w:p w:rsidR="00033883" w:rsidRPr="008D5483" w:rsidRDefault="00033883" w:rsidP="0099012F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Красносельское сельское поселение</w:t>
            </w:r>
          </w:p>
        </w:tc>
        <w:tc>
          <w:tcPr>
            <w:tcW w:w="842" w:type="pct"/>
            <w:vAlign w:val="bottom"/>
          </w:tcPr>
          <w:p w:rsidR="00033883" w:rsidRPr="00B11A77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18559</w:t>
            </w:r>
          </w:p>
        </w:tc>
        <w:tc>
          <w:tcPr>
            <w:tcW w:w="737" w:type="pct"/>
            <w:vAlign w:val="bottom"/>
          </w:tcPr>
          <w:p w:rsidR="00033883" w:rsidRPr="0099012F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012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23315</w:t>
            </w:r>
          </w:p>
        </w:tc>
        <w:tc>
          <w:tcPr>
            <w:tcW w:w="632" w:type="pct"/>
            <w:vAlign w:val="bottom"/>
          </w:tcPr>
          <w:p w:rsidR="00033883" w:rsidRPr="00033883" w:rsidRDefault="00033883" w:rsidP="000338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38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22178</w:t>
            </w:r>
          </w:p>
        </w:tc>
        <w:tc>
          <w:tcPr>
            <w:tcW w:w="710" w:type="pct"/>
            <w:vAlign w:val="bottom"/>
          </w:tcPr>
          <w:p w:rsidR="00033883" w:rsidRPr="00033883" w:rsidRDefault="00033883" w:rsidP="000338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38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-1137</w:t>
            </w:r>
          </w:p>
        </w:tc>
      </w:tr>
      <w:tr w:rsidR="00033883" w:rsidRPr="005F5218" w:rsidTr="00033883">
        <w:trPr>
          <w:trHeight w:val="288"/>
          <w:jc w:val="center"/>
        </w:trPr>
        <w:tc>
          <w:tcPr>
            <w:tcW w:w="2079" w:type="pct"/>
          </w:tcPr>
          <w:p w:rsidR="00033883" w:rsidRPr="008D5483" w:rsidRDefault="00033883" w:rsidP="0099012F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Первомайское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842" w:type="pct"/>
            <w:vAlign w:val="bottom"/>
          </w:tcPr>
          <w:p w:rsidR="00033883" w:rsidRPr="00B11A77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19520</w:t>
            </w:r>
          </w:p>
        </w:tc>
        <w:tc>
          <w:tcPr>
            <w:tcW w:w="737" w:type="pct"/>
            <w:vAlign w:val="bottom"/>
          </w:tcPr>
          <w:p w:rsidR="00033883" w:rsidRPr="0099012F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012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20688</w:t>
            </w:r>
          </w:p>
        </w:tc>
        <w:tc>
          <w:tcPr>
            <w:tcW w:w="632" w:type="pct"/>
            <w:vAlign w:val="bottom"/>
          </w:tcPr>
          <w:p w:rsidR="00033883" w:rsidRPr="00033883" w:rsidRDefault="00033883" w:rsidP="000338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38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24892</w:t>
            </w:r>
          </w:p>
        </w:tc>
        <w:tc>
          <w:tcPr>
            <w:tcW w:w="710" w:type="pct"/>
            <w:vAlign w:val="bottom"/>
          </w:tcPr>
          <w:p w:rsidR="00033883" w:rsidRPr="00033883" w:rsidRDefault="00033883" w:rsidP="000338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Pr="000338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4204</w:t>
            </w:r>
          </w:p>
        </w:tc>
      </w:tr>
      <w:tr w:rsidR="00033883" w:rsidRPr="005F5218" w:rsidTr="00033883">
        <w:trPr>
          <w:trHeight w:val="288"/>
          <w:jc w:val="center"/>
        </w:trPr>
        <w:tc>
          <w:tcPr>
            <w:tcW w:w="2079" w:type="pct"/>
          </w:tcPr>
          <w:p w:rsidR="00033883" w:rsidRPr="008D5483" w:rsidRDefault="00033883" w:rsidP="0099012F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Полянское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842" w:type="pct"/>
            <w:vAlign w:val="bottom"/>
          </w:tcPr>
          <w:p w:rsidR="00033883" w:rsidRPr="00B11A77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10283</w:t>
            </w:r>
          </w:p>
        </w:tc>
        <w:tc>
          <w:tcPr>
            <w:tcW w:w="737" w:type="pct"/>
            <w:vAlign w:val="bottom"/>
          </w:tcPr>
          <w:p w:rsidR="00033883" w:rsidRPr="0099012F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012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10996</w:t>
            </w:r>
          </w:p>
        </w:tc>
        <w:tc>
          <w:tcPr>
            <w:tcW w:w="632" w:type="pct"/>
            <w:vAlign w:val="bottom"/>
          </w:tcPr>
          <w:p w:rsidR="00033883" w:rsidRPr="00033883" w:rsidRDefault="00033883" w:rsidP="000338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38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11627</w:t>
            </w:r>
          </w:p>
        </w:tc>
        <w:tc>
          <w:tcPr>
            <w:tcW w:w="710" w:type="pct"/>
            <w:vAlign w:val="bottom"/>
          </w:tcPr>
          <w:p w:rsidR="00033883" w:rsidRPr="00033883" w:rsidRDefault="00033883" w:rsidP="000338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Pr="000338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631</w:t>
            </w:r>
          </w:p>
        </w:tc>
      </w:tr>
      <w:tr w:rsidR="00033883" w:rsidRPr="005F5218" w:rsidTr="00033883">
        <w:trPr>
          <w:trHeight w:val="288"/>
          <w:jc w:val="center"/>
        </w:trPr>
        <w:tc>
          <w:tcPr>
            <w:tcW w:w="2079" w:type="pct"/>
          </w:tcPr>
          <w:p w:rsidR="00033883" w:rsidRPr="008D5483" w:rsidRDefault="00033883" w:rsidP="0099012F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Приморское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842" w:type="pct"/>
            <w:vAlign w:val="bottom"/>
          </w:tcPr>
          <w:p w:rsidR="00033883" w:rsidRPr="00B11A77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50152</w:t>
            </w:r>
          </w:p>
        </w:tc>
        <w:tc>
          <w:tcPr>
            <w:tcW w:w="737" w:type="pct"/>
            <w:vAlign w:val="bottom"/>
          </w:tcPr>
          <w:p w:rsidR="00033883" w:rsidRPr="0099012F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012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51034</w:t>
            </w:r>
          </w:p>
        </w:tc>
        <w:tc>
          <w:tcPr>
            <w:tcW w:w="632" w:type="pct"/>
            <w:vAlign w:val="bottom"/>
          </w:tcPr>
          <w:p w:rsidR="00033883" w:rsidRPr="00033883" w:rsidRDefault="00033883" w:rsidP="000338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38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53424</w:t>
            </w:r>
          </w:p>
        </w:tc>
        <w:tc>
          <w:tcPr>
            <w:tcW w:w="710" w:type="pct"/>
            <w:vAlign w:val="bottom"/>
          </w:tcPr>
          <w:p w:rsidR="00033883" w:rsidRPr="00033883" w:rsidRDefault="00033883" w:rsidP="000338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Pr="000338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2390</w:t>
            </w:r>
          </w:p>
        </w:tc>
      </w:tr>
      <w:tr w:rsidR="00033883" w:rsidRPr="005F5218" w:rsidTr="00033883">
        <w:trPr>
          <w:trHeight w:val="288"/>
          <w:jc w:val="center"/>
        </w:trPr>
        <w:tc>
          <w:tcPr>
            <w:tcW w:w="2079" w:type="pct"/>
          </w:tcPr>
          <w:p w:rsidR="00033883" w:rsidRPr="008D5483" w:rsidRDefault="00033883" w:rsidP="0099012F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Рощинское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842" w:type="pct"/>
            <w:vAlign w:val="bottom"/>
          </w:tcPr>
          <w:p w:rsidR="00033883" w:rsidRPr="00B11A77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43949</w:t>
            </w:r>
          </w:p>
        </w:tc>
        <w:tc>
          <w:tcPr>
            <w:tcW w:w="737" w:type="pct"/>
            <w:vAlign w:val="bottom"/>
          </w:tcPr>
          <w:p w:rsidR="00033883" w:rsidRPr="0099012F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012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59362</w:t>
            </w:r>
          </w:p>
        </w:tc>
        <w:tc>
          <w:tcPr>
            <w:tcW w:w="632" w:type="pct"/>
            <w:vAlign w:val="bottom"/>
          </w:tcPr>
          <w:p w:rsidR="00033883" w:rsidRPr="00033883" w:rsidRDefault="00033883" w:rsidP="000338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38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67767</w:t>
            </w:r>
          </w:p>
        </w:tc>
        <w:tc>
          <w:tcPr>
            <w:tcW w:w="710" w:type="pct"/>
            <w:vAlign w:val="bottom"/>
          </w:tcPr>
          <w:p w:rsidR="00033883" w:rsidRPr="00033883" w:rsidRDefault="00033883" w:rsidP="000338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Pr="000338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8405</w:t>
            </w:r>
          </w:p>
        </w:tc>
      </w:tr>
      <w:tr w:rsidR="00033883" w:rsidRPr="005F5218" w:rsidTr="00033883">
        <w:trPr>
          <w:trHeight w:val="288"/>
          <w:jc w:val="center"/>
        </w:trPr>
        <w:tc>
          <w:tcPr>
            <w:tcW w:w="2079" w:type="pct"/>
          </w:tcPr>
          <w:p w:rsidR="00033883" w:rsidRPr="008D5483" w:rsidRDefault="00033883" w:rsidP="0099012F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Светогорское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842" w:type="pct"/>
            <w:vAlign w:val="bottom"/>
          </w:tcPr>
          <w:p w:rsidR="00033883" w:rsidRPr="00B11A77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32556</w:t>
            </w:r>
          </w:p>
        </w:tc>
        <w:tc>
          <w:tcPr>
            <w:tcW w:w="737" w:type="pct"/>
            <w:vAlign w:val="bottom"/>
          </w:tcPr>
          <w:p w:rsidR="00033883" w:rsidRPr="0099012F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012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41404</w:t>
            </w:r>
          </w:p>
        </w:tc>
        <w:tc>
          <w:tcPr>
            <w:tcW w:w="632" w:type="pct"/>
            <w:vAlign w:val="bottom"/>
          </w:tcPr>
          <w:p w:rsidR="00033883" w:rsidRPr="00033883" w:rsidRDefault="00033883" w:rsidP="000338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38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40905</w:t>
            </w:r>
          </w:p>
        </w:tc>
        <w:tc>
          <w:tcPr>
            <w:tcW w:w="710" w:type="pct"/>
            <w:vAlign w:val="bottom"/>
          </w:tcPr>
          <w:p w:rsidR="00033883" w:rsidRPr="00033883" w:rsidRDefault="00033883" w:rsidP="000338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38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-499</w:t>
            </w:r>
          </w:p>
        </w:tc>
      </w:tr>
      <w:tr w:rsidR="00033883" w:rsidRPr="005F5218" w:rsidTr="00033883">
        <w:trPr>
          <w:trHeight w:val="288"/>
          <w:jc w:val="center"/>
        </w:trPr>
        <w:tc>
          <w:tcPr>
            <w:tcW w:w="2079" w:type="pct"/>
          </w:tcPr>
          <w:p w:rsidR="00033883" w:rsidRPr="00823D8B" w:rsidRDefault="00033883" w:rsidP="0099012F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Селезневское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842" w:type="pct"/>
            <w:vAlign w:val="bottom"/>
          </w:tcPr>
          <w:p w:rsidR="00033883" w:rsidRPr="00B11A77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13171</w:t>
            </w:r>
          </w:p>
        </w:tc>
        <w:tc>
          <w:tcPr>
            <w:tcW w:w="737" w:type="pct"/>
            <w:vAlign w:val="bottom"/>
          </w:tcPr>
          <w:p w:rsidR="00033883" w:rsidRPr="0099012F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012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12625</w:t>
            </w:r>
          </w:p>
        </w:tc>
        <w:tc>
          <w:tcPr>
            <w:tcW w:w="632" w:type="pct"/>
            <w:vAlign w:val="bottom"/>
          </w:tcPr>
          <w:p w:rsidR="00033883" w:rsidRPr="00033883" w:rsidRDefault="00033883" w:rsidP="000338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38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13875</w:t>
            </w:r>
          </w:p>
        </w:tc>
        <w:tc>
          <w:tcPr>
            <w:tcW w:w="710" w:type="pct"/>
            <w:vAlign w:val="bottom"/>
          </w:tcPr>
          <w:p w:rsidR="00033883" w:rsidRPr="00033883" w:rsidRDefault="00033883" w:rsidP="000338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Pr="000338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1250</w:t>
            </w:r>
          </w:p>
        </w:tc>
      </w:tr>
      <w:tr w:rsidR="00033883" w:rsidRPr="005F5218" w:rsidTr="00033883">
        <w:trPr>
          <w:trHeight w:val="429"/>
          <w:jc w:val="center"/>
        </w:trPr>
        <w:tc>
          <w:tcPr>
            <w:tcW w:w="2079" w:type="pct"/>
          </w:tcPr>
          <w:p w:rsidR="00033883" w:rsidRPr="00823D8B" w:rsidRDefault="00033883" w:rsidP="0099012F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Советское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842" w:type="pct"/>
            <w:vAlign w:val="bottom"/>
          </w:tcPr>
          <w:p w:rsidR="00033883" w:rsidRPr="00B11A77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6092</w:t>
            </w:r>
          </w:p>
        </w:tc>
        <w:tc>
          <w:tcPr>
            <w:tcW w:w="737" w:type="pct"/>
            <w:vAlign w:val="bottom"/>
          </w:tcPr>
          <w:p w:rsidR="00033883" w:rsidRPr="0099012F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012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6897</w:t>
            </w:r>
          </w:p>
        </w:tc>
        <w:tc>
          <w:tcPr>
            <w:tcW w:w="632" w:type="pct"/>
            <w:vAlign w:val="bottom"/>
          </w:tcPr>
          <w:p w:rsidR="00033883" w:rsidRPr="00033883" w:rsidRDefault="00033883" w:rsidP="000338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38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7174</w:t>
            </w:r>
          </w:p>
        </w:tc>
        <w:tc>
          <w:tcPr>
            <w:tcW w:w="710" w:type="pct"/>
            <w:vAlign w:val="bottom"/>
          </w:tcPr>
          <w:p w:rsidR="00033883" w:rsidRPr="00033883" w:rsidRDefault="00033883" w:rsidP="000338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Pr="0003388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277</w:t>
            </w:r>
          </w:p>
        </w:tc>
      </w:tr>
      <w:tr w:rsidR="00033883" w:rsidRPr="005F5218" w:rsidTr="00033883">
        <w:trPr>
          <w:trHeight w:val="279"/>
          <w:jc w:val="center"/>
        </w:trPr>
        <w:tc>
          <w:tcPr>
            <w:tcW w:w="2079" w:type="pct"/>
          </w:tcPr>
          <w:p w:rsidR="00033883" w:rsidRPr="00823D8B" w:rsidRDefault="00033883" w:rsidP="0099012F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>Итого по району</w:t>
            </w:r>
          </w:p>
        </w:tc>
        <w:tc>
          <w:tcPr>
            <w:tcW w:w="842" w:type="pct"/>
            <w:vAlign w:val="bottom"/>
          </w:tcPr>
          <w:p w:rsidR="00033883" w:rsidRPr="00B11A77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731821</w:t>
            </w:r>
          </w:p>
        </w:tc>
        <w:tc>
          <w:tcPr>
            <w:tcW w:w="737" w:type="pct"/>
            <w:vAlign w:val="bottom"/>
          </w:tcPr>
          <w:p w:rsidR="00033883" w:rsidRPr="0099012F" w:rsidRDefault="0003388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9012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828011</w:t>
            </w:r>
          </w:p>
        </w:tc>
        <w:tc>
          <w:tcPr>
            <w:tcW w:w="632" w:type="pct"/>
            <w:vAlign w:val="bottom"/>
          </w:tcPr>
          <w:p w:rsidR="00033883" w:rsidRPr="00033883" w:rsidRDefault="00033883" w:rsidP="000338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3388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960705</w:t>
            </w:r>
          </w:p>
        </w:tc>
        <w:tc>
          <w:tcPr>
            <w:tcW w:w="710" w:type="pct"/>
            <w:vAlign w:val="bottom"/>
          </w:tcPr>
          <w:p w:rsidR="00033883" w:rsidRPr="00033883" w:rsidRDefault="00033883" w:rsidP="000338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+</w:t>
            </w:r>
            <w:r w:rsidRPr="0003388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132694</w:t>
            </w:r>
          </w:p>
        </w:tc>
      </w:tr>
    </w:tbl>
    <w:p w:rsidR="00415DD4" w:rsidRDefault="00415DD4" w:rsidP="00415DD4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6B0D95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 xml:space="preserve">- число обращений к библиотекам удаленных пользователей (всего), из них обращений </w:t>
      </w:r>
      <w:r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 xml:space="preserve">к </w:t>
      </w:r>
      <w:r w:rsidRPr="006B0D95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веб-сайтам библиотек</w:t>
      </w:r>
    </w:p>
    <w:tbl>
      <w:tblPr>
        <w:tblW w:w="43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883"/>
        <w:gridCol w:w="884"/>
        <w:gridCol w:w="825"/>
        <w:gridCol w:w="796"/>
        <w:gridCol w:w="884"/>
        <w:gridCol w:w="837"/>
        <w:gridCol w:w="852"/>
        <w:gridCol w:w="853"/>
      </w:tblGrid>
      <w:tr w:rsidR="00415DD4" w:rsidRPr="000D22EE" w:rsidTr="0051129A">
        <w:trPr>
          <w:trHeight w:val="288"/>
          <w:jc w:val="center"/>
        </w:trPr>
        <w:tc>
          <w:tcPr>
            <w:tcW w:w="944" w:type="pct"/>
            <w:vMerge w:val="restart"/>
            <w:shd w:val="clear" w:color="auto" w:fill="DAEEF3"/>
          </w:tcPr>
          <w:p w:rsidR="00415DD4" w:rsidRPr="005F5218" w:rsidRDefault="00415DD4" w:rsidP="00660A53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415DD4" w:rsidRPr="005F5218" w:rsidRDefault="00415DD4" w:rsidP="00660A53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lastRenderedPageBreak/>
              <w:t>поселения</w:t>
            </w:r>
          </w:p>
          <w:p w:rsidR="00415DD4" w:rsidRPr="005F5218" w:rsidRDefault="00415DD4" w:rsidP="00660A53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056" w:type="pct"/>
            <w:gridSpan w:val="8"/>
            <w:shd w:val="clear" w:color="auto" w:fill="DAEEF3"/>
          </w:tcPr>
          <w:p w:rsidR="00415DD4" w:rsidRPr="00A14B75" w:rsidRDefault="00415DD4" w:rsidP="00660A53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lastRenderedPageBreak/>
              <w:t xml:space="preserve">Число </w:t>
            </w:r>
            <w:r w:rsidRPr="006B0D95">
              <w:rPr>
                <w:b/>
                <w:sz w:val="16"/>
                <w:szCs w:val="16"/>
                <w:lang w:val="ru-RU"/>
              </w:rPr>
              <w:t>обращений к библиотекам удаленных пользователей</w:t>
            </w:r>
          </w:p>
        </w:tc>
      </w:tr>
      <w:tr w:rsidR="00415DD4" w:rsidRPr="005F5218" w:rsidTr="0051129A">
        <w:trPr>
          <w:trHeight w:val="162"/>
          <w:jc w:val="center"/>
        </w:trPr>
        <w:tc>
          <w:tcPr>
            <w:tcW w:w="944" w:type="pct"/>
            <w:vMerge/>
            <w:shd w:val="clear" w:color="auto" w:fill="DAEEF3"/>
          </w:tcPr>
          <w:p w:rsidR="00415DD4" w:rsidRPr="005F5218" w:rsidRDefault="00415DD4" w:rsidP="00660A53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016" w:type="pct"/>
            <w:gridSpan w:val="4"/>
            <w:shd w:val="clear" w:color="auto" w:fill="DAEEF3"/>
          </w:tcPr>
          <w:p w:rsidR="00415DD4" w:rsidRPr="005F5218" w:rsidRDefault="00415DD4" w:rsidP="00660A53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040" w:type="pct"/>
            <w:gridSpan w:val="4"/>
            <w:shd w:val="clear" w:color="auto" w:fill="DAEEF3"/>
          </w:tcPr>
          <w:p w:rsidR="00415DD4" w:rsidRPr="005F5218" w:rsidRDefault="00415DD4" w:rsidP="00660A53">
            <w:pPr>
              <w:spacing w:line="240" w:lineRule="auto"/>
              <w:ind w:firstLine="567"/>
              <w:jc w:val="both"/>
            </w:pPr>
            <w:r w:rsidRPr="006B0D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из них обращений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Pr="006B0D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веб-сайтам </w:t>
            </w:r>
            <w:r w:rsidRPr="006B0D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библиотек</w:t>
            </w:r>
          </w:p>
        </w:tc>
      </w:tr>
      <w:tr w:rsidR="0051129A" w:rsidRPr="005F5218" w:rsidTr="0051129A">
        <w:trPr>
          <w:trHeight w:val="338"/>
          <w:jc w:val="center"/>
        </w:trPr>
        <w:tc>
          <w:tcPr>
            <w:tcW w:w="944" w:type="pct"/>
            <w:vMerge/>
            <w:shd w:val="clear" w:color="auto" w:fill="DAEEF3"/>
          </w:tcPr>
          <w:p w:rsidR="00310A7E" w:rsidRPr="005F5218" w:rsidRDefault="00310A7E" w:rsidP="00660A53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526" w:type="pct"/>
            <w:shd w:val="clear" w:color="auto" w:fill="DAEEF3"/>
          </w:tcPr>
          <w:p w:rsidR="00310A7E" w:rsidRPr="005F5218" w:rsidRDefault="00310A7E" w:rsidP="00647178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2020</w:t>
            </w:r>
          </w:p>
        </w:tc>
        <w:tc>
          <w:tcPr>
            <w:tcW w:w="526" w:type="pct"/>
            <w:shd w:val="clear" w:color="auto" w:fill="DAEEF3"/>
          </w:tcPr>
          <w:p w:rsidR="00310A7E" w:rsidRPr="00415DD4" w:rsidRDefault="00310A7E" w:rsidP="00647178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202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1" w:type="pct"/>
            <w:shd w:val="clear" w:color="auto" w:fill="DAEEF3"/>
          </w:tcPr>
          <w:p w:rsidR="00310A7E" w:rsidRPr="00310A7E" w:rsidRDefault="00310A7E" w:rsidP="00415DD4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2022</w:t>
            </w:r>
          </w:p>
        </w:tc>
        <w:tc>
          <w:tcPr>
            <w:tcW w:w="474" w:type="pct"/>
            <w:shd w:val="clear" w:color="auto" w:fill="DAEEF3"/>
          </w:tcPr>
          <w:p w:rsidR="00310A7E" w:rsidRDefault="00310A7E" w:rsidP="00310A7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+/-</w:t>
            </w:r>
          </w:p>
          <w:p w:rsidR="00310A7E" w:rsidRPr="00415DD4" w:rsidRDefault="00310A7E" w:rsidP="00310A7E">
            <w:pPr>
              <w:pStyle w:val="a7"/>
              <w:tabs>
                <w:tab w:val="left" w:pos="0"/>
                <w:tab w:val="left" w:pos="688"/>
              </w:tabs>
              <w:ind w:left="0" w:right="2" w:firstLine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2022</w:t>
            </w:r>
            <w:r w:rsidRPr="005F5218">
              <w:rPr>
                <w:b/>
                <w:sz w:val="16"/>
                <w:szCs w:val="16"/>
                <w:lang w:val="ru-RU"/>
              </w:rPr>
              <w:t xml:space="preserve"> -</w:t>
            </w:r>
            <w:r>
              <w:rPr>
                <w:b/>
                <w:sz w:val="16"/>
                <w:szCs w:val="16"/>
                <w:lang w:val="ru-RU"/>
              </w:rPr>
              <w:t>2021</w:t>
            </w:r>
          </w:p>
        </w:tc>
        <w:tc>
          <w:tcPr>
            <w:tcW w:w="526" w:type="pct"/>
            <w:shd w:val="clear" w:color="auto" w:fill="DAEEF3"/>
          </w:tcPr>
          <w:p w:rsidR="00310A7E" w:rsidRPr="005F5218" w:rsidRDefault="00310A7E" w:rsidP="00647178">
            <w:pPr>
              <w:pStyle w:val="a7"/>
              <w:tabs>
                <w:tab w:val="left" w:pos="0"/>
              </w:tabs>
              <w:ind w:left="0" w:right="2" w:firstLine="22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2020</w:t>
            </w:r>
          </w:p>
        </w:tc>
        <w:tc>
          <w:tcPr>
            <w:tcW w:w="498" w:type="pct"/>
            <w:shd w:val="clear" w:color="auto" w:fill="DAEEF3"/>
          </w:tcPr>
          <w:p w:rsidR="00310A7E" w:rsidRPr="00415DD4" w:rsidRDefault="00310A7E" w:rsidP="00647178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202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7" w:type="pct"/>
            <w:shd w:val="clear" w:color="auto" w:fill="DAEEF3"/>
          </w:tcPr>
          <w:p w:rsidR="00310A7E" w:rsidRPr="00310A7E" w:rsidRDefault="00310A7E" w:rsidP="00660A53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2022</w:t>
            </w:r>
          </w:p>
        </w:tc>
        <w:tc>
          <w:tcPr>
            <w:tcW w:w="510" w:type="pct"/>
            <w:shd w:val="clear" w:color="auto" w:fill="DAEEF3"/>
          </w:tcPr>
          <w:p w:rsidR="00310A7E" w:rsidRDefault="00310A7E" w:rsidP="00310A7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+/-</w:t>
            </w:r>
          </w:p>
          <w:p w:rsidR="00310A7E" w:rsidRPr="00415DD4" w:rsidRDefault="00310A7E" w:rsidP="00310A7E">
            <w:pPr>
              <w:pStyle w:val="a7"/>
              <w:tabs>
                <w:tab w:val="left" w:pos="0"/>
                <w:tab w:val="left" w:pos="688"/>
              </w:tabs>
              <w:ind w:left="0" w:right="2" w:firstLine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2022</w:t>
            </w:r>
            <w:r w:rsidRPr="005F5218">
              <w:rPr>
                <w:b/>
                <w:sz w:val="16"/>
                <w:szCs w:val="16"/>
                <w:lang w:val="ru-RU"/>
              </w:rPr>
              <w:t xml:space="preserve"> -</w:t>
            </w:r>
            <w:r>
              <w:rPr>
                <w:b/>
                <w:sz w:val="16"/>
                <w:szCs w:val="16"/>
                <w:lang w:val="ru-RU"/>
              </w:rPr>
              <w:t>2021</w:t>
            </w:r>
          </w:p>
        </w:tc>
      </w:tr>
      <w:tr w:rsidR="0051129A" w:rsidRPr="005F5218" w:rsidTr="0051129A">
        <w:trPr>
          <w:trHeight w:val="288"/>
          <w:jc w:val="center"/>
        </w:trPr>
        <w:tc>
          <w:tcPr>
            <w:tcW w:w="944" w:type="pct"/>
            <w:tcBorders>
              <w:right w:val="single" w:sz="4" w:space="0" w:color="auto"/>
            </w:tcBorders>
          </w:tcPr>
          <w:p w:rsidR="00310A7E" w:rsidRPr="008D5483" w:rsidRDefault="00310A7E" w:rsidP="00415DD4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>Межпоселенческая библиотека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7E" w:rsidRPr="00B11A77" w:rsidRDefault="00310A7E" w:rsidP="00647178">
            <w:pPr>
              <w:tabs>
                <w:tab w:val="left" w:pos="8507"/>
              </w:tabs>
              <w:spacing w:before="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21454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7E" w:rsidRPr="00B11A77" w:rsidRDefault="00310A7E" w:rsidP="00647178">
            <w:pPr>
              <w:tabs>
                <w:tab w:val="left" w:pos="8507"/>
              </w:tabs>
              <w:spacing w:before="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5DD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38716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7E" w:rsidRPr="00B11A77" w:rsidRDefault="004800BE" w:rsidP="00415DD4">
            <w:pPr>
              <w:tabs>
                <w:tab w:val="left" w:pos="8507"/>
              </w:tabs>
              <w:spacing w:before="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44730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A7E" w:rsidRPr="00F42769" w:rsidRDefault="004800BE" w:rsidP="00F427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+6014</w:t>
            </w:r>
          </w:p>
        </w:tc>
        <w:tc>
          <w:tcPr>
            <w:tcW w:w="526" w:type="pct"/>
            <w:tcBorders>
              <w:left w:val="single" w:sz="4" w:space="0" w:color="auto"/>
            </w:tcBorders>
            <w:vAlign w:val="bottom"/>
          </w:tcPr>
          <w:p w:rsidR="00310A7E" w:rsidRPr="006B0D95" w:rsidRDefault="00310A7E" w:rsidP="00647178">
            <w:pPr>
              <w:tabs>
                <w:tab w:val="left" w:pos="8507"/>
              </w:tabs>
              <w:spacing w:before="5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0D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11100</w:t>
            </w:r>
          </w:p>
        </w:tc>
        <w:tc>
          <w:tcPr>
            <w:tcW w:w="498" w:type="pct"/>
            <w:vAlign w:val="bottom"/>
          </w:tcPr>
          <w:p w:rsidR="00310A7E" w:rsidRPr="006B0D95" w:rsidRDefault="00310A7E" w:rsidP="00647178">
            <w:pPr>
              <w:tabs>
                <w:tab w:val="left" w:pos="8507"/>
              </w:tabs>
              <w:spacing w:before="5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27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18970</w:t>
            </w:r>
          </w:p>
        </w:tc>
        <w:tc>
          <w:tcPr>
            <w:tcW w:w="507" w:type="pct"/>
            <w:vAlign w:val="bottom"/>
          </w:tcPr>
          <w:p w:rsidR="00310A7E" w:rsidRPr="006B0D95" w:rsidRDefault="00B10BDF" w:rsidP="00415DD4">
            <w:pPr>
              <w:tabs>
                <w:tab w:val="left" w:pos="8507"/>
              </w:tabs>
              <w:spacing w:before="5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18669</w:t>
            </w:r>
          </w:p>
        </w:tc>
        <w:tc>
          <w:tcPr>
            <w:tcW w:w="510" w:type="pct"/>
            <w:vAlign w:val="bottom"/>
          </w:tcPr>
          <w:p w:rsidR="00310A7E" w:rsidRPr="00F42769" w:rsidRDefault="00B10BDF" w:rsidP="00BA4089">
            <w:pPr>
              <w:spacing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-301</w:t>
            </w:r>
          </w:p>
        </w:tc>
      </w:tr>
      <w:tr w:rsidR="0051129A" w:rsidRPr="005F5218" w:rsidTr="0051129A">
        <w:trPr>
          <w:trHeight w:val="288"/>
          <w:jc w:val="center"/>
        </w:trPr>
        <w:tc>
          <w:tcPr>
            <w:tcW w:w="944" w:type="pct"/>
            <w:tcBorders>
              <w:right w:val="single" w:sz="4" w:space="0" w:color="auto"/>
            </w:tcBorders>
          </w:tcPr>
          <w:p w:rsidR="003046F3" w:rsidRPr="008D5483" w:rsidRDefault="003046F3" w:rsidP="00415DD4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>Библиотека А.Аалто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F3" w:rsidRPr="006B0D95" w:rsidRDefault="003046F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0D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229958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F3" w:rsidRPr="006B0D95" w:rsidRDefault="003046F3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5DD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265431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F3" w:rsidRPr="006B0D95" w:rsidRDefault="003046F3" w:rsidP="00415D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293165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6F3" w:rsidRPr="00F42769" w:rsidRDefault="003046F3" w:rsidP="00F427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+27</w:t>
            </w:r>
            <w:r w:rsidRPr="004800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734</w:t>
            </w: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:rsidR="003046F3" w:rsidRPr="006B0D95" w:rsidRDefault="003046F3" w:rsidP="00647178">
            <w:pPr>
              <w:spacing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0D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199914</w:t>
            </w:r>
          </w:p>
        </w:tc>
        <w:tc>
          <w:tcPr>
            <w:tcW w:w="498" w:type="pct"/>
            <w:vAlign w:val="center"/>
          </w:tcPr>
          <w:p w:rsidR="003046F3" w:rsidRPr="006B0D95" w:rsidRDefault="003046F3" w:rsidP="00647178">
            <w:pPr>
              <w:spacing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27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234918</w:t>
            </w:r>
          </w:p>
        </w:tc>
        <w:tc>
          <w:tcPr>
            <w:tcW w:w="507" w:type="pct"/>
          </w:tcPr>
          <w:p w:rsidR="003046F3" w:rsidRPr="003046F3" w:rsidRDefault="003046F3" w:rsidP="003046F3">
            <w:pPr>
              <w:spacing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6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251075</w:t>
            </w:r>
          </w:p>
        </w:tc>
        <w:tc>
          <w:tcPr>
            <w:tcW w:w="510" w:type="pct"/>
          </w:tcPr>
          <w:p w:rsidR="003046F3" w:rsidRPr="003046F3" w:rsidRDefault="003046F3" w:rsidP="003046F3">
            <w:pPr>
              <w:spacing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6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+16157</w:t>
            </w:r>
          </w:p>
        </w:tc>
      </w:tr>
      <w:tr w:rsidR="0051129A" w:rsidRPr="005F5218" w:rsidTr="0051129A">
        <w:trPr>
          <w:trHeight w:val="288"/>
          <w:jc w:val="center"/>
        </w:trPr>
        <w:tc>
          <w:tcPr>
            <w:tcW w:w="944" w:type="pct"/>
          </w:tcPr>
          <w:p w:rsidR="0051129A" w:rsidRPr="008D5483" w:rsidRDefault="0051129A" w:rsidP="00415DD4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>Высоцкое городское поселение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51129A" w:rsidRPr="00C75168" w:rsidRDefault="0051129A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1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4342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51129A" w:rsidRPr="00C75168" w:rsidRDefault="0051129A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5DD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6105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51129A" w:rsidRPr="00C75168" w:rsidRDefault="0051129A" w:rsidP="00415D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5441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bottom"/>
          </w:tcPr>
          <w:p w:rsidR="0051129A" w:rsidRPr="00F42769" w:rsidRDefault="0051129A" w:rsidP="00F427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-664</w:t>
            </w:r>
          </w:p>
        </w:tc>
        <w:tc>
          <w:tcPr>
            <w:tcW w:w="526" w:type="pct"/>
          </w:tcPr>
          <w:p w:rsidR="0051129A" w:rsidRPr="00C75168" w:rsidRDefault="0051129A" w:rsidP="00647178">
            <w:pPr>
              <w:spacing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2337</w:t>
            </w:r>
          </w:p>
        </w:tc>
        <w:tc>
          <w:tcPr>
            <w:tcW w:w="498" w:type="pct"/>
          </w:tcPr>
          <w:p w:rsidR="0051129A" w:rsidRPr="0051129A" w:rsidRDefault="0051129A" w:rsidP="00647178">
            <w:pPr>
              <w:pStyle w:val="a7"/>
              <w:tabs>
                <w:tab w:val="left" w:pos="0"/>
                <w:tab w:val="left" w:pos="567"/>
              </w:tabs>
              <w:ind w:left="0" w:firstLine="0"/>
              <w:rPr>
                <w:color w:val="000000" w:themeColor="text1"/>
                <w:sz w:val="16"/>
                <w:szCs w:val="16"/>
                <w:lang w:val="ru-RU"/>
              </w:rPr>
            </w:pPr>
            <w:r w:rsidRPr="0051129A">
              <w:rPr>
                <w:color w:val="000000" w:themeColor="text1"/>
                <w:sz w:val="16"/>
                <w:szCs w:val="16"/>
                <w:lang w:val="ru-RU"/>
              </w:rPr>
              <w:t>5967</w:t>
            </w:r>
          </w:p>
        </w:tc>
        <w:tc>
          <w:tcPr>
            <w:tcW w:w="507" w:type="pct"/>
          </w:tcPr>
          <w:p w:rsidR="0051129A" w:rsidRPr="0051129A" w:rsidRDefault="0051129A" w:rsidP="00647178">
            <w:pPr>
              <w:pStyle w:val="a7"/>
              <w:tabs>
                <w:tab w:val="left" w:pos="0"/>
                <w:tab w:val="left" w:pos="567"/>
              </w:tabs>
              <w:ind w:left="0" w:firstLine="0"/>
              <w:rPr>
                <w:color w:val="000000" w:themeColor="text1"/>
                <w:sz w:val="16"/>
                <w:szCs w:val="16"/>
                <w:lang w:val="ru-RU"/>
              </w:rPr>
            </w:pPr>
            <w:r w:rsidRPr="0051129A">
              <w:rPr>
                <w:color w:val="000000" w:themeColor="text1"/>
                <w:sz w:val="16"/>
                <w:szCs w:val="16"/>
                <w:lang w:val="ru-RU"/>
              </w:rPr>
              <w:t>4564</w:t>
            </w:r>
          </w:p>
        </w:tc>
        <w:tc>
          <w:tcPr>
            <w:tcW w:w="510" w:type="pct"/>
          </w:tcPr>
          <w:p w:rsidR="0051129A" w:rsidRPr="0051129A" w:rsidRDefault="0051129A" w:rsidP="00647178">
            <w:pPr>
              <w:pStyle w:val="a7"/>
              <w:tabs>
                <w:tab w:val="left" w:pos="0"/>
                <w:tab w:val="left" w:pos="567"/>
              </w:tabs>
              <w:ind w:left="0" w:firstLine="0"/>
              <w:rPr>
                <w:color w:val="000000" w:themeColor="text1"/>
                <w:sz w:val="16"/>
                <w:szCs w:val="16"/>
                <w:lang w:val="ru-RU"/>
              </w:rPr>
            </w:pPr>
            <w:r w:rsidRPr="0051129A">
              <w:rPr>
                <w:color w:val="000000" w:themeColor="text1"/>
                <w:sz w:val="16"/>
                <w:szCs w:val="16"/>
                <w:lang w:val="ru-RU"/>
              </w:rPr>
              <w:t>-1403</w:t>
            </w:r>
          </w:p>
        </w:tc>
      </w:tr>
      <w:tr w:rsidR="0051129A" w:rsidRPr="005F5218" w:rsidTr="0051129A">
        <w:trPr>
          <w:trHeight w:val="288"/>
          <w:jc w:val="center"/>
        </w:trPr>
        <w:tc>
          <w:tcPr>
            <w:tcW w:w="944" w:type="pct"/>
          </w:tcPr>
          <w:p w:rsidR="004800BE" w:rsidRPr="008D5483" w:rsidRDefault="004800BE" w:rsidP="00415DD4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Каменногорское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4800BE" w:rsidRPr="00C75168" w:rsidRDefault="004800BE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4800BE" w:rsidRPr="00415DD4" w:rsidRDefault="004800BE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4800BE" w:rsidRDefault="004800BE" w:rsidP="00415D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5785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bottom"/>
          </w:tcPr>
          <w:p w:rsidR="004800BE" w:rsidRPr="00F42769" w:rsidRDefault="004800BE" w:rsidP="00F427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+5785</w:t>
            </w:r>
          </w:p>
        </w:tc>
        <w:tc>
          <w:tcPr>
            <w:tcW w:w="526" w:type="pct"/>
          </w:tcPr>
          <w:p w:rsidR="004800BE" w:rsidRPr="00C75168" w:rsidRDefault="004800BE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8" w:type="pct"/>
          </w:tcPr>
          <w:p w:rsidR="004800BE" w:rsidRPr="00415DD4" w:rsidRDefault="004800BE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7" w:type="pct"/>
          </w:tcPr>
          <w:p w:rsidR="004800BE" w:rsidRDefault="004800BE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5785</w:t>
            </w:r>
          </w:p>
        </w:tc>
        <w:tc>
          <w:tcPr>
            <w:tcW w:w="510" w:type="pct"/>
            <w:vAlign w:val="bottom"/>
          </w:tcPr>
          <w:p w:rsidR="004800BE" w:rsidRPr="00F42769" w:rsidRDefault="004800BE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+5785</w:t>
            </w:r>
          </w:p>
        </w:tc>
      </w:tr>
      <w:tr w:rsidR="0051129A" w:rsidRPr="005F5218" w:rsidTr="0051129A">
        <w:trPr>
          <w:trHeight w:val="288"/>
          <w:jc w:val="center"/>
        </w:trPr>
        <w:tc>
          <w:tcPr>
            <w:tcW w:w="944" w:type="pct"/>
          </w:tcPr>
          <w:p w:rsidR="004800BE" w:rsidRPr="008D5483" w:rsidRDefault="004800BE" w:rsidP="00415DD4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Первомайское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526" w:type="pct"/>
          </w:tcPr>
          <w:p w:rsidR="004800BE" w:rsidRPr="00C75168" w:rsidRDefault="004800BE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1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4148</w:t>
            </w:r>
          </w:p>
        </w:tc>
        <w:tc>
          <w:tcPr>
            <w:tcW w:w="526" w:type="pct"/>
          </w:tcPr>
          <w:p w:rsidR="004800BE" w:rsidRPr="00C75168" w:rsidRDefault="004800BE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5DD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91" w:type="pct"/>
          </w:tcPr>
          <w:p w:rsidR="004800BE" w:rsidRPr="00C75168" w:rsidRDefault="004800BE" w:rsidP="00415D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4" w:type="pct"/>
            <w:vAlign w:val="bottom"/>
          </w:tcPr>
          <w:p w:rsidR="004800BE" w:rsidRPr="00F42769" w:rsidRDefault="004800BE" w:rsidP="00F427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-22</w:t>
            </w:r>
          </w:p>
        </w:tc>
        <w:tc>
          <w:tcPr>
            <w:tcW w:w="526" w:type="pct"/>
          </w:tcPr>
          <w:p w:rsidR="004800BE" w:rsidRPr="00C75168" w:rsidRDefault="004800BE" w:rsidP="00647178">
            <w:pPr>
              <w:spacing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1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4148</w:t>
            </w:r>
          </w:p>
        </w:tc>
        <w:tc>
          <w:tcPr>
            <w:tcW w:w="498" w:type="pct"/>
          </w:tcPr>
          <w:p w:rsidR="004800BE" w:rsidRPr="00C75168" w:rsidRDefault="004800BE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5DD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07" w:type="pct"/>
          </w:tcPr>
          <w:p w:rsidR="004800BE" w:rsidRPr="00C75168" w:rsidRDefault="004800BE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0" w:type="pct"/>
            <w:vAlign w:val="bottom"/>
          </w:tcPr>
          <w:p w:rsidR="004800BE" w:rsidRPr="00F42769" w:rsidRDefault="004800BE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-22</w:t>
            </w:r>
          </w:p>
        </w:tc>
      </w:tr>
      <w:tr w:rsidR="0051129A" w:rsidRPr="005F5218" w:rsidTr="0051129A">
        <w:trPr>
          <w:trHeight w:val="288"/>
          <w:jc w:val="center"/>
        </w:trPr>
        <w:tc>
          <w:tcPr>
            <w:tcW w:w="944" w:type="pct"/>
          </w:tcPr>
          <w:p w:rsidR="004800BE" w:rsidRPr="008D5483" w:rsidRDefault="004800BE" w:rsidP="00415DD4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Приморское</w:t>
            </w:r>
            <w:r w:rsidRPr="008D5483">
              <w:rPr>
                <w:sz w:val="16"/>
                <w:szCs w:val="16"/>
                <w:lang w:val="ru-RU"/>
              </w:rPr>
              <w:t xml:space="preserve"> городское поселение</w:t>
            </w:r>
          </w:p>
        </w:tc>
        <w:tc>
          <w:tcPr>
            <w:tcW w:w="526" w:type="pct"/>
          </w:tcPr>
          <w:p w:rsidR="004800BE" w:rsidRPr="00C75168" w:rsidRDefault="004800BE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26" w:type="pct"/>
          </w:tcPr>
          <w:p w:rsidR="004800BE" w:rsidRPr="00415DD4" w:rsidRDefault="004800BE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1" w:type="pct"/>
          </w:tcPr>
          <w:p w:rsidR="004800BE" w:rsidRDefault="004800BE" w:rsidP="00415D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703</w:t>
            </w:r>
          </w:p>
        </w:tc>
        <w:tc>
          <w:tcPr>
            <w:tcW w:w="474" w:type="pct"/>
            <w:vAlign w:val="bottom"/>
          </w:tcPr>
          <w:p w:rsidR="004800BE" w:rsidRDefault="004800BE" w:rsidP="00F427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+703</w:t>
            </w:r>
          </w:p>
        </w:tc>
        <w:tc>
          <w:tcPr>
            <w:tcW w:w="526" w:type="pct"/>
          </w:tcPr>
          <w:p w:rsidR="004800BE" w:rsidRPr="00C75168" w:rsidRDefault="004800BE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8" w:type="pct"/>
          </w:tcPr>
          <w:p w:rsidR="004800BE" w:rsidRPr="00415DD4" w:rsidRDefault="004800BE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7" w:type="pct"/>
          </w:tcPr>
          <w:p w:rsidR="004800BE" w:rsidRPr="00C75168" w:rsidRDefault="004800BE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0" w:type="pct"/>
          </w:tcPr>
          <w:p w:rsidR="004800BE" w:rsidRPr="00415DD4" w:rsidRDefault="004800BE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51129A" w:rsidRPr="005F5218" w:rsidTr="0051129A">
        <w:trPr>
          <w:trHeight w:val="288"/>
          <w:jc w:val="center"/>
        </w:trPr>
        <w:tc>
          <w:tcPr>
            <w:tcW w:w="944" w:type="pct"/>
          </w:tcPr>
          <w:p w:rsidR="004800BE" w:rsidRPr="008D5483" w:rsidRDefault="004800BE" w:rsidP="00415DD4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Рощинское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526" w:type="pct"/>
          </w:tcPr>
          <w:p w:rsidR="004800BE" w:rsidRPr="00C75168" w:rsidRDefault="004800BE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1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4125</w:t>
            </w:r>
          </w:p>
        </w:tc>
        <w:tc>
          <w:tcPr>
            <w:tcW w:w="526" w:type="pct"/>
          </w:tcPr>
          <w:p w:rsidR="004800BE" w:rsidRPr="00C75168" w:rsidRDefault="004800BE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5DD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6285</w:t>
            </w:r>
          </w:p>
        </w:tc>
        <w:tc>
          <w:tcPr>
            <w:tcW w:w="491" w:type="pct"/>
          </w:tcPr>
          <w:p w:rsidR="004800BE" w:rsidRPr="00C75168" w:rsidRDefault="004800BE" w:rsidP="00415D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10461</w:t>
            </w:r>
          </w:p>
        </w:tc>
        <w:tc>
          <w:tcPr>
            <w:tcW w:w="474" w:type="pct"/>
            <w:vAlign w:val="bottom"/>
          </w:tcPr>
          <w:p w:rsidR="004800BE" w:rsidRPr="00F42769" w:rsidRDefault="004800BE" w:rsidP="00F427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+4176</w:t>
            </w:r>
          </w:p>
        </w:tc>
        <w:tc>
          <w:tcPr>
            <w:tcW w:w="526" w:type="pct"/>
          </w:tcPr>
          <w:p w:rsidR="004800BE" w:rsidRPr="00C75168" w:rsidRDefault="004800BE" w:rsidP="00647178">
            <w:pPr>
              <w:spacing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1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4125</w:t>
            </w:r>
          </w:p>
        </w:tc>
        <w:tc>
          <w:tcPr>
            <w:tcW w:w="498" w:type="pct"/>
          </w:tcPr>
          <w:p w:rsidR="004800BE" w:rsidRPr="00C75168" w:rsidRDefault="004800BE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5DD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6285</w:t>
            </w:r>
          </w:p>
        </w:tc>
        <w:tc>
          <w:tcPr>
            <w:tcW w:w="507" w:type="pct"/>
          </w:tcPr>
          <w:p w:rsidR="004800BE" w:rsidRPr="00C75168" w:rsidRDefault="004800BE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10461</w:t>
            </w:r>
          </w:p>
        </w:tc>
        <w:tc>
          <w:tcPr>
            <w:tcW w:w="510" w:type="pct"/>
            <w:vAlign w:val="bottom"/>
          </w:tcPr>
          <w:p w:rsidR="004800BE" w:rsidRPr="00F42769" w:rsidRDefault="004800BE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+4176</w:t>
            </w:r>
          </w:p>
        </w:tc>
      </w:tr>
      <w:tr w:rsidR="0051129A" w:rsidRPr="005F5218" w:rsidTr="0051129A">
        <w:trPr>
          <w:trHeight w:val="279"/>
          <w:jc w:val="center"/>
        </w:trPr>
        <w:tc>
          <w:tcPr>
            <w:tcW w:w="944" w:type="pct"/>
          </w:tcPr>
          <w:p w:rsidR="004800BE" w:rsidRPr="00823D8B" w:rsidRDefault="004800BE" w:rsidP="00415DD4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>Итого по району</w:t>
            </w:r>
          </w:p>
        </w:tc>
        <w:tc>
          <w:tcPr>
            <w:tcW w:w="526" w:type="pct"/>
            <w:vAlign w:val="bottom"/>
          </w:tcPr>
          <w:p w:rsidR="004800BE" w:rsidRPr="00B11A77" w:rsidRDefault="004800BE" w:rsidP="006471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264027</w:t>
            </w:r>
          </w:p>
        </w:tc>
        <w:tc>
          <w:tcPr>
            <w:tcW w:w="526" w:type="pct"/>
            <w:vAlign w:val="bottom"/>
          </w:tcPr>
          <w:p w:rsidR="004800BE" w:rsidRPr="00F42769" w:rsidRDefault="004800BE" w:rsidP="00647178">
            <w:pPr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F427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316559</w:t>
            </w:r>
          </w:p>
        </w:tc>
        <w:tc>
          <w:tcPr>
            <w:tcW w:w="491" w:type="pct"/>
            <w:vAlign w:val="bottom"/>
          </w:tcPr>
          <w:p w:rsidR="004800BE" w:rsidRPr="004800BE" w:rsidRDefault="004800BE" w:rsidP="00F42769">
            <w:pPr>
              <w:jc w:val="both"/>
              <w:rPr>
                <w:rFonts w:ascii="Calibri" w:hAnsi="Calibri" w:cs="Calibri"/>
                <w:color w:val="000000"/>
              </w:rPr>
            </w:pPr>
            <w:r w:rsidRPr="004800B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360285</w:t>
            </w:r>
          </w:p>
        </w:tc>
        <w:tc>
          <w:tcPr>
            <w:tcW w:w="474" w:type="pct"/>
            <w:vAlign w:val="bottom"/>
          </w:tcPr>
          <w:p w:rsidR="004800BE" w:rsidRDefault="004800BE" w:rsidP="00F4276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+43</w:t>
            </w:r>
            <w:r w:rsidRPr="004800B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726</w:t>
            </w:r>
          </w:p>
        </w:tc>
        <w:tc>
          <w:tcPr>
            <w:tcW w:w="526" w:type="pct"/>
            <w:vAlign w:val="bottom"/>
          </w:tcPr>
          <w:p w:rsidR="004800BE" w:rsidRPr="00150E09" w:rsidRDefault="004800BE" w:rsidP="00647178">
            <w:pPr>
              <w:spacing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50E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221624</w:t>
            </w:r>
          </w:p>
        </w:tc>
        <w:tc>
          <w:tcPr>
            <w:tcW w:w="498" w:type="pct"/>
            <w:vAlign w:val="bottom"/>
          </w:tcPr>
          <w:p w:rsidR="004800BE" w:rsidRPr="00150E09" w:rsidRDefault="004800BE" w:rsidP="0064717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427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266162</w:t>
            </w:r>
          </w:p>
        </w:tc>
        <w:tc>
          <w:tcPr>
            <w:tcW w:w="507" w:type="pct"/>
            <w:vAlign w:val="bottom"/>
          </w:tcPr>
          <w:p w:rsidR="004800BE" w:rsidRPr="00150E09" w:rsidRDefault="0051129A" w:rsidP="00F4276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290554</w:t>
            </w:r>
          </w:p>
        </w:tc>
        <w:tc>
          <w:tcPr>
            <w:tcW w:w="510" w:type="pct"/>
            <w:vAlign w:val="bottom"/>
          </w:tcPr>
          <w:p w:rsidR="004800BE" w:rsidRPr="00F42769" w:rsidRDefault="0051129A" w:rsidP="0051129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129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+24392</w:t>
            </w:r>
          </w:p>
        </w:tc>
      </w:tr>
    </w:tbl>
    <w:p w:rsidR="0099012F" w:rsidRDefault="0099012F">
      <w:pPr>
        <w:rPr>
          <w:rFonts w:ascii="Times New Roman" w:hAnsi="Times New Roman" w:cs="Times New Roman"/>
          <w:b/>
          <w:spacing w:val="4"/>
          <w:sz w:val="24"/>
          <w:szCs w:val="20"/>
          <w:lang w:val="en-US"/>
        </w:rPr>
      </w:pPr>
    </w:p>
    <w:p w:rsidR="00BC7B4A" w:rsidRDefault="00BC7B4A" w:rsidP="00086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4"/>
        <w:gridCol w:w="1057"/>
        <w:gridCol w:w="2017"/>
        <w:gridCol w:w="1904"/>
      </w:tblGrid>
      <w:tr w:rsidR="00BC7B4A" w:rsidRPr="00BC7B4A" w:rsidTr="00BE2007">
        <w:trPr>
          <w:trHeight w:val="288"/>
          <w:jc w:val="center"/>
        </w:trPr>
        <w:tc>
          <w:tcPr>
            <w:tcW w:w="1577" w:type="pct"/>
            <w:vMerge w:val="restart"/>
            <w:shd w:val="clear" w:color="auto" w:fill="DAEEF3"/>
          </w:tcPr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библиотеки</w:t>
            </w:r>
          </w:p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23" w:type="pct"/>
            <w:gridSpan w:val="3"/>
            <w:shd w:val="clear" w:color="auto" w:fill="DAEEF3"/>
          </w:tcPr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right="2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 xml:space="preserve">Число </w:t>
            </w:r>
            <w:r>
              <w:rPr>
                <w:b/>
                <w:sz w:val="16"/>
                <w:szCs w:val="16"/>
                <w:lang w:val="ru-RU"/>
              </w:rPr>
              <w:t>посещений</w:t>
            </w:r>
            <w:r w:rsidRPr="005F5218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BC7B4A">
              <w:rPr>
                <w:b/>
                <w:sz w:val="16"/>
                <w:szCs w:val="16"/>
                <w:lang w:val="ru-RU"/>
              </w:rPr>
              <w:t xml:space="preserve">для </w:t>
            </w:r>
            <w:r>
              <w:rPr>
                <w:b/>
                <w:sz w:val="16"/>
                <w:szCs w:val="16"/>
                <w:lang w:val="ru-RU"/>
              </w:rPr>
              <w:t>получения библиотечно-информа</w:t>
            </w:r>
            <w:r w:rsidRPr="00BC7B4A">
              <w:rPr>
                <w:b/>
                <w:sz w:val="16"/>
                <w:szCs w:val="16"/>
                <w:lang w:val="ru-RU"/>
              </w:rPr>
              <w:t>ционных услуг</w:t>
            </w:r>
          </w:p>
        </w:tc>
      </w:tr>
      <w:tr w:rsidR="00BC7B4A" w:rsidRPr="005F5218" w:rsidTr="00BE2007">
        <w:trPr>
          <w:trHeight w:val="162"/>
          <w:jc w:val="center"/>
        </w:trPr>
        <w:tc>
          <w:tcPr>
            <w:tcW w:w="1577" w:type="pct"/>
            <w:vMerge/>
            <w:shd w:val="clear" w:color="auto" w:fill="DAEEF3"/>
          </w:tcPr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27" w:type="pct"/>
            <w:vMerge w:val="restart"/>
            <w:shd w:val="clear" w:color="auto" w:fill="DAEEF3"/>
          </w:tcPr>
          <w:p w:rsidR="00BC7B4A" w:rsidRDefault="00BC7B4A" w:rsidP="00BC7B4A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697" w:type="pct"/>
            <w:gridSpan w:val="2"/>
            <w:shd w:val="clear" w:color="auto" w:fill="DAEEF3"/>
          </w:tcPr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 том числе</w:t>
            </w:r>
          </w:p>
        </w:tc>
      </w:tr>
      <w:tr w:rsidR="00BC7B4A" w:rsidRPr="005F5218" w:rsidTr="00BE2007">
        <w:trPr>
          <w:trHeight w:val="162"/>
          <w:jc w:val="center"/>
        </w:trPr>
        <w:tc>
          <w:tcPr>
            <w:tcW w:w="1577" w:type="pct"/>
            <w:vMerge/>
            <w:shd w:val="clear" w:color="auto" w:fill="DAEEF3"/>
          </w:tcPr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27" w:type="pct"/>
            <w:vMerge/>
            <w:shd w:val="clear" w:color="auto" w:fill="DAEEF3"/>
          </w:tcPr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87" w:type="pct"/>
            <w:shd w:val="clear" w:color="auto" w:fill="DAEEF3"/>
          </w:tcPr>
          <w:p w:rsidR="00BC7B4A" w:rsidRPr="005F5218" w:rsidRDefault="00BC7B4A" w:rsidP="00BC7B4A">
            <w:r w:rsidRPr="00A178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стационарных условиях </w:t>
            </w:r>
          </w:p>
        </w:tc>
        <w:tc>
          <w:tcPr>
            <w:tcW w:w="1310" w:type="pct"/>
            <w:shd w:val="clear" w:color="auto" w:fill="DAEEF3"/>
          </w:tcPr>
          <w:p w:rsidR="00BC7B4A" w:rsidRPr="00A178E3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во внеста</w:t>
            </w:r>
            <w:r w:rsidRPr="00A178E3">
              <w:rPr>
                <w:b/>
                <w:sz w:val="16"/>
                <w:szCs w:val="16"/>
                <w:lang w:val="ru-RU"/>
              </w:rPr>
              <w:t>ционар</w:t>
            </w:r>
            <w:r>
              <w:rPr>
                <w:b/>
                <w:sz w:val="16"/>
                <w:szCs w:val="16"/>
                <w:lang w:val="ru-RU"/>
              </w:rPr>
              <w:t>ных ус</w:t>
            </w:r>
            <w:r w:rsidRPr="00A178E3">
              <w:rPr>
                <w:b/>
                <w:sz w:val="16"/>
                <w:szCs w:val="16"/>
                <w:lang w:val="ru-RU"/>
              </w:rPr>
              <w:t>ловиях</w:t>
            </w:r>
          </w:p>
        </w:tc>
      </w:tr>
      <w:tr w:rsidR="00BE2007" w:rsidRPr="005F5218" w:rsidTr="00BE2007">
        <w:trPr>
          <w:trHeight w:val="288"/>
          <w:jc w:val="center"/>
        </w:trPr>
        <w:tc>
          <w:tcPr>
            <w:tcW w:w="1577" w:type="pct"/>
          </w:tcPr>
          <w:p w:rsidR="00BE2007" w:rsidRPr="00700B9E" w:rsidRDefault="00BE2007" w:rsidP="00BE2007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700B9E">
              <w:rPr>
                <w:sz w:val="16"/>
                <w:szCs w:val="16"/>
                <w:lang w:val="ru-RU"/>
              </w:rPr>
              <w:t>Межпоселенческая библиотека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BE2007" w:rsidRPr="00700B9E" w:rsidRDefault="00700B9E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0B9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36972</w:t>
            </w:r>
          </w:p>
        </w:tc>
        <w:tc>
          <w:tcPr>
            <w:tcW w:w="1387" w:type="pct"/>
          </w:tcPr>
          <w:p w:rsidR="00BE2007" w:rsidRPr="00700B9E" w:rsidRDefault="00BE2007" w:rsidP="00700B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00B9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  <w:r w:rsidR="00700B9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313</w:t>
            </w:r>
          </w:p>
        </w:tc>
        <w:tc>
          <w:tcPr>
            <w:tcW w:w="1310" w:type="pct"/>
          </w:tcPr>
          <w:p w:rsidR="00BE2007" w:rsidRPr="00700B9E" w:rsidRDefault="00700B9E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165</w:t>
            </w:r>
            <w:r w:rsidR="00BE2007" w:rsidRPr="00700B9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</w:tr>
      <w:tr w:rsidR="00BE2007" w:rsidRPr="005F5218" w:rsidTr="00BE2007">
        <w:trPr>
          <w:trHeight w:val="288"/>
          <w:jc w:val="center"/>
        </w:trPr>
        <w:tc>
          <w:tcPr>
            <w:tcW w:w="1577" w:type="pct"/>
          </w:tcPr>
          <w:p w:rsidR="00BE2007" w:rsidRPr="008D5483" w:rsidRDefault="00BE2007" w:rsidP="00BE2007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>Библиотека А.Аалто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BE2007" w:rsidRPr="00BE2007" w:rsidRDefault="00700B9E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141</w:t>
            </w:r>
            <w:r w:rsidRPr="00700B9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882</w:t>
            </w:r>
          </w:p>
        </w:tc>
        <w:tc>
          <w:tcPr>
            <w:tcW w:w="1387" w:type="pct"/>
          </w:tcPr>
          <w:p w:rsidR="00BE2007" w:rsidRPr="00EC55AD" w:rsidRDefault="00700B9E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107443</w:t>
            </w:r>
          </w:p>
        </w:tc>
        <w:tc>
          <w:tcPr>
            <w:tcW w:w="1310" w:type="pct"/>
          </w:tcPr>
          <w:p w:rsidR="00BE2007" w:rsidRPr="00EC55AD" w:rsidRDefault="00700B9E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34439</w:t>
            </w:r>
          </w:p>
        </w:tc>
      </w:tr>
      <w:tr w:rsidR="00BE2007" w:rsidRPr="005F5218" w:rsidTr="00BE2007">
        <w:trPr>
          <w:trHeight w:val="288"/>
          <w:jc w:val="center"/>
        </w:trPr>
        <w:tc>
          <w:tcPr>
            <w:tcW w:w="1577" w:type="pct"/>
          </w:tcPr>
          <w:p w:rsidR="00BE2007" w:rsidRPr="008D5483" w:rsidRDefault="00BE2007" w:rsidP="00BE2007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>Высоцкое городское поселение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BE2007" w:rsidRPr="00BE2007" w:rsidRDefault="00700B9E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1203</w:t>
            </w:r>
          </w:p>
        </w:tc>
        <w:tc>
          <w:tcPr>
            <w:tcW w:w="1387" w:type="pct"/>
          </w:tcPr>
          <w:p w:rsidR="00BE2007" w:rsidRPr="00EC55AD" w:rsidRDefault="00700B9E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1203</w:t>
            </w:r>
          </w:p>
        </w:tc>
        <w:tc>
          <w:tcPr>
            <w:tcW w:w="1310" w:type="pct"/>
          </w:tcPr>
          <w:p w:rsidR="00BE2007" w:rsidRPr="00EC55AD" w:rsidRDefault="00700B9E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BE2007" w:rsidRPr="005F5218" w:rsidTr="00BE2007">
        <w:trPr>
          <w:trHeight w:val="288"/>
          <w:jc w:val="center"/>
        </w:trPr>
        <w:tc>
          <w:tcPr>
            <w:tcW w:w="1577" w:type="pct"/>
          </w:tcPr>
          <w:p w:rsidR="00BE2007" w:rsidRPr="008D5483" w:rsidRDefault="00BE2007" w:rsidP="00BE2007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Гончаровское сельское поселение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BE2007" w:rsidRPr="00BE2007" w:rsidRDefault="00647178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71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7 059</w:t>
            </w:r>
          </w:p>
        </w:tc>
        <w:tc>
          <w:tcPr>
            <w:tcW w:w="1387" w:type="pct"/>
          </w:tcPr>
          <w:p w:rsidR="00BE2007" w:rsidRPr="00EC55AD" w:rsidRDefault="00647178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6946</w:t>
            </w:r>
          </w:p>
        </w:tc>
        <w:tc>
          <w:tcPr>
            <w:tcW w:w="1310" w:type="pct"/>
          </w:tcPr>
          <w:p w:rsidR="00BE2007" w:rsidRPr="00EC55AD" w:rsidRDefault="00647178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113</w:t>
            </w:r>
          </w:p>
        </w:tc>
      </w:tr>
      <w:tr w:rsidR="00BE2007" w:rsidRPr="005F5218" w:rsidTr="00BE2007">
        <w:trPr>
          <w:trHeight w:val="288"/>
          <w:jc w:val="center"/>
        </w:trPr>
        <w:tc>
          <w:tcPr>
            <w:tcW w:w="1577" w:type="pct"/>
          </w:tcPr>
          <w:p w:rsidR="00BE2007" w:rsidRPr="008D5483" w:rsidRDefault="00BE2007" w:rsidP="00BE2007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Каменногорское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BE2007" w:rsidRPr="00BE2007" w:rsidRDefault="00647178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71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22 455</w:t>
            </w:r>
          </w:p>
        </w:tc>
        <w:tc>
          <w:tcPr>
            <w:tcW w:w="1387" w:type="pct"/>
          </w:tcPr>
          <w:p w:rsidR="00BE2007" w:rsidRPr="00EC55AD" w:rsidRDefault="00A42C39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22298</w:t>
            </w:r>
          </w:p>
        </w:tc>
        <w:tc>
          <w:tcPr>
            <w:tcW w:w="1310" w:type="pct"/>
          </w:tcPr>
          <w:p w:rsidR="00BE2007" w:rsidRPr="00EC55AD" w:rsidRDefault="00A42C39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157</w:t>
            </w:r>
          </w:p>
        </w:tc>
      </w:tr>
      <w:tr w:rsidR="00BE2007" w:rsidRPr="005F5218" w:rsidTr="00BE2007">
        <w:trPr>
          <w:trHeight w:val="288"/>
          <w:jc w:val="center"/>
        </w:trPr>
        <w:tc>
          <w:tcPr>
            <w:tcW w:w="1577" w:type="pct"/>
          </w:tcPr>
          <w:p w:rsidR="00BE2007" w:rsidRPr="008D5483" w:rsidRDefault="00BE2007" w:rsidP="00BE2007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Красносельское сельское поселение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BE2007" w:rsidRPr="00BE2007" w:rsidRDefault="00A42C39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15578</w:t>
            </w:r>
          </w:p>
        </w:tc>
        <w:tc>
          <w:tcPr>
            <w:tcW w:w="1387" w:type="pct"/>
          </w:tcPr>
          <w:p w:rsidR="00BE2007" w:rsidRPr="00EC55AD" w:rsidRDefault="00A42C39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15578</w:t>
            </w:r>
          </w:p>
        </w:tc>
        <w:tc>
          <w:tcPr>
            <w:tcW w:w="1310" w:type="pct"/>
          </w:tcPr>
          <w:p w:rsidR="00BE2007" w:rsidRPr="00EC55AD" w:rsidRDefault="00A42C39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BE2007" w:rsidRPr="005F5218" w:rsidTr="00BE2007">
        <w:trPr>
          <w:trHeight w:val="288"/>
          <w:jc w:val="center"/>
        </w:trPr>
        <w:tc>
          <w:tcPr>
            <w:tcW w:w="1577" w:type="pct"/>
          </w:tcPr>
          <w:p w:rsidR="00BE2007" w:rsidRPr="008D5483" w:rsidRDefault="00BE2007" w:rsidP="00BE2007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Первомайское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BE2007" w:rsidRPr="00BE2007" w:rsidRDefault="00A42C39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14698</w:t>
            </w:r>
          </w:p>
        </w:tc>
        <w:tc>
          <w:tcPr>
            <w:tcW w:w="1387" w:type="pct"/>
          </w:tcPr>
          <w:p w:rsidR="00BE2007" w:rsidRPr="00EC55AD" w:rsidRDefault="00A42C39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14698</w:t>
            </w:r>
          </w:p>
        </w:tc>
        <w:tc>
          <w:tcPr>
            <w:tcW w:w="1310" w:type="pct"/>
          </w:tcPr>
          <w:p w:rsidR="00BE2007" w:rsidRPr="00EC55AD" w:rsidRDefault="00A42C39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BE2007" w:rsidRPr="005F5218" w:rsidTr="00BE2007">
        <w:trPr>
          <w:trHeight w:val="288"/>
          <w:jc w:val="center"/>
        </w:trPr>
        <w:tc>
          <w:tcPr>
            <w:tcW w:w="1577" w:type="pct"/>
          </w:tcPr>
          <w:p w:rsidR="00BE2007" w:rsidRPr="008D5483" w:rsidRDefault="00BE2007" w:rsidP="00BE2007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Полянское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BE2007" w:rsidRPr="00BE2007" w:rsidRDefault="00A42C39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8098</w:t>
            </w:r>
          </w:p>
        </w:tc>
        <w:tc>
          <w:tcPr>
            <w:tcW w:w="1387" w:type="pct"/>
          </w:tcPr>
          <w:p w:rsidR="00BE2007" w:rsidRPr="00EC55AD" w:rsidRDefault="00A42C39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8098</w:t>
            </w:r>
          </w:p>
        </w:tc>
        <w:tc>
          <w:tcPr>
            <w:tcW w:w="1310" w:type="pct"/>
          </w:tcPr>
          <w:p w:rsidR="00BE2007" w:rsidRPr="00EC55AD" w:rsidRDefault="00A42C39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BE2007" w:rsidRPr="005F5218" w:rsidTr="00BE2007">
        <w:trPr>
          <w:trHeight w:val="288"/>
          <w:jc w:val="center"/>
        </w:trPr>
        <w:tc>
          <w:tcPr>
            <w:tcW w:w="1577" w:type="pct"/>
          </w:tcPr>
          <w:p w:rsidR="00BE2007" w:rsidRPr="008D5483" w:rsidRDefault="00BE2007" w:rsidP="00BE2007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Приморское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BE2007" w:rsidRPr="00BE2007" w:rsidRDefault="00887DA7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33 544</w:t>
            </w:r>
          </w:p>
        </w:tc>
        <w:tc>
          <w:tcPr>
            <w:tcW w:w="1387" w:type="pct"/>
          </w:tcPr>
          <w:p w:rsidR="00BE2007" w:rsidRPr="00EC55AD" w:rsidRDefault="00887DA7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33 544</w:t>
            </w:r>
          </w:p>
        </w:tc>
        <w:tc>
          <w:tcPr>
            <w:tcW w:w="1310" w:type="pct"/>
          </w:tcPr>
          <w:p w:rsidR="00BE2007" w:rsidRPr="00EC55AD" w:rsidRDefault="00887DA7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BE2007" w:rsidRPr="005F5218" w:rsidTr="00BE2007">
        <w:trPr>
          <w:trHeight w:val="288"/>
          <w:jc w:val="center"/>
        </w:trPr>
        <w:tc>
          <w:tcPr>
            <w:tcW w:w="1577" w:type="pct"/>
          </w:tcPr>
          <w:p w:rsidR="00BE2007" w:rsidRPr="008D5483" w:rsidRDefault="00BE2007" w:rsidP="00BE2007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Рощинское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BE2007" w:rsidRPr="00BE2007" w:rsidRDefault="00887DA7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39472</w:t>
            </w:r>
          </w:p>
        </w:tc>
        <w:tc>
          <w:tcPr>
            <w:tcW w:w="1387" w:type="pct"/>
          </w:tcPr>
          <w:p w:rsidR="00BE2007" w:rsidRPr="00EC55AD" w:rsidRDefault="00887DA7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39472</w:t>
            </w:r>
          </w:p>
        </w:tc>
        <w:tc>
          <w:tcPr>
            <w:tcW w:w="1310" w:type="pct"/>
          </w:tcPr>
          <w:p w:rsidR="00BE2007" w:rsidRPr="00EC55AD" w:rsidRDefault="00887DA7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BE2007" w:rsidRPr="005F5218" w:rsidTr="00BE2007">
        <w:trPr>
          <w:trHeight w:val="288"/>
          <w:jc w:val="center"/>
        </w:trPr>
        <w:tc>
          <w:tcPr>
            <w:tcW w:w="1577" w:type="pct"/>
          </w:tcPr>
          <w:p w:rsidR="00BE2007" w:rsidRPr="008D5483" w:rsidRDefault="00BE2007" w:rsidP="00BE2007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Светогорское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BE2007" w:rsidRPr="00BE2007" w:rsidRDefault="00887DA7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31807</w:t>
            </w:r>
          </w:p>
        </w:tc>
        <w:tc>
          <w:tcPr>
            <w:tcW w:w="1387" w:type="pct"/>
          </w:tcPr>
          <w:p w:rsidR="00BE2007" w:rsidRPr="00EC55AD" w:rsidRDefault="00887DA7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31807</w:t>
            </w:r>
          </w:p>
        </w:tc>
        <w:tc>
          <w:tcPr>
            <w:tcW w:w="1310" w:type="pct"/>
          </w:tcPr>
          <w:p w:rsidR="00BE2007" w:rsidRPr="00EC55AD" w:rsidRDefault="00887DA7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BE2007" w:rsidRPr="005F5218" w:rsidTr="00BE2007">
        <w:trPr>
          <w:trHeight w:val="288"/>
          <w:jc w:val="center"/>
        </w:trPr>
        <w:tc>
          <w:tcPr>
            <w:tcW w:w="1577" w:type="pct"/>
          </w:tcPr>
          <w:p w:rsidR="00BE2007" w:rsidRPr="00823D8B" w:rsidRDefault="00BE2007" w:rsidP="00BE2007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Селезневское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BE2007" w:rsidRPr="00BE2007" w:rsidRDefault="00887DA7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11062</w:t>
            </w:r>
          </w:p>
        </w:tc>
        <w:tc>
          <w:tcPr>
            <w:tcW w:w="1387" w:type="pct"/>
          </w:tcPr>
          <w:p w:rsidR="00BE2007" w:rsidRPr="00EC55AD" w:rsidRDefault="00887DA7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10995</w:t>
            </w:r>
          </w:p>
        </w:tc>
        <w:tc>
          <w:tcPr>
            <w:tcW w:w="1310" w:type="pct"/>
          </w:tcPr>
          <w:p w:rsidR="00BE2007" w:rsidRPr="00EC55AD" w:rsidRDefault="00887DA7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67</w:t>
            </w:r>
          </w:p>
        </w:tc>
      </w:tr>
      <w:tr w:rsidR="00BE2007" w:rsidRPr="005F5218" w:rsidTr="00BE2007">
        <w:trPr>
          <w:trHeight w:val="279"/>
          <w:jc w:val="center"/>
        </w:trPr>
        <w:tc>
          <w:tcPr>
            <w:tcW w:w="1577" w:type="pct"/>
          </w:tcPr>
          <w:p w:rsidR="00BE2007" w:rsidRPr="00823D8B" w:rsidRDefault="00BE2007" w:rsidP="00BE2007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Советское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727" w:type="pct"/>
            <w:vAlign w:val="bottom"/>
          </w:tcPr>
          <w:p w:rsidR="00BE2007" w:rsidRPr="00BE2007" w:rsidRDefault="00887DA7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6057</w:t>
            </w:r>
          </w:p>
        </w:tc>
        <w:tc>
          <w:tcPr>
            <w:tcW w:w="1387" w:type="pct"/>
          </w:tcPr>
          <w:p w:rsidR="00BE2007" w:rsidRPr="00577643" w:rsidRDefault="00887DA7" w:rsidP="00BE200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6057</w:t>
            </w:r>
          </w:p>
        </w:tc>
        <w:tc>
          <w:tcPr>
            <w:tcW w:w="1310" w:type="pct"/>
          </w:tcPr>
          <w:p w:rsidR="00BE2007" w:rsidRPr="00577643" w:rsidRDefault="00887DA7" w:rsidP="00BE200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BE2007" w:rsidRPr="005F5218" w:rsidTr="00BE2007">
        <w:trPr>
          <w:trHeight w:val="279"/>
          <w:jc w:val="center"/>
        </w:trPr>
        <w:tc>
          <w:tcPr>
            <w:tcW w:w="1577" w:type="pct"/>
          </w:tcPr>
          <w:p w:rsidR="00BE2007" w:rsidRPr="00823D8B" w:rsidRDefault="00BE2007" w:rsidP="00BE2007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>Итого по району</w:t>
            </w:r>
          </w:p>
        </w:tc>
        <w:tc>
          <w:tcPr>
            <w:tcW w:w="727" w:type="pct"/>
            <w:vAlign w:val="bottom"/>
          </w:tcPr>
          <w:p w:rsidR="00BE2007" w:rsidRPr="00BE2007" w:rsidRDefault="00887DA7" w:rsidP="00BE2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369883</w:t>
            </w:r>
          </w:p>
        </w:tc>
        <w:tc>
          <w:tcPr>
            <w:tcW w:w="1387" w:type="pct"/>
          </w:tcPr>
          <w:p w:rsidR="00BE2007" w:rsidRPr="00577643" w:rsidRDefault="00887DA7" w:rsidP="00BE200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333448</w:t>
            </w:r>
          </w:p>
        </w:tc>
        <w:tc>
          <w:tcPr>
            <w:tcW w:w="1310" w:type="pct"/>
          </w:tcPr>
          <w:p w:rsidR="00BE2007" w:rsidRPr="00577643" w:rsidRDefault="00887DA7" w:rsidP="00BE200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36435</w:t>
            </w:r>
          </w:p>
        </w:tc>
      </w:tr>
    </w:tbl>
    <w:p w:rsidR="00BC7B4A" w:rsidRDefault="00BC7B4A" w:rsidP="00086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4"/>
        <w:gridCol w:w="1057"/>
        <w:gridCol w:w="2017"/>
        <w:gridCol w:w="1904"/>
      </w:tblGrid>
      <w:tr w:rsidR="00BE2007" w:rsidRPr="00BC7B4A" w:rsidTr="00660A53">
        <w:trPr>
          <w:trHeight w:val="288"/>
          <w:jc w:val="center"/>
        </w:trPr>
        <w:tc>
          <w:tcPr>
            <w:tcW w:w="1577" w:type="pct"/>
            <w:vMerge w:val="restart"/>
            <w:shd w:val="clear" w:color="auto" w:fill="DAEEF3"/>
          </w:tcPr>
          <w:p w:rsidR="00BE2007" w:rsidRPr="005F5218" w:rsidRDefault="00BE2007" w:rsidP="00660A5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BE2007" w:rsidRPr="005F5218" w:rsidRDefault="00BE2007" w:rsidP="00660A5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библиотеки</w:t>
            </w:r>
          </w:p>
          <w:p w:rsidR="00BE2007" w:rsidRPr="005F5218" w:rsidRDefault="00BE2007" w:rsidP="00660A53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23" w:type="pct"/>
            <w:gridSpan w:val="3"/>
            <w:shd w:val="clear" w:color="auto" w:fill="DAEEF3"/>
          </w:tcPr>
          <w:p w:rsidR="00BE2007" w:rsidRPr="005F5218" w:rsidRDefault="00BE2007" w:rsidP="002B41FD">
            <w:pPr>
              <w:pStyle w:val="a7"/>
              <w:tabs>
                <w:tab w:val="left" w:pos="0"/>
                <w:tab w:val="left" w:pos="567"/>
              </w:tabs>
              <w:ind w:right="2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 xml:space="preserve">Число </w:t>
            </w:r>
            <w:r>
              <w:rPr>
                <w:b/>
                <w:sz w:val="16"/>
                <w:szCs w:val="16"/>
                <w:lang w:val="ru-RU"/>
              </w:rPr>
              <w:t>посещений</w:t>
            </w:r>
            <w:r w:rsidRPr="005F5218">
              <w:rPr>
                <w:b/>
                <w:sz w:val="16"/>
                <w:szCs w:val="16"/>
                <w:lang w:val="ru-RU"/>
              </w:rPr>
              <w:t xml:space="preserve"> </w:t>
            </w:r>
            <w:r w:rsidR="002B41FD">
              <w:rPr>
                <w:b/>
                <w:sz w:val="16"/>
                <w:szCs w:val="16"/>
                <w:lang w:val="ru-RU"/>
              </w:rPr>
              <w:t>библиотечных мероприятий</w:t>
            </w:r>
          </w:p>
        </w:tc>
      </w:tr>
      <w:tr w:rsidR="00BE2007" w:rsidRPr="005F5218" w:rsidTr="002B41FD">
        <w:trPr>
          <w:trHeight w:val="162"/>
          <w:jc w:val="center"/>
        </w:trPr>
        <w:tc>
          <w:tcPr>
            <w:tcW w:w="1577" w:type="pct"/>
            <w:vMerge/>
            <w:shd w:val="clear" w:color="auto" w:fill="DAEEF3"/>
          </w:tcPr>
          <w:p w:rsidR="00BE2007" w:rsidRPr="005F5218" w:rsidRDefault="00BE2007" w:rsidP="00660A53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27" w:type="pct"/>
            <w:vMerge w:val="restart"/>
            <w:shd w:val="clear" w:color="auto" w:fill="DAEEF3"/>
          </w:tcPr>
          <w:p w:rsidR="00BE2007" w:rsidRDefault="00BE2007" w:rsidP="00660A53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696" w:type="pct"/>
            <w:gridSpan w:val="2"/>
            <w:shd w:val="clear" w:color="auto" w:fill="DAEEF3"/>
          </w:tcPr>
          <w:p w:rsidR="00BE2007" w:rsidRPr="005F5218" w:rsidRDefault="00BE2007" w:rsidP="00660A5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 том числе</w:t>
            </w:r>
          </w:p>
        </w:tc>
      </w:tr>
      <w:tr w:rsidR="00BE2007" w:rsidRPr="005F5218" w:rsidTr="002B41FD">
        <w:trPr>
          <w:trHeight w:val="162"/>
          <w:jc w:val="center"/>
        </w:trPr>
        <w:tc>
          <w:tcPr>
            <w:tcW w:w="1577" w:type="pct"/>
            <w:vMerge/>
            <w:shd w:val="clear" w:color="auto" w:fill="DAEEF3"/>
          </w:tcPr>
          <w:p w:rsidR="00BE2007" w:rsidRPr="005F5218" w:rsidRDefault="00BE2007" w:rsidP="00660A53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27" w:type="pct"/>
            <w:vMerge/>
            <w:shd w:val="clear" w:color="auto" w:fill="DAEEF3"/>
          </w:tcPr>
          <w:p w:rsidR="00BE2007" w:rsidRPr="005F5218" w:rsidRDefault="00BE2007" w:rsidP="00660A5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87" w:type="pct"/>
            <w:shd w:val="clear" w:color="auto" w:fill="DAEEF3"/>
          </w:tcPr>
          <w:p w:rsidR="00BE2007" w:rsidRPr="005F5218" w:rsidRDefault="00BE2007" w:rsidP="00660A53">
            <w:r w:rsidRPr="00A178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стационарных условиях </w:t>
            </w:r>
          </w:p>
        </w:tc>
        <w:tc>
          <w:tcPr>
            <w:tcW w:w="1309" w:type="pct"/>
            <w:shd w:val="clear" w:color="auto" w:fill="DAEEF3"/>
          </w:tcPr>
          <w:p w:rsidR="00BE2007" w:rsidRPr="00A178E3" w:rsidRDefault="00BE2007" w:rsidP="00660A5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во внеста</w:t>
            </w:r>
            <w:r w:rsidRPr="00A178E3">
              <w:rPr>
                <w:b/>
                <w:sz w:val="16"/>
                <w:szCs w:val="16"/>
                <w:lang w:val="ru-RU"/>
              </w:rPr>
              <w:t>ционар</w:t>
            </w:r>
            <w:r>
              <w:rPr>
                <w:b/>
                <w:sz w:val="16"/>
                <w:szCs w:val="16"/>
                <w:lang w:val="ru-RU"/>
              </w:rPr>
              <w:t>ных ус</w:t>
            </w:r>
            <w:r w:rsidRPr="00A178E3">
              <w:rPr>
                <w:b/>
                <w:sz w:val="16"/>
                <w:szCs w:val="16"/>
                <w:lang w:val="ru-RU"/>
              </w:rPr>
              <w:t>ловиях</w:t>
            </w:r>
          </w:p>
        </w:tc>
      </w:tr>
      <w:tr w:rsidR="002B41FD" w:rsidRPr="005F5218" w:rsidTr="002B41FD">
        <w:trPr>
          <w:trHeight w:val="288"/>
          <w:jc w:val="center"/>
        </w:trPr>
        <w:tc>
          <w:tcPr>
            <w:tcW w:w="1577" w:type="pct"/>
          </w:tcPr>
          <w:p w:rsidR="002B41FD" w:rsidRPr="008D5483" w:rsidRDefault="002B41FD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lastRenderedPageBreak/>
              <w:t>Межпоселенческая библиотека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2B41FD" w:rsidRPr="002B41FD" w:rsidRDefault="003B0A94" w:rsidP="002B41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33999</w:t>
            </w:r>
          </w:p>
        </w:tc>
        <w:tc>
          <w:tcPr>
            <w:tcW w:w="1387" w:type="pct"/>
          </w:tcPr>
          <w:p w:rsidR="002B41FD" w:rsidRPr="00EC55AD" w:rsidRDefault="003B0A94" w:rsidP="00660A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28188</w:t>
            </w:r>
          </w:p>
        </w:tc>
        <w:tc>
          <w:tcPr>
            <w:tcW w:w="1309" w:type="pct"/>
          </w:tcPr>
          <w:p w:rsidR="002B41FD" w:rsidRPr="00EC55AD" w:rsidRDefault="003B0A94" w:rsidP="00660A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5811</w:t>
            </w:r>
          </w:p>
        </w:tc>
      </w:tr>
      <w:tr w:rsidR="002B41FD" w:rsidRPr="005F5218" w:rsidTr="002B41FD">
        <w:trPr>
          <w:trHeight w:val="288"/>
          <w:jc w:val="center"/>
        </w:trPr>
        <w:tc>
          <w:tcPr>
            <w:tcW w:w="1577" w:type="pct"/>
          </w:tcPr>
          <w:p w:rsidR="002B41FD" w:rsidRPr="008D5483" w:rsidRDefault="002B41FD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>Библиотека А.Аалто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2B41FD" w:rsidRPr="002B41FD" w:rsidRDefault="0021460E" w:rsidP="002B41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46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112 919</w:t>
            </w:r>
          </w:p>
        </w:tc>
        <w:tc>
          <w:tcPr>
            <w:tcW w:w="1387" w:type="pct"/>
          </w:tcPr>
          <w:p w:rsidR="002B41FD" w:rsidRPr="00EC55AD" w:rsidRDefault="0021460E" w:rsidP="00660A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106216</w:t>
            </w:r>
          </w:p>
        </w:tc>
        <w:tc>
          <w:tcPr>
            <w:tcW w:w="1309" w:type="pct"/>
          </w:tcPr>
          <w:p w:rsidR="002B41FD" w:rsidRPr="00EC55AD" w:rsidRDefault="0021460E" w:rsidP="00660A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6703</w:t>
            </w:r>
          </w:p>
        </w:tc>
      </w:tr>
      <w:tr w:rsidR="002B41FD" w:rsidRPr="005F5218" w:rsidTr="002B41FD">
        <w:trPr>
          <w:trHeight w:val="288"/>
          <w:jc w:val="center"/>
        </w:trPr>
        <w:tc>
          <w:tcPr>
            <w:tcW w:w="1577" w:type="pct"/>
          </w:tcPr>
          <w:p w:rsidR="002B41FD" w:rsidRPr="008D5483" w:rsidRDefault="002B41FD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>Высоцкое городское поселение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2B41FD" w:rsidRPr="002B41FD" w:rsidRDefault="0021460E" w:rsidP="002B41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2628</w:t>
            </w:r>
          </w:p>
        </w:tc>
        <w:tc>
          <w:tcPr>
            <w:tcW w:w="1387" w:type="pct"/>
          </w:tcPr>
          <w:p w:rsidR="002B41FD" w:rsidRPr="00EC55AD" w:rsidRDefault="0021460E" w:rsidP="00660A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1701</w:t>
            </w:r>
          </w:p>
        </w:tc>
        <w:tc>
          <w:tcPr>
            <w:tcW w:w="1309" w:type="pct"/>
          </w:tcPr>
          <w:p w:rsidR="002B41FD" w:rsidRPr="00EC55AD" w:rsidRDefault="0021460E" w:rsidP="00660A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1927</w:t>
            </w:r>
          </w:p>
        </w:tc>
      </w:tr>
      <w:tr w:rsidR="002B41FD" w:rsidRPr="005F5218" w:rsidTr="002B41FD">
        <w:trPr>
          <w:trHeight w:val="288"/>
          <w:jc w:val="center"/>
        </w:trPr>
        <w:tc>
          <w:tcPr>
            <w:tcW w:w="1577" w:type="pct"/>
          </w:tcPr>
          <w:p w:rsidR="002B41FD" w:rsidRPr="008D5483" w:rsidRDefault="002B41FD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Гончаровское сельское поселение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2B41FD" w:rsidRPr="002B41FD" w:rsidRDefault="0021460E" w:rsidP="002B41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4015</w:t>
            </w:r>
          </w:p>
        </w:tc>
        <w:tc>
          <w:tcPr>
            <w:tcW w:w="1387" w:type="pct"/>
          </w:tcPr>
          <w:p w:rsidR="002B41FD" w:rsidRPr="00EC55AD" w:rsidRDefault="0021460E" w:rsidP="00660A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3927</w:t>
            </w:r>
          </w:p>
        </w:tc>
        <w:tc>
          <w:tcPr>
            <w:tcW w:w="1309" w:type="pct"/>
          </w:tcPr>
          <w:p w:rsidR="002B41FD" w:rsidRPr="00EC55AD" w:rsidRDefault="0021460E" w:rsidP="00660A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</w:t>
            </w:r>
          </w:p>
        </w:tc>
      </w:tr>
      <w:tr w:rsidR="002B41FD" w:rsidRPr="005F5218" w:rsidTr="002B41FD">
        <w:trPr>
          <w:trHeight w:val="288"/>
          <w:jc w:val="center"/>
        </w:trPr>
        <w:tc>
          <w:tcPr>
            <w:tcW w:w="1577" w:type="pct"/>
          </w:tcPr>
          <w:p w:rsidR="002B41FD" w:rsidRPr="008D5483" w:rsidRDefault="002B41FD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Каменногорское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2B41FD" w:rsidRPr="002B41FD" w:rsidRDefault="0021460E" w:rsidP="002B41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5610</w:t>
            </w:r>
          </w:p>
        </w:tc>
        <w:tc>
          <w:tcPr>
            <w:tcW w:w="1387" w:type="pct"/>
          </w:tcPr>
          <w:p w:rsidR="002B41FD" w:rsidRPr="00EC55AD" w:rsidRDefault="0021460E" w:rsidP="00660A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4822</w:t>
            </w:r>
          </w:p>
        </w:tc>
        <w:tc>
          <w:tcPr>
            <w:tcW w:w="1309" w:type="pct"/>
          </w:tcPr>
          <w:p w:rsidR="002B41FD" w:rsidRPr="00EC55AD" w:rsidRDefault="0021460E" w:rsidP="00660A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788</w:t>
            </w:r>
          </w:p>
        </w:tc>
      </w:tr>
      <w:tr w:rsidR="002B41FD" w:rsidRPr="005F5218" w:rsidTr="002B41FD">
        <w:trPr>
          <w:trHeight w:val="288"/>
          <w:jc w:val="center"/>
        </w:trPr>
        <w:tc>
          <w:tcPr>
            <w:tcW w:w="1577" w:type="pct"/>
          </w:tcPr>
          <w:p w:rsidR="002B41FD" w:rsidRPr="008D5483" w:rsidRDefault="002B41FD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Красносельское сельское поселение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2B41FD" w:rsidRPr="002B41FD" w:rsidRDefault="0021460E" w:rsidP="002B41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6600</w:t>
            </w:r>
          </w:p>
        </w:tc>
        <w:tc>
          <w:tcPr>
            <w:tcW w:w="1387" w:type="pct"/>
          </w:tcPr>
          <w:p w:rsidR="002B41FD" w:rsidRPr="00EC55AD" w:rsidRDefault="0021460E" w:rsidP="00660A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6600</w:t>
            </w:r>
          </w:p>
        </w:tc>
        <w:tc>
          <w:tcPr>
            <w:tcW w:w="1309" w:type="pct"/>
          </w:tcPr>
          <w:p w:rsidR="002B41FD" w:rsidRPr="00EC55AD" w:rsidRDefault="0021460E" w:rsidP="00660A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2B41FD" w:rsidRPr="005F5218" w:rsidTr="002B41FD">
        <w:trPr>
          <w:trHeight w:val="288"/>
          <w:jc w:val="center"/>
        </w:trPr>
        <w:tc>
          <w:tcPr>
            <w:tcW w:w="1577" w:type="pct"/>
          </w:tcPr>
          <w:p w:rsidR="002B41FD" w:rsidRPr="008D5483" w:rsidRDefault="002B41FD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Первомайское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2B41FD" w:rsidRPr="002B41FD" w:rsidRDefault="0021460E" w:rsidP="002B41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10196</w:t>
            </w:r>
          </w:p>
        </w:tc>
        <w:tc>
          <w:tcPr>
            <w:tcW w:w="1387" w:type="pct"/>
          </w:tcPr>
          <w:p w:rsidR="002B41FD" w:rsidRPr="00EC55AD" w:rsidRDefault="0021460E" w:rsidP="00660A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10196</w:t>
            </w:r>
          </w:p>
        </w:tc>
        <w:tc>
          <w:tcPr>
            <w:tcW w:w="1309" w:type="pct"/>
          </w:tcPr>
          <w:p w:rsidR="002B41FD" w:rsidRPr="00EC55AD" w:rsidRDefault="0021460E" w:rsidP="00660A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2B41FD" w:rsidRPr="005F5218" w:rsidTr="002B41FD">
        <w:trPr>
          <w:trHeight w:val="288"/>
          <w:jc w:val="center"/>
        </w:trPr>
        <w:tc>
          <w:tcPr>
            <w:tcW w:w="1577" w:type="pct"/>
          </w:tcPr>
          <w:p w:rsidR="002B41FD" w:rsidRPr="008D5483" w:rsidRDefault="002B41FD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Полянское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2B41FD" w:rsidRPr="002B41FD" w:rsidRDefault="003B0A94" w:rsidP="002B41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3531</w:t>
            </w:r>
          </w:p>
        </w:tc>
        <w:tc>
          <w:tcPr>
            <w:tcW w:w="1387" w:type="pct"/>
          </w:tcPr>
          <w:p w:rsidR="002B41FD" w:rsidRPr="00EC55AD" w:rsidRDefault="003B0A94" w:rsidP="00660A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2498</w:t>
            </w:r>
          </w:p>
        </w:tc>
        <w:tc>
          <w:tcPr>
            <w:tcW w:w="1309" w:type="pct"/>
          </w:tcPr>
          <w:p w:rsidR="002B41FD" w:rsidRPr="00EC55AD" w:rsidRDefault="003B0A94" w:rsidP="00660A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1033</w:t>
            </w:r>
          </w:p>
        </w:tc>
      </w:tr>
      <w:tr w:rsidR="002B41FD" w:rsidRPr="005F5218" w:rsidTr="002B41FD">
        <w:trPr>
          <w:trHeight w:val="288"/>
          <w:jc w:val="center"/>
        </w:trPr>
        <w:tc>
          <w:tcPr>
            <w:tcW w:w="1577" w:type="pct"/>
          </w:tcPr>
          <w:p w:rsidR="002B41FD" w:rsidRPr="008D5483" w:rsidRDefault="002B41FD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Приморское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2B41FD" w:rsidRPr="002B41FD" w:rsidRDefault="00912B3B" w:rsidP="002B41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19177</w:t>
            </w:r>
          </w:p>
        </w:tc>
        <w:tc>
          <w:tcPr>
            <w:tcW w:w="1387" w:type="pct"/>
          </w:tcPr>
          <w:p w:rsidR="002B41FD" w:rsidRPr="00EC55AD" w:rsidRDefault="00912B3B" w:rsidP="00660A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19091</w:t>
            </w:r>
          </w:p>
        </w:tc>
        <w:tc>
          <w:tcPr>
            <w:tcW w:w="1309" w:type="pct"/>
          </w:tcPr>
          <w:p w:rsidR="002B41FD" w:rsidRPr="00EC55AD" w:rsidRDefault="00912B3B" w:rsidP="00660A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86</w:t>
            </w:r>
          </w:p>
        </w:tc>
      </w:tr>
      <w:tr w:rsidR="002B41FD" w:rsidRPr="005F5218" w:rsidTr="002B41FD">
        <w:trPr>
          <w:trHeight w:val="288"/>
          <w:jc w:val="center"/>
        </w:trPr>
        <w:tc>
          <w:tcPr>
            <w:tcW w:w="1577" w:type="pct"/>
          </w:tcPr>
          <w:p w:rsidR="002B41FD" w:rsidRPr="008D5483" w:rsidRDefault="002B41FD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Рощинское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2B41FD" w:rsidRPr="002B41FD" w:rsidRDefault="00887DA7" w:rsidP="002B41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17834</w:t>
            </w:r>
          </w:p>
        </w:tc>
        <w:tc>
          <w:tcPr>
            <w:tcW w:w="1387" w:type="pct"/>
          </w:tcPr>
          <w:p w:rsidR="002B41FD" w:rsidRPr="00EC55AD" w:rsidRDefault="00887DA7" w:rsidP="00660A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17602</w:t>
            </w:r>
          </w:p>
        </w:tc>
        <w:tc>
          <w:tcPr>
            <w:tcW w:w="1309" w:type="pct"/>
          </w:tcPr>
          <w:p w:rsidR="002B41FD" w:rsidRPr="00EC55AD" w:rsidRDefault="00887DA7" w:rsidP="00660A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232</w:t>
            </w:r>
          </w:p>
        </w:tc>
      </w:tr>
      <w:tr w:rsidR="002B41FD" w:rsidRPr="005F5218" w:rsidTr="002B41FD">
        <w:trPr>
          <w:trHeight w:val="288"/>
          <w:jc w:val="center"/>
        </w:trPr>
        <w:tc>
          <w:tcPr>
            <w:tcW w:w="1577" w:type="pct"/>
          </w:tcPr>
          <w:p w:rsidR="002B41FD" w:rsidRPr="008D5483" w:rsidRDefault="002B41FD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Светогорское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2B41FD" w:rsidRPr="002B41FD" w:rsidRDefault="00887DA7" w:rsidP="002B41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9098</w:t>
            </w:r>
          </w:p>
        </w:tc>
        <w:tc>
          <w:tcPr>
            <w:tcW w:w="1387" w:type="pct"/>
          </w:tcPr>
          <w:p w:rsidR="002B41FD" w:rsidRPr="00EC55AD" w:rsidRDefault="00887DA7" w:rsidP="00660A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7458</w:t>
            </w:r>
          </w:p>
        </w:tc>
        <w:tc>
          <w:tcPr>
            <w:tcW w:w="1309" w:type="pct"/>
          </w:tcPr>
          <w:p w:rsidR="002B41FD" w:rsidRPr="00EC55AD" w:rsidRDefault="00887DA7" w:rsidP="00660A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1640</w:t>
            </w:r>
          </w:p>
        </w:tc>
      </w:tr>
      <w:tr w:rsidR="002B41FD" w:rsidRPr="005F5218" w:rsidTr="002B41FD">
        <w:trPr>
          <w:trHeight w:val="288"/>
          <w:jc w:val="center"/>
        </w:trPr>
        <w:tc>
          <w:tcPr>
            <w:tcW w:w="1577" w:type="pct"/>
          </w:tcPr>
          <w:p w:rsidR="002B41FD" w:rsidRPr="00823D8B" w:rsidRDefault="002B41FD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Селезневское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2B41FD" w:rsidRPr="002B41FD" w:rsidRDefault="00887DA7" w:rsidP="002B41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2813</w:t>
            </w:r>
          </w:p>
        </w:tc>
        <w:tc>
          <w:tcPr>
            <w:tcW w:w="1387" w:type="pct"/>
          </w:tcPr>
          <w:p w:rsidR="002B41FD" w:rsidRPr="00EC55AD" w:rsidRDefault="00887DA7" w:rsidP="00660A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2496</w:t>
            </w:r>
          </w:p>
        </w:tc>
        <w:tc>
          <w:tcPr>
            <w:tcW w:w="1309" w:type="pct"/>
          </w:tcPr>
          <w:p w:rsidR="002B41FD" w:rsidRPr="00EC55AD" w:rsidRDefault="00887DA7" w:rsidP="00660A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317</w:t>
            </w:r>
          </w:p>
        </w:tc>
      </w:tr>
      <w:tr w:rsidR="002B41FD" w:rsidRPr="005F5218" w:rsidTr="002B41FD">
        <w:trPr>
          <w:trHeight w:val="279"/>
          <w:jc w:val="center"/>
        </w:trPr>
        <w:tc>
          <w:tcPr>
            <w:tcW w:w="1577" w:type="pct"/>
          </w:tcPr>
          <w:p w:rsidR="002B41FD" w:rsidRPr="00823D8B" w:rsidRDefault="002B41FD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Советское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727" w:type="pct"/>
            <w:vAlign w:val="bottom"/>
          </w:tcPr>
          <w:p w:rsidR="002B41FD" w:rsidRPr="002B41FD" w:rsidRDefault="00887DA7" w:rsidP="002B41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1117</w:t>
            </w:r>
          </w:p>
        </w:tc>
        <w:tc>
          <w:tcPr>
            <w:tcW w:w="1387" w:type="pct"/>
          </w:tcPr>
          <w:p w:rsidR="002B41FD" w:rsidRPr="00577643" w:rsidRDefault="00887DA7" w:rsidP="00660A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1117</w:t>
            </w:r>
          </w:p>
        </w:tc>
        <w:tc>
          <w:tcPr>
            <w:tcW w:w="1309" w:type="pct"/>
          </w:tcPr>
          <w:p w:rsidR="002B41FD" w:rsidRPr="00577643" w:rsidRDefault="00887DA7" w:rsidP="00660A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</w:tr>
      <w:tr w:rsidR="002B41FD" w:rsidRPr="005F5218" w:rsidTr="002B41FD">
        <w:trPr>
          <w:trHeight w:val="279"/>
          <w:jc w:val="center"/>
        </w:trPr>
        <w:tc>
          <w:tcPr>
            <w:tcW w:w="1577" w:type="pct"/>
          </w:tcPr>
          <w:p w:rsidR="002B41FD" w:rsidRPr="00823D8B" w:rsidRDefault="002B41FD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>Итого по району</w:t>
            </w:r>
          </w:p>
        </w:tc>
        <w:tc>
          <w:tcPr>
            <w:tcW w:w="727" w:type="pct"/>
            <w:vAlign w:val="bottom"/>
          </w:tcPr>
          <w:p w:rsidR="002B41FD" w:rsidRPr="0021460E" w:rsidRDefault="00887DA7" w:rsidP="002B41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1460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230537</w:t>
            </w:r>
          </w:p>
        </w:tc>
        <w:tc>
          <w:tcPr>
            <w:tcW w:w="1387" w:type="pct"/>
            <w:vAlign w:val="bottom"/>
          </w:tcPr>
          <w:p w:rsidR="002B41FD" w:rsidRPr="002B41FD" w:rsidRDefault="00887DA7" w:rsidP="002B41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211912</w:t>
            </w:r>
          </w:p>
        </w:tc>
        <w:tc>
          <w:tcPr>
            <w:tcW w:w="1309" w:type="pct"/>
            <w:vAlign w:val="bottom"/>
          </w:tcPr>
          <w:p w:rsidR="002B41FD" w:rsidRPr="002B41FD" w:rsidRDefault="00887DA7" w:rsidP="002B41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18625</w:t>
            </w:r>
          </w:p>
        </w:tc>
      </w:tr>
    </w:tbl>
    <w:p w:rsidR="00BC7B4A" w:rsidRDefault="00BC7B4A" w:rsidP="00086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403" w:rsidRDefault="00942C2E" w:rsidP="00D34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посещений библиотек увеличилось в сравнении с предыдущим годом на </w:t>
      </w:r>
      <w:r w:rsidR="0021460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7A7403">
        <w:rPr>
          <w:rFonts w:ascii="Times New Roman" w:hAnsi="Times New Roman" w:cs="Times New Roman"/>
          <w:sz w:val="24"/>
          <w:szCs w:val="24"/>
        </w:rPr>
        <w:t xml:space="preserve">Из общего количества посещений на 13,8% увеличилось количество удаленных обращений. Продолжает увеличиваться показатель удаленных обращений Межпоселенческой библиотеки Выборгского района (+15,5%), Библиотеки А. Аалто (+10,5%), библиотек Рощинского поселения (+66,4%).С 2022 года размещают </w:t>
      </w:r>
      <w:r w:rsidR="00F35399" w:rsidRPr="00EF35DE">
        <w:rPr>
          <w:rFonts w:ascii="Times New Roman" w:hAnsi="Times New Roman" w:cs="Times New Roman"/>
          <w:sz w:val="24"/>
          <w:szCs w:val="24"/>
        </w:rPr>
        <w:t>видеообзоры книжных новинок, информацию об интересных библиотечных мероприятиях</w:t>
      </w:r>
      <w:proofErr w:type="gramStart"/>
      <w:r w:rsidR="00F35399" w:rsidRPr="00EF35DE">
        <w:rPr>
          <w:rFonts w:ascii="Times New Roman" w:hAnsi="Times New Roman" w:cs="Times New Roman"/>
          <w:sz w:val="24"/>
          <w:szCs w:val="24"/>
        </w:rPr>
        <w:t>.</w:t>
      </w:r>
      <w:r w:rsidR="007A740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A7403">
        <w:rPr>
          <w:rFonts w:ascii="Times New Roman" w:hAnsi="Times New Roman" w:cs="Times New Roman"/>
          <w:sz w:val="24"/>
          <w:szCs w:val="24"/>
        </w:rPr>
        <w:t>а библиотечной странице сайта КДУ библиотеки Каменногорского городского поселения.</w:t>
      </w:r>
      <w:r w:rsidR="007A7403" w:rsidRPr="007A7403">
        <w:rPr>
          <w:rFonts w:ascii="Times New Roman" w:hAnsi="Times New Roman" w:cs="Times New Roman"/>
          <w:sz w:val="24"/>
          <w:szCs w:val="24"/>
        </w:rPr>
        <w:t xml:space="preserve"> </w:t>
      </w:r>
      <w:r w:rsidR="007A7403">
        <w:rPr>
          <w:rFonts w:ascii="Times New Roman" w:hAnsi="Times New Roman" w:cs="Times New Roman"/>
          <w:sz w:val="24"/>
          <w:szCs w:val="24"/>
        </w:rPr>
        <w:t xml:space="preserve">В конце 2022 года Приморская городская библиотека начала обслуживание пользователей в ЭБС «ЛитРес». Исключение Высоцкая городская библиотека (-10,9%):  </w:t>
      </w:r>
      <w:r w:rsidR="007A7403" w:rsidRPr="007A7403">
        <w:rPr>
          <w:rFonts w:ascii="Times New Roman" w:hAnsi="Times New Roman" w:cs="Times New Roman"/>
          <w:sz w:val="24"/>
          <w:szCs w:val="24"/>
        </w:rPr>
        <w:t>в библиотеке стало меньше онлайн мероприятий и больше мероприятий в стационарных и внестационарных условиях.</w:t>
      </w:r>
    </w:p>
    <w:p w:rsidR="00174D00" w:rsidRDefault="00174D00" w:rsidP="00D34E1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Межпоселенческой библиотеке </w:t>
      </w:r>
      <w:r>
        <w:rPr>
          <w:rFonts w:ascii="Times New Roman" w:eastAsia="Calibri" w:hAnsi="Times New Roman" w:cs="Times New Roman"/>
          <w:sz w:val="24"/>
          <w:szCs w:val="24"/>
        </w:rPr>
        <w:t>растет интерес к использованию электронной библиотечной системы «Литрес» (+5</w:t>
      </w:r>
      <w:r w:rsidR="007A7403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7A7403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% в сравнении с посещениями 202</w:t>
      </w:r>
      <w:r w:rsidR="007A740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года). </w:t>
      </w:r>
      <w:r w:rsidR="00803F33">
        <w:rPr>
          <w:rFonts w:ascii="Times New Roman" w:eastAsia="Calibri" w:hAnsi="Times New Roman" w:cs="Times New Roman"/>
          <w:sz w:val="24"/>
          <w:szCs w:val="24"/>
        </w:rPr>
        <w:t>Увеличился на 55,7% показатель посещения внестационара</w:t>
      </w:r>
      <w:r w:rsidR="00BB36FE">
        <w:rPr>
          <w:rFonts w:ascii="Times New Roman" w:eastAsia="Calibri" w:hAnsi="Times New Roman" w:cs="Times New Roman"/>
          <w:sz w:val="24"/>
          <w:szCs w:val="24"/>
        </w:rPr>
        <w:t>: в отчетном году библиотека принимала участие в крупных городских мероприятиях</w:t>
      </w:r>
      <w:r w:rsidR="00803F33">
        <w:rPr>
          <w:rFonts w:ascii="Times New Roman" w:eastAsia="Calibri" w:hAnsi="Times New Roman" w:cs="Times New Roman"/>
          <w:sz w:val="24"/>
          <w:szCs w:val="24"/>
        </w:rPr>
        <w:t>, открылись пункты внестационарного обслуживания в детских оздоровительных лагерях</w:t>
      </w:r>
      <w:r w:rsidR="00BB36F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03F33" w:rsidRDefault="00AC7BDF" w:rsidP="00803F3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r w:rsidR="00803F33" w:rsidRPr="00664323">
        <w:rPr>
          <w:rFonts w:ascii="Times New Roman" w:hAnsi="Times New Roman" w:cs="Times New Roman"/>
          <w:sz w:val="24"/>
          <w:szCs w:val="24"/>
        </w:rPr>
        <w:t xml:space="preserve"> посещений </w:t>
      </w:r>
      <w:r>
        <w:rPr>
          <w:rFonts w:ascii="Times New Roman" w:hAnsi="Times New Roman" w:cs="Times New Roman"/>
          <w:sz w:val="24"/>
          <w:szCs w:val="24"/>
        </w:rPr>
        <w:t>во внестационарных условия</w:t>
      </w:r>
      <w:r w:rsidR="00803F33">
        <w:rPr>
          <w:rFonts w:ascii="Times New Roman" w:hAnsi="Times New Roman" w:cs="Times New Roman"/>
          <w:sz w:val="24"/>
          <w:szCs w:val="24"/>
        </w:rPr>
        <w:t xml:space="preserve"> Библиотеки А. Аалто </w:t>
      </w:r>
      <w:r w:rsidR="00803F33" w:rsidRPr="00664323">
        <w:rPr>
          <w:rFonts w:ascii="Times New Roman" w:hAnsi="Times New Roman" w:cs="Times New Roman"/>
          <w:sz w:val="24"/>
          <w:szCs w:val="24"/>
        </w:rPr>
        <w:t>снизил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03F33" w:rsidRPr="0066432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03F33" w:rsidRPr="00664323">
        <w:rPr>
          <w:rFonts w:ascii="Times New Roman" w:hAnsi="Times New Roman" w:cs="Times New Roman"/>
          <w:sz w:val="24"/>
          <w:szCs w:val="24"/>
        </w:rPr>
        <w:t xml:space="preserve"> на</w:t>
      </w:r>
      <w:r w:rsidR="00803F33">
        <w:rPr>
          <w:rFonts w:ascii="Times New Roman" w:hAnsi="Times New Roman" w:cs="Times New Roman"/>
          <w:sz w:val="24"/>
          <w:szCs w:val="24"/>
        </w:rPr>
        <w:t xml:space="preserve"> </w:t>
      </w:r>
      <w:r w:rsidR="00803F33" w:rsidRPr="00664323">
        <w:rPr>
          <w:rFonts w:ascii="Times New Roman" w:hAnsi="Times New Roman" w:cs="Times New Roman"/>
          <w:sz w:val="24"/>
          <w:szCs w:val="24"/>
        </w:rPr>
        <w:t xml:space="preserve">2,4%. </w:t>
      </w:r>
      <w:r>
        <w:rPr>
          <w:rFonts w:ascii="Times New Roman" w:hAnsi="Times New Roman" w:cs="Times New Roman"/>
          <w:sz w:val="24"/>
          <w:szCs w:val="24"/>
        </w:rPr>
        <w:t>При этом</w:t>
      </w:r>
      <w:r w:rsidR="00803F33" w:rsidRPr="00664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803F33" w:rsidRPr="00664323">
        <w:rPr>
          <w:rFonts w:ascii="Times New Roman" w:hAnsi="Times New Roman" w:cs="Times New Roman"/>
          <w:sz w:val="24"/>
          <w:szCs w:val="24"/>
        </w:rPr>
        <w:t>посещений для получения библиотечно-информационных услуг во внестационарных условиях</w:t>
      </w:r>
      <w:r>
        <w:rPr>
          <w:rFonts w:ascii="Times New Roman" w:hAnsi="Times New Roman" w:cs="Times New Roman"/>
          <w:sz w:val="24"/>
          <w:szCs w:val="24"/>
        </w:rPr>
        <w:t xml:space="preserve"> увеличилось</w:t>
      </w:r>
      <w:r w:rsidR="00803F33" w:rsidRPr="00664323">
        <w:rPr>
          <w:rFonts w:ascii="Times New Roman" w:hAnsi="Times New Roman" w:cs="Times New Roman"/>
          <w:sz w:val="24"/>
          <w:szCs w:val="24"/>
        </w:rPr>
        <w:t xml:space="preserve"> на</w:t>
      </w:r>
      <w:r w:rsidR="00803F33">
        <w:rPr>
          <w:rFonts w:ascii="Times New Roman" w:hAnsi="Times New Roman" w:cs="Times New Roman"/>
          <w:sz w:val="24"/>
          <w:szCs w:val="24"/>
        </w:rPr>
        <w:t xml:space="preserve"> </w:t>
      </w:r>
      <w:r w:rsidR="00803F33" w:rsidRPr="00664323">
        <w:rPr>
          <w:rFonts w:ascii="Times New Roman" w:hAnsi="Times New Roman" w:cs="Times New Roman"/>
          <w:sz w:val="24"/>
          <w:szCs w:val="24"/>
        </w:rPr>
        <w:t>19,29%</w:t>
      </w:r>
      <w:r w:rsidR="00803F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посещение</w:t>
      </w:r>
      <w:r w:rsidR="00803F33" w:rsidRPr="00664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библиотечных мероприятий</w:t>
      </w:r>
      <w:r w:rsidR="00803F33" w:rsidRPr="00664323">
        <w:rPr>
          <w:rFonts w:ascii="Times New Roman" w:hAnsi="Times New Roman" w:cs="Times New Roman"/>
          <w:sz w:val="24"/>
          <w:szCs w:val="24"/>
        </w:rPr>
        <w:t xml:space="preserve"> 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F33" w:rsidRPr="00664323">
        <w:rPr>
          <w:rFonts w:ascii="Times New Roman" w:hAnsi="Times New Roman" w:cs="Times New Roman"/>
          <w:sz w:val="24"/>
          <w:szCs w:val="24"/>
        </w:rPr>
        <w:t>стационар</w:t>
      </w:r>
      <w:r>
        <w:rPr>
          <w:rFonts w:ascii="Times New Roman" w:hAnsi="Times New Roman" w:cs="Times New Roman"/>
          <w:sz w:val="24"/>
          <w:szCs w:val="24"/>
        </w:rPr>
        <w:t>а уменьшилось на 50%</w:t>
      </w:r>
      <w:r w:rsidR="00803F33" w:rsidRPr="00664323">
        <w:rPr>
          <w:rFonts w:ascii="Times New Roman" w:hAnsi="Times New Roman" w:cs="Times New Roman"/>
          <w:sz w:val="24"/>
          <w:szCs w:val="24"/>
        </w:rPr>
        <w:t>. В</w:t>
      </w:r>
      <w:r w:rsidR="00803F33">
        <w:rPr>
          <w:rFonts w:ascii="Times New Roman" w:hAnsi="Times New Roman" w:cs="Times New Roman"/>
          <w:sz w:val="24"/>
          <w:szCs w:val="24"/>
        </w:rPr>
        <w:t xml:space="preserve"> 2020-2021 годах существовали </w:t>
      </w:r>
      <w:r w:rsidR="00803F33" w:rsidRPr="00C60543">
        <w:rPr>
          <w:rFonts w:ascii="Times New Roman" w:hAnsi="Times New Roman" w:cs="Times New Roman"/>
          <w:sz w:val="24"/>
          <w:szCs w:val="24"/>
        </w:rPr>
        <w:t>ограничения по количеству людей, присутствующих в зал</w:t>
      </w:r>
      <w:r w:rsidR="00803F33">
        <w:rPr>
          <w:rFonts w:ascii="Times New Roman" w:hAnsi="Times New Roman" w:cs="Times New Roman"/>
          <w:sz w:val="24"/>
          <w:szCs w:val="24"/>
        </w:rPr>
        <w:t>ах библиотеки, единственной возможностью выполнить цифровые показатели была активная работа вне библиотеки.</w:t>
      </w:r>
      <w:proofErr w:type="gramEnd"/>
      <w:r w:rsidR="00803F33">
        <w:rPr>
          <w:rFonts w:ascii="Times New Roman" w:hAnsi="Times New Roman" w:cs="Times New Roman"/>
          <w:sz w:val="24"/>
          <w:szCs w:val="24"/>
        </w:rPr>
        <w:t xml:space="preserve"> Сегодня все ограничения сняты, </w:t>
      </w:r>
      <w:r w:rsidR="0015680B">
        <w:rPr>
          <w:rFonts w:ascii="Times New Roman" w:hAnsi="Times New Roman" w:cs="Times New Roman"/>
          <w:sz w:val="24"/>
          <w:szCs w:val="24"/>
        </w:rPr>
        <w:t>и</w:t>
      </w:r>
      <w:r w:rsidR="00803F33">
        <w:rPr>
          <w:rFonts w:ascii="Times New Roman" w:hAnsi="Times New Roman" w:cs="Times New Roman"/>
          <w:sz w:val="24"/>
          <w:szCs w:val="24"/>
        </w:rPr>
        <w:t xml:space="preserve"> читатели посещают библиотеку лично. Эту тенденцию хорошо иллюстрирует увеличение показателей «</w:t>
      </w:r>
      <w:r w:rsidR="00803F33" w:rsidRPr="00DA1F93">
        <w:rPr>
          <w:rFonts w:ascii="Times New Roman" w:hAnsi="Times New Roman" w:cs="Times New Roman"/>
          <w:sz w:val="24"/>
          <w:szCs w:val="24"/>
        </w:rPr>
        <w:t>Число посещений для получения библиотечно-информационных услуг</w:t>
      </w:r>
      <w:r w:rsidR="00803F33">
        <w:rPr>
          <w:rFonts w:ascii="Times New Roman" w:hAnsi="Times New Roman" w:cs="Times New Roman"/>
          <w:sz w:val="24"/>
          <w:szCs w:val="24"/>
        </w:rPr>
        <w:t xml:space="preserve"> в стационарных условиях</w:t>
      </w:r>
      <w:r w:rsidR="00803F33" w:rsidRPr="004357E8">
        <w:rPr>
          <w:rFonts w:ascii="Times New Roman" w:hAnsi="Times New Roman" w:cs="Times New Roman"/>
          <w:sz w:val="24"/>
          <w:szCs w:val="24"/>
        </w:rPr>
        <w:t>» (+50%</w:t>
      </w:r>
      <w:r w:rsidR="00803F33">
        <w:rPr>
          <w:rFonts w:ascii="Times New Roman" w:hAnsi="Times New Roman" w:cs="Times New Roman"/>
          <w:sz w:val="24"/>
          <w:szCs w:val="24"/>
        </w:rPr>
        <w:t xml:space="preserve"> по отношению к прошлому году</w:t>
      </w:r>
      <w:r w:rsidR="00803F33" w:rsidRPr="004357E8">
        <w:rPr>
          <w:rFonts w:ascii="Times New Roman" w:hAnsi="Times New Roman" w:cs="Times New Roman"/>
          <w:sz w:val="24"/>
          <w:szCs w:val="24"/>
        </w:rPr>
        <w:t>)</w:t>
      </w:r>
      <w:r w:rsidR="00803F33">
        <w:rPr>
          <w:rFonts w:ascii="Times New Roman" w:hAnsi="Times New Roman" w:cs="Times New Roman"/>
          <w:sz w:val="24"/>
          <w:szCs w:val="24"/>
        </w:rPr>
        <w:t xml:space="preserve"> и «</w:t>
      </w:r>
      <w:r w:rsidR="00803F33" w:rsidRPr="00DA1F93">
        <w:rPr>
          <w:rFonts w:ascii="Times New Roman" w:hAnsi="Times New Roman" w:cs="Times New Roman"/>
          <w:sz w:val="24"/>
          <w:szCs w:val="24"/>
        </w:rPr>
        <w:t>Число посещений библиотечных мероприятий</w:t>
      </w:r>
      <w:r w:rsidR="00803F33">
        <w:rPr>
          <w:rFonts w:ascii="Times New Roman" w:hAnsi="Times New Roman" w:cs="Times New Roman"/>
          <w:sz w:val="24"/>
          <w:szCs w:val="24"/>
        </w:rPr>
        <w:t xml:space="preserve"> в стационарных условиях</w:t>
      </w:r>
      <w:r w:rsidR="00803F33" w:rsidRPr="004357E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03F33" w:rsidRPr="004357E8">
        <w:rPr>
          <w:rFonts w:ascii="Times New Roman" w:hAnsi="Times New Roman" w:cs="Times New Roman"/>
          <w:sz w:val="24"/>
          <w:szCs w:val="24"/>
        </w:rPr>
        <w:t>(+24,4%</w:t>
      </w:r>
      <w:r w:rsidR="00803F33">
        <w:rPr>
          <w:rFonts w:ascii="Times New Roman" w:hAnsi="Times New Roman" w:cs="Times New Roman"/>
          <w:sz w:val="24"/>
          <w:szCs w:val="24"/>
        </w:rPr>
        <w:t xml:space="preserve"> по отношению к 2021 году</w:t>
      </w:r>
      <w:r w:rsidR="00803F33" w:rsidRPr="004357E8">
        <w:rPr>
          <w:rFonts w:ascii="Times New Roman" w:hAnsi="Times New Roman" w:cs="Times New Roman"/>
          <w:sz w:val="24"/>
          <w:szCs w:val="24"/>
        </w:rPr>
        <w:t>).</w:t>
      </w:r>
    </w:p>
    <w:p w:rsidR="00AC7BDF" w:rsidRDefault="00AC7BDF" w:rsidP="00AC7BDF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BDF">
        <w:rPr>
          <w:rFonts w:ascii="Times New Roman" w:eastAsia="Calibri" w:hAnsi="Times New Roman" w:cs="Times New Roman"/>
          <w:sz w:val="24"/>
          <w:szCs w:val="24"/>
        </w:rPr>
        <w:t xml:space="preserve">В Приморском городском поселении в отчетном году показатель складывался из посещений в стенах библиотеки и вне стационара (проведено три внестационарных </w:t>
      </w:r>
      <w:r w:rsidRPr="00AC7B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мероприятия). </w:t>
      </w:r>
      <w:r w:rsidR="00F35399">
        <w:rPr>
          <w:rFonts w:ascii="Times New Roman" w:eastAsia="Calibri" w:hAnsi="Times New Roman" w:cs="Times New Roman"/>
          <w:sz w:val="24"/>
          <w:szCs w:val="24"/>
        </w:rPr>
        <w:t xml:space="preserve">В целом по Приморскому </w:t>
      </w:r>
      <w:r w:rsidRPr="00AC7BDF">
        <w:rPr>
          <w:rFonts w:ascii="Times New Roman" w:eastAsia="Calibri" w:hAnsi="Times New Roman" w:cs="Times New Roman"/>
          <w:sz w:val="24"/>
          <w:szCs w:val="24"/>
        </w:rPr>
        <w:t xml:space="preserve">поселению количество посещений увеличилось на 5%. Растет число посещений библиотечных мероприятий (увеличилось на 7% </w:t>
      </w:r>
      <w:r w:rsidR="0015680B">
        <w:rPr>
          <w:rFonts w:ascii="Times New Roman" w:eastAsia="Calibri" w:hAnsi="Times New Roman" w:cs="Times New Roman"/>
          <w:sz w:val="24"/>
          <w:szCs w:val="24"/>
        </w:rPr>
        <w:t xml:space="preserve">по сравнению </w:t>
      </w:r>
      <w:proofErr w:type="gramStart"/>
      <w:r w:rsidR="0015680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1568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5680B">
        <w:rPr>
          <w:rFonts w:ascii="Times New Roman" w:eastAsia="Calibri" w:hAnsi="Times New Roman" w:cs="Times New Roman"/>
          <w:sz w:val="24"/>
          <w:szCs w:val="24"/>
        </w:rPr>
        <w:t>предыдущем</w:t>
      </w:r>
      <w:proofErr w:type="gramEnd"/>
      <w:r w:rsidR="0015680B">
        <w:rPr>
          <w:rFonts w:ascii="Times New Roman" w:eastAsia="Calibri" w:hAnsi="Times New Roman" w:cs="Times New Roman"/>
          <w:sz w:val="24"/>
          <w:szCs w:val="24"/>
        </w:rPr>
        <w:t xml:space="preserve"> годом</w:t>
      </w:r>
      <w:r w:rsidRPr="00AC7BDF">
        <w:rPr>
          <w:rFonts w:ascii="Times New Roman" w:eastAsia="Calibri" w:hAnsi="Times New Roman" w:cs="Times New Roman"/>
          <w:sz w:val="24"/>
          <w:szCs w:val="24"/>
        </w:rPr>
        <w:t>). Число посещений для получения библиотечно-информационных услуг увеличилось на 4%.</w:t>
      </w:r>
    </w:p>
    <w:p w:rsidR="002147A0" w:rsidRDefault="002147A0" w:rsidP="00D34E1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Красносельском сельском поселении на 4,9% снизилось количество</w:t>
      </w:r>
      <w:r w:rsidRPr="002147A0">
        <w:rPr>
          <w:rFonts w:ascii="Times New Roman" w:eastAsia="Calibri" w:hAnsi="Times New Roman" w:cs="Times New Roman"/>
          <w:sz w:val="24"/>
          <w:szCs w:val="24"/>
        </w:rPr>
        <w:t xml:space="preserve"> посещений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147A0">
        <w:rPr>
          <w:rFonts w:ascii="Times New Roman" w:eastAsia="Calibri" w:hAnsi="Times New Roman" w:cs="Times New Roman"/>
          <w:sz w:val="24"/>
          <w:szCs w:val="24"/>
        </w:rPr>
        <w:t xml:space="preserve"> В связи с ремонтом школы в пос. Коробицыно, учащиеся обучались в пос. Красносельское и не могли посещать библиотечные мероприятия в Коробицыно. Красносельская библиотека открылась после ремонта в конце марта 2022 года, что тоже сказалось на общем количестве посещений и книговыдач.</w:t>
      </w:r>
    </w:p>
    <w:p w:rsidR="0033553F" w:rsidRDefault="0033553F" w:rsidP="0033553F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175">
        <w:rPr>
          <w:rFonts w:ascii="Times New Roman" w:hAnsi="Times New Roman" w:cs="Times New Roman"/>
          <w:sz w:val="24"/>
          <w:szCs w:val="24"/>
        </w:rPr>
        <w:t>В Рощинском городском поселении количество посещений увеличилось на 10%.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75">
        <w:rPr>
          <w:rFonts w:ascii="Times New Roman" w:hAnsi="Times New Roman" w:cs="Times New Roman"/>
          <w:sz w:val="24"/>
          <w:szCs w:val="24"/>
        </w:rPr>
        <w:t xml:space="preserve"> Растет</w:t>
      </w:r>
      <w:r w:rsidRPr="003A6175">
        <w:t xml:space="preserve"> </w:t>
      </w:r>
      <w:r w:rsidRPr="003A6175">
        <w:rPr>
          <w:rFonts w:ascii="Times New Roman" w:hAnsi="Times New Roman" w:cs="Times New Roman"/>
          <w:sz w:val="24"/>
          <w:szCs w:val="24"/>
        </w:rPr>
        <w:t xml:space="preserve">число посещений библиотечных мероприятий (на 11% по сравнению </w:t>
      </w:r>
      <w:proofErr w:type="gramStart"/>
      <w:r w:rsidRPr="003A61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6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175">
        <w:rPr>
          <w:rFonts w:ascii="Times New Roman" w:hAnsi="Times New Roman" w:cs="Times New Roman"/>
          <w:sz w:val="24"/>
          <w:szCs w:val="24"/>
        </w:rPr>
        <w:t>предыдущем</w:t>
      </w:r>
      <w:proofErr w:type="gramEnd"/>
      <w:r w:rsidRPr="003A6175">
        <w:rPr>
          <w:rFonts w:ascii="Times New Roman" w:hAnsi="Times New Roman" w:cs="Times New Roman"/>
          <w:sz w:val="24"/>
          <w:szCs w:val="24"/>
        </w:rPr>
        <w:t xml:space="preserve"> годом.). Число посещений для получения библиотечно-информационных услуг уменьшилось  в Цвелодубовской сельской библиотеке на</w:t>
      </w:r>
      <w:r>
        <w:rPr>
          <w:rFonts w:ascii="Times New Roman" w:hAnsi="Times New Roman" w:cs="Times New Roman"/>
          <w:sz w:val="24"/>
          <w:szCs w:val="24"/>
        </w:rPr>
        <w:t xml:space="preserve"> 9,6%</w:t>
      </w:r>
      <w:r w:rsidRPr="003A6175">
        <w:rPr>
          <w:rFonts w:ascii="Times New Roman" w:hAnsi="Times New Roman" w:cs="Times New Roman"/>
          <w:sz w:val="24"/>
          <w:szCs w:val="24"/>
        </w:rPr>
        <w:t xml:space="preserve"> в связи с тем</w:t>
      </w:r>
      <w:proofErr w:type="gramStart"/>
      <w:r w:rsidRPr="003A61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6175">
        <w:rPr>
          <w:rFonts w:ascii="Times New Roman" w:hAnsi="Times New Roman" w:cs="Times New Roman"/>
          <w:sz w:val="24"/>
          <w:szCs w:val="24"/>
        </w:rPr>
        <w:t xml:space="preserve">что в библиотеке часто нет света. </w:t>
      </w:r>
    </w:p>
    <w:p w:rsidR="00123B2B" w:rsidRPr="00454110" w:rsidRDefault="00123B2B" w:rsidP="00123B2B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B2B">
        <w:rPr>
          <w:rFonts w:ascii="Times New Roman" w:hAnsi="Times New Roman" w:cs="Times New Roman"/>
          <w:sz w:val="24"/>
          <w:szCs w:val="24"/>
        </w:rPr>
        <w:t>В Светогорско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3B2B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3B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3B2B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23B2B">
        <w:rPr>
          <w:rFonts w:ascii="Times New Roman" w:hAnsi="Times New Roman" w:cs="Times New Roman"/>
          <w:sz w:val="24"/>
          <w:szCs w:val="24"/>
        </w:rPr>
        <w:t xml:space="preserve"> отмечается снижение показателей</w:t>
      </w:r>
      <w:r>
        <w:rPr>
          <w:rFonts w:ascii="Times New Roman" w:hAnsi="Times New Roman" w:cs="Times New Roman"/>
          <w:sz w:val="24"/>
          <w:szCs w:val="24"/>
        </w:rPr>
        <w:t xml:space="preserve">, что можно объяснить </w:t>
      </w:r>
      <w:r w:rsidRPr="00123B2B">
        <w:rPr>
          <w:rFonts w:ascii="Times New Roman" w:hAnsi="Times New Roman" w:cs="Times New Roman"/>
          <w:sz w:val="24"/>
          <w:szCs w:val="24"/>
        </w:rPr>
        <w:t>закрытием Лосевской сельской библиотеки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B2B">
        <w:rPr>
          <w:rFonts w:ascii="Times New Roman" w:hAnsi="Times New Roman" w:cs="Times New Roman"/>
          <w:sz w:val="24"/>
          <w:szCs w:val="24"/>
        </w:rPr>
        <w:t xml:space="preserve">8 месяцев </w:t>
      </w:r>
      <w:r>
        <w:rPr>
          <w:rFonts w:ascii="Times New Roman" w:hAnsi="Times New Roman" w:cs="Times New Roman"/>
          <w:sz w:val="24"/>
          <w:szCs w:val="24"/>
        </w:rPr>
        <w:t>в связи с больничным сотрудника. При этом п</w:t>
      </w:r>
      <w:r w:rsidRPr="00123B2B">
        <w:rPr>
          <w:rFonts w:ascii="Times New Roman" w:hAnsi="Times New Roman" w:cs="Times New Roman"/>
          <w:sz w:val="24"/>
          <w:szCs w:val="24"/>
        </w:rPr>
        <w:t xml:space="preserve">оказатель количества посещений на массовых мероприятиях </w:t>
      </w:r>
      <w:r>
        <w:rPr>
          <w:rFonts w:ascii="Times New Roman" w:hAnsi="Times New Roman" w:cs="Times New Roman"/>
          <w:sz w:val="24"/>
          <w:szCs w:val="24"/>
        </w:rPr>
        <w:t>в поселении увеличился на 9%.</w:t>
      </w:r>
    </w:p>
    <w:p w:rsidR="00AD61FF" w:rsidRDefault="00AD61FF" w:rsidP="00D34E1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Несмотря на увеличение количества посещений мероприятий, в приоритете пользователей остается посещение с целью получения библ</w:t>
      </w:r>
      <w:r w:rsidR="0021460E">
        <w:rPr>
          <w:rFonts w:ascii="Times New Roman" w:hAnsi="Times New Roman" w:cs="Times New Roman"/>
          <w:sz w:val="24"/>
          <w:szCs w:val="24"/>
          <w:lang w:eastAsia="ru-RU"/>
        </w:rPr>
        <w:t>иотечно-информационных услуг (62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% от общего количества посещений в стационарных и внестационарных условиях). </w:t>
      </w:r>
    </w:p>
    <w:p w:rsidR="00AD61FF" w:rsidRDefault="00AD61FF" w:rsidP="00AD61FF">
      <w:pPr>
        <w:tabs>
          <w:tab w:val="left" w:pos="1134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61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4180" cy="1917510"/>
            <wp:effectExtent l="19050" t="0" r="10520" b="654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764F" w:rsidRDefault="0035764F" w:rsidP="0035764F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D66846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- в</w:t>
      </w:r>
      <w:r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ыдано (просмотрено) документов</w:t>
      </w:r>
    </w:p>
    <w:tbl>
      <w:tblPr>
        <w:tblStyle w:val="13"/>
        <w:tblW w:w="9464" w:type="dxa"/>
        <w:tblLayout w:type="fixed"/>
        <w:tblLook w:val="04A0"/>
      </w:tblPr>
      <w:tblGrid>
        <w:gridCol w:w="2161"/>
        <w:gridCol w:w="1775"/>
        <w:gridCol w:w="2126"/>
        <w:gridCol w:w="1984"/>
        <w:gridCol w:w="1418"/>
      </w:tblGrid>
      <w:tr w:rsidR="00E461EC" w:rsidRPr="00AA406E" w:rsidTr="00660A53">
        <w:trPr>
          <w:trHeight w:val="407"/>
        </w:trPr>
        <w:tc>
          <w:tcPr>
            <w:tcW w:w="2161" w:type="dxa"/>
            <w:vMerge w:val="restart"/>
            <w:shd w:val="clear" w:color="auto" w:fill="DAEEF3" w:themeFill="accent5" w:themeFillTint="33"/>
          </w:tcPr>
          <w:p w:rsidR="00E461EC" w:rsidRPr="005F5218" w:rsidRDefault="00E461EC" w:rsidP="00660A53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E461EC" w:rsidRPr="005F5218" w:rsidRDefault="00E461EC" w:rsidP="00660A53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поселения</w:t>
            </w:r>
          </w:p>
          <w:p w:rsidR="00E461EC" w:rsidRPr="00AA406E" w:rsidRDefault="00E461EC" w:rsidP="00660A5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3" w:type="dxa"/>
            <w:gridSpan w:val="4"/>
            <w:shd w:val="clear" w:color="auto" w:fill="DAEEF3" w:themeFill="accent5" w:themeFillTint="33"/>
            <w:vAlign w:val="center"/>
          </w:tcPr>
          <w:p w:rsidR="00E461EC" w:rsidRPr="00D66846" w:rsidRDefault="00E461EC" w:rsidP="00E461EC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D66846">
              <w:rPr>
                <w:b/>
                <w:sz w:val="16"/>
                <w:szCs w:val="16"/>
                <w:lang w:val="ru-RU"/>
              </w:rPr>
              <w:t>Документовыдача</w:t>
            </w:r>
          </w:p>
        </w:tc>
      </w:tr>
      <w:tr w:rsidR="00123B2B" w:rsidRPr="00AA406E" w:rsidTr="00660A53">
        <w:trPr>
          <w:trHeight w:val="389"/>
        </w:trPr>
        <w:tc>
          <w:tcPr>
            <w:tcW w:w="2161" w:type="dxa"/>
            <w:vMerge/>
            <w:shd w:val="clear" w:color="auto" w:fill="DAEEF3" w:themeFill="accent5" w:themeFillTint="33"/>
          </w:tcPr>
          <w:p w:rsidR="00123B2B" w:rsidRPr="00AA406E" w:rsidRDefault="00123B2B" w:rsidP="00660A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DAEEF3" w:themeFill="accent5" w:themeFillTint="33"/>
            <w:vAlign w:val="center"/>
          </w:tcPr>
          <w:p w:rsidR="00123B2B" w:rsidRPr="00D66846" w:rsidRDefault="00123B2B" w:rsidP="00A37C79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D66846">
              <w:rPr>
                <w:b/>
                <w:sz w:val="16"/>
                <w:szCs w:val="16"/>
                <w:lang w:val="ru-RU"/>
              </w:rPr>
              <w:t>2020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123B2B" w:rsidRPr="00D66846" w:rsidRDefault="00123B2B" w:rsidP="00A37C79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D66846">
              <w:rPr>
                <w:b/>
                <w:sz w:val="16"/>
                <w:szCs w:val="16"/>
                <w:lang w:val="ru-RU"/>
              </w:rPr>
              <w:t>202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123B2B" w:rsidRPr="00D66846" w:rsidRDefault="00123B2B" w:rsidP="00660A53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D66846">
              <w:rPr>
                <w:b/>
                <w:sz w:val="16"/>
                <w:szCs w:val="16"/>
                <w:lang w:val="ru-RU"/>
              </w:rPr>
              <w:t>202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123B2B" w:rsidRPr="00D66846" w:rsidRDefault="00123B2B" w:rsidP="00660A53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D66846">
              <w:rPr>
                <w:b/>
                <w:sz w:val="16"/>
                <w:szCs w:val="16"/>
                <w:lang w:val="ru-RU"/>
              </w:rPr>
              <w:t>+/-</w:t>
            </w:r>
          </w:p>
        </w:tc>
      </w:tr>
      <w:tr w:rsidR="00123B2B" w:rsidRPr="00E461EC" w:rsidTr="00660A53">
        <w:trPr>
          <w:trHeight w:val="407"/>
        </w:trPr>
        <w:tc>
          <w:tcPr>
            <w:tcW w:w="2161" w:type="dxa"/>
          </w:tcPr>
          <w:p w:rsidR="00123B2B" w:rsidRPr="008D5483" w:rsidRDefault="00123B2B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>Межпоселенческая библиотека</w:t>
            </w:r>
          </w:p>
        </w:tc>
        <w:tc>
          <w:tcPr>
            <w:tcW w:w="1775" w:type="dxa"/>
            <w:vAlign w:val="bottom"/>
          </w:tcPr>
          <w:p w:rsidR="00123B2B" w:rsidRPr="00433C86" w:rsidRDefault="00123B2B" w:rsidP="00A37C7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108055</w:t>
            </w:r>
          </w:p>
        </w:tc>
        <w:tc>
          <w:tcPr>
            <w:tcW w:w="2126" w:type="dxa"/>
            <w:vAlign w:val="bottom"/>
          </w:tcPr>
          <w:p w:rsidR="00123B2B" w:rsidRPr="00433C86" w:rsidRDefault="00123B2B" w:rsidP="00A37C7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61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136635</w:t>
            </w:r>
          </w:p>
        </w:tc>
        <w:tc>
          <w:tcPr>
            <w:tcW w:w="1984" w:type="dxa"/>
            <w:vAlign w:val="bottom"/>
          </w:tcPr>
          <w:p w:rsidR="00123B2B" w:rsidRPr="00433C86" w:rsidRDefault="00123B2B" w:rsidP="00D7607D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152652</w:t>
            </w:r>
          </w:p>
        </w:tc>
        <w:tc>
          <w:tcPr>
            <w:tcW w:w="1418" w:type="dxa"/>
            <w:vAlign w:val="bottom"/>
          </w:tcPr>
          <w:p w:rsidR="00123B2B" w:rsidRPr="00E461EC" w:rsidRDefault="00123B2B" w:rsidP="00D7607D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="00D7607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16017</w:t>
            </w:r>
          </w:p>
        </w:tc>
      </w:tr>
      <w:tr w:rsidR="00123B2B" w:rsidRPr="00E461EC" w:rsidTr="00660A53">
        <w:trPr>
          <w:trHeight w:val="407"/>
        </w:trPr>
        <w:tc>
          <w:tcPr>
            <w:tcW w:w="2161" w:type="dxa"/>
          </w:tcPr>
          <w:p w:rsidR="00123B2B" w:rsidRPr="008D5483" w:rsidRDefault="00123B2B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>Библиотека А.Аалто</w:t>
            </w:r>
          </w:p>
        </w:tc>
        <w:tc>
          <w:tcPr>
            <w:tcW w:w="1775" w:type="dxa"/>
            <w:vAlign w:val="center"/>
          </w:tcPr>
          <w:p w:rsidR="00123B2B" w:rsidRPr="00433C86" w:rsidRDefault="00123B2B" w:rsidP="00A37C7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567316</w:t>
            </w:r>
          </w:p>
        </w:tc>
        <w:tc>
          <w:tcPr>
            <w:tcW w:w="2126" w:type="dxa"/>
            <w:vAlign w:val="center"/>
          </w:tcPr>
          <w:p w:rsidR="00123B2B" w:rsidRPr="00433C86" w:rsidRDefault="00123B2B" w:rsidP="00A37C7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61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698560</w:t>
            </w:r>
          </w:p>
        </w:tc>
        <w:tc>
          <w:tcPr>
            <w:tcW w:w="1984" w:type="dxa"/>
            <w:vAlign w:val="center"/>
          </w:tcPr>
          <w:p w:rsidR="00123B2B" w:rsidRPr="00433C86" w:rsidRDefault="00123B2B" w:rsidP="00D7607D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812928</w:t>
            </w:r>
          </w:p>
        </w:tc>
        <w:tc>
          <w:tcPr>
            <w:tcW w:w="1418" w:type="dxa"/>
            <w:vAlign w:val="bottom"/>
          </w:tcPr>
          <w:p w:rsidR="00123B2B" w:rsidRPr="00E461EC" w:rsidRDefault="00123B2B" w:rsidP="00D7607D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="00D7607D" w:rsidRPr="00D7607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114 368</w:t>
            </w:r>
          </w:p>
        </w:tc>
      </w:tr>
      <w:tr w:rsidR="00D7607D" w:rsidRPr="00E461EC" w:rsidTr="00660A53">
        <w:trPr>
          <w:trHeight w:val="407"/>
        </w:trPr>
        <w:tc>
          <w:tcPr>
            <w:tcW w:w="2161" w:type="dxa"/>
          </w:tcPr>
          <w:p w:rsidR="00D7607D" w:rsidRPr="008D5483" w:rsidRDefault="00D7607D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>Высоцкое городское поселение</w:t>
            </w:r>
          </w:p>
        </w:tc>
        <w:tc>
          <w:tcPr>
            <w:tcW w:w="1775" w:type="dxa"/>
            <w:vAlign w:val="bottom"/>
          </w:tcPr>
          <w:p w:rsidR="00D7607D" w:rsidRPr="00433C86" w:rsidRDefault="00D7607D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8999</w:t>
            </w:r>
          </w:p>
        </w:tc>
        <w:tc>
          <w:tcPr>
            <w:tcW w:w="2126" w:type="dxa"/>
            <w:vAlign w:val="bottom"/>
          </w:tcPr>
          <w:p w:rsidR="00D7607D" w:rsidRPr="00433C86" w:rsidRDefault="00D7607D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61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9193</w:t>
            </w:r>
          </w:p>
        </w:tc>
        <w:tc>
          <w:tcPr>
            <w:tcW w:w="1984" w:type="dxa"/>
            <w:vAlign w:val="bottom"/>
          </w:tcPr>
          <w:p w:rsidR="00D7607D" w:rsidRPr="00D7607D" w:rsidRDefault="00D7607D" w:rsidP="00D7607D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07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9169</w:t>
            </w:r>
          </w:p>
        </w:tc>
        <w:tc>
          <w:tcPr>
            <w:tcW w:w="1418" w:type="dxa"/>
            <w:vAlign w:val="bottom"/>
          </w:tcPr>
          <w:p w:rsidR="00D7607D" w:rsidRPr="00D7607D" w:rsidRDefault="00D7607D" w:rsidP="00D7607D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07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-24</w:t>
            </w:r>
          </w:p>
        </w:tc>
      </w:tr>
      <w:tr w:rsidR="00123B2B" w:rsidRPr="00E461EC" w:rsidTr="00660A53">
        <w:trPr>
          <w:trHeight w:val="407"/>
        </w:trPr>
        <w:tc>
          <w:tcPr>
            <w:tcW w:w="2161" w:type="dxa"/>
          </w:tcPr>
          <w:p w:rsidR="00123B2B" w:rsidRPr="008D5483" w:rsidRDefault="00123B2B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Гончаровское сельское поселение</w:t>
            </w:r>
          </w:p>
        </w:tc>
        <w:tc>
          <w:tcPr>
            <w:tcW w:w="1775" w:type="dxa"/>
            <w:vAlign w:val="bottom"/>
          </w:tcPr>
          <w:p w:rsidR="00123B2B" w:rsidRPr="00433C86" w:rsidRDefault="00123B2B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18157</w:t>
            </w:r>
          </w:p>
        </w:tc>
        <w:tc>
          <w:tcPr>
            <w:tcW w:w="2126" w:type="dxa"/>
            <w:vAlign w:val="bottom"/>
          </w:tcPr>
          <w:p w:rsidR="00123B2B" w:rsidRPr="00433C86" w:rsidRDefault="00123B2B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61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18557</w:t>
            </w:r>
          </w:p>
        </w:tc>
        <w:tc>
          <w:tcPr>
            <w:tcW w:w="1984" w:type="dxa"/>
            <w:vAlign w:val="bottom"/>
          </w:tcPr>
          <w:p w:rsidR="00123B2B" w:rsidRPr="00433C86" w:rsidRDefault="00123B2B" w:rsidP="00660A53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17799</w:t>
            </w:r>
          </w:p>
        </w:tc>
        <w:tc>
          <w:tcPr>
            <w:tcW w:w="1418" w:type="dxa"/>
            <w:vAlign w:val="bottom"/>
          </w:tcPr>
          <w:p w:rsidR="00123B2B" w:rsidRPr="00E461EC" w:rsidRDefault="00D7607D" w:rsidP="00E461EC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-758</w:t>
            </w:r>
          </w:p>
        </w:tc>
      </w:tr>
      <w:tr w:rsidR="00D7607D" w:rsidRPr="00E461EC" w:rsidTr="00660A53">
        <w:trPr>
          <w:trHeight w:val="407"/>
        </w:trPr>
        <w:tc>
          <w:tcPr>
            <w:tcW w:w="2161" w:type="dxa"/>
          </w:tcPr>
          <w:p w:rsidR="00D7607D" w:rsidRPr="008D5483" w:rsidRDefault="00D7607D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Каменногорское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  <w:vAlign w:val="bottom"/>
          </w:tcPr>
          <w:p w:rsidR="00D7607D" w:rsidRPr="00433C86" w:rsidRDefault="00D7607D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61341</w:t>
            </w:r>
          </w:p>
        </w:tc>
        <w:tc>
          <w:tcPr>
            <w:tcW w:w="2126" w:type="dxa"/>
            <w:vAlign w:val="bottom"/>
          </w:tcPr>
          <w:p w:rsidR="00D7607D" w:rsidRPr="00433C86" w:rsidRDefault="00D7607D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61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58443</w:t>
            </w:r>
          </w:p>
        </w:tc>
        <w:tc>
          <w:tcPr>
            <w:tcW w:w="1984" w:type="dxa"/>
            <w:vAlign w:val="bottom"/>
          </w:tcPr>
          <w:p w:rsidR="00D7607D" w:rsidRPr="00D7607D" w:rsidRDefault="00D7607D" w:rsidP="00D7607D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07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59088</w:t>
            </w:r>
          </w:p>
        </w:tc>
        <w:tc>
          <w:tcPr>
            <w:tcW w:w="1418" w:type="dxa"/>
            <w:vAlign w:val="bottom"/>
          </w:tcPr>
          <w:p w:rsidR="00D7607D" w:rsidRPr="00D7607D" w:rsidRDefault="00D7607D" w:rsidP="00D7607D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07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645</w:t>
            </w:r>
          </w:p>
        </w:tc>
      </w:tr>
      <w:tr w:rsidR="00D7607D" w:rsidRPr="00E461EC" w:rsidTr="00660A53">
        <w:trPr>
          <w:trHeight w:val="407"/>
        </w:trPr>
        <w:tc>
          <w:tcPr>
            <w:tcW w:w="2161" w:type="dxa"/>
          </w:tcPr>
          <w:p w:rsidR="00D7607D" w:rsidRPr="008D5483" w:rsidRDefault="00D7607D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Красносельское сельское поселение</w:t>
            </w:r>
          </w:p>
        </w:tc>
        <w:tc>
          <w:tcPr>
            <w:tcW w:w="1775" w:type="dxa"/>
            <w:vAlign w:val="bottom"/>
          </w:tcPr>
          <w:p w:rsidR="00D7607D" w:rsidRPr="00433C86" w:rsidRDefault="00D7607D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56533</w:t>
            </w:r>
          </w:p>
        </w:tc>
        <w:tc>
          <w:tcPr>
            <w:tcW w:w="2126" w:type="dxa"/>
            <w:vAlign w:val="bottom"/>
          </w:tcPr>
          <w:p w:rsidR="00D7607D" w:rsidRPr="00433C86" w:rsidRDefault="00D7607D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61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63979</w:t>
            </w:r>
          </w:p>
        </w:tc>
        <w:tc>
          <w:tcPr>
            <w:tcW w:w="1984" w:type="dxa"/>
            <w:vAlign w:val="bottom"/>
          </w:tcPr>
          <w:p w:rsidR="00D7607D" w:rsidRPr="00D7607D" w:rsidRDefault="00D7607D" w:rsidP="00D7607D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07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48621</w:t>
            </w:r>
          </w:p>
        </w:tc>
        <w:tc>
          <w:tcPr>
            <w:tcW w:w="1418" w:type="dxa"/>
            <w:vAlign w:val="bottom"/>
          </w:tcPr>
          <w:p w:rsidR="00D7607D" w:rsidRPr="00D7607D" w:rsidRDefault="00D7607D" w:rsidP="00D7607D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07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-15358</w:t>
            </w:r>
          </w:p>
        </w:tc>
      </w:tr>
      <w:tr w:rsidR="00D7607D" w:rsidRPr="00E461EC" w:rsidTr="00660A53">
        <w:trPr>
          <w:trHeight w:val="407"/>
        </w:trPr>
        <w:tc>
          <w:tcPr>
            <w:tcW w:w="2161" w:type="dxa"/>
          </w:tcPr>
          <w:p w:rsidR="00D7607D" w:rsidRPr="008D5483" w:rsidRDefault="00D7607D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Первомайское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1775" w:type="dxa"/>
            <w:vAlign w:val="bottom"/>
          </w:tcPr>
          <w:p w:rsidR="00D7607D" w:rsidRPr="00433C86" w:rsidRDefault="00D7607D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41311</w:t>
            </w:r>
          </w:p>
        </w:tc>
        <w:tc>
          <w:tcPr>
            <w:tcW w:w="2126" w:type="dxa"/>
            <w:vAlign w:val="bottom"/>
          </w:tcPr>
          <w:p w:rsidR="00D7607D" w:rsidRPr="00433C86" w:rsidRDefault="00D7607D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61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54856</w:t>
            </w:r>
          </w:p>
        </w:tc>
        <w:tc>
          <w:tcPr>
            <w:tcW w:w="1984" w:type="dxa"/>
            <w:vAlign w:val="bottom"/>
          </w:tcPr>
          <w:p w:rsidR="00D7607D" w:rsidRPr="00D7607D" w:rsidRDefault="00D7607D" w:rsidP="00D7607D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07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55278</w:t>
            </w:r>
          </w:p>
        </w:tc>
        <w:tc>
          <w:tcPr>
            <w:tcW w:w="1418" w:type="dxa"/>
            <w:vAlign w:val="bottom"/>
          </w:tcPr>
          <w:p w:rsidR="00D7607D" w:rsidRPr="00D7607D" w:rsidRDefault="007C17FE" w:rsidP="00D7607D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="00D7607D" w:rsidRPr="00D7607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422</w:t>
            </w:r>
          </w:p>
        </w:tc>
      </w:tr>
      <w:tr w:rsidR="00D7607D" w:rsidRPr="00E461EC" w:rsidTr="00660A53">
        <w:trPr>
          <w:trHeight w:val="407"/>
        </w:trPr>
        <w:tc>
          <w:tcPr>
            <w:tcW w:w="2161" w:type="dxa"/>
          </w:tcPr>
          <w:p w:rsidR="00D7607D" w:rsidRPr="008D5483" w:rsidRDefault="00D7607D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Полянское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1775" w:type="dxa"/>
            <w:vAlign w:val="bottom"/>
          </w:tcPr>
          <w:p w:rsidR="00D7607D" w:rsidRPr="00433C86" w:rsidRDefault="00D7607D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17628</w:t>
            </w:r>
          </w:p>
        </w:tc>
        <w:tc>
          <w:tcPr>
            <w:tcW w:w="2126" w:type="dxa"/>
            <w:vAlign w:val="bottom"/>
          </w:tcPr>
          <w:p w:rsidR="00D7607D" w:rsidRPr="00433C86" w:rsidRDefault="00D7607D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61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17786</w:t>
            </w:r>
          </w:p>
        </w:tc>
        <w:tc>
          <w:tcPr>
            <w:tcW w:w="1984" w:type="dxa"/>
            <w:vAlign w:val="bottom"/>
          </w:tcPr>
          <w:p w:rsidR="00D7607D" w:rsidRPr="00D7607D" w:rsidRDefault="00D7607D" w:rsidP="00D7607D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07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17313</w:t>
            </w:r>
          </w:p>
        </w:tc>
        <w:tc>
          <w:tcPr>
            <w:tcW w:w="1418" w:type="dxa"/>
            <w:vAlign w:val="bottom"/>
          </w:tcPr>
          <w:p w:rsidR="00D7607D" w:rsidRPr="00D7607D" w:rsidRDefault="00D7607D" w:rsidP="00D7607D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07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-473</w:t>
            </w:r>
          </w:p>
        </w:tc>
      </w:tr>
      <w:tr w:rsidR="00D7607D" w:rsidRPr="00E461EC" w:rsidTr="00660A53">
        <w:trPr>
          <w:trHeight w:val="407"/>
        </w:trPr>
        <w:tc>
          <w:tcPr>
            <w:tcW w:w="2161" w:type="dxa"/>
          </w:tcPr>
          <w:p w:rsidR="00D7607D" w:rsidRPr="008D5483" w:rsidRDefault="00D7607D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lastRenderedPageBreak/>
              <w:t>Приморское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  <w:vAlign w:val="bottom"/>
          </w:tcPr>
          <w:p w:rsidR="00D7607D" w:rsidRPr="00433C86" w:rsidRDefault="00D7607D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79470</w:t>
            </w:r>
          </w:p>
        </w:tc>
        <w:tc>
          <w:tcPr>
            <w:tcW w:w="2126" w:type="dxa"/>
            <w:vAlign w:val="bottom"/>
          </w:tcPr>
          <w:p w:rsidR="00D7607D" w:rsidRPr="00433C86" w:rsidRDefault="00D7607D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61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86003</w:t>
            </w:r>
          </w:p>
        </w:tc>
        <w:tc>
          <w:tcPr>
            <w:tcW w:w="1984" w:type="dxa"/>
            <w:vAlign w:val="bottom"/>
          </w:tcPr>
          <w:p w:rsidR="00D7607D" w:rsidRPr="00D7607D" w:rsidRDefault="00D7607D" w:rsidP="00D7607D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07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86882</w:t>
            </w:r>
          </w:p>
        </w:tc>
        <w:tc>
          <w:tcPr>
            <w:tcW w:w="1418" w:type="dxa"/>
            <w:vAlign w:val="bottom"/>
          </w:tcPr>
          <w:p w:rsidR="00D7607D" w:rsidRPr="00D7607D" w:rsidRDefault="007C17FE" w:rsidP="00D7607D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="00D7607D" w:rsidRPr="00D7607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879</w:t>
            </w:r>
          </w:p>
        </w:tc>
      </w:tr>
      <w:tr w:rsidR="00D7607D" w:rsidRPr="00E461EC" w:rsidTr="00660A53">
        <w:trPr>
          <w:trHeight w:val="407"/>
        </w:trPr>
        <w:tc>
          <w:tcPr>
            <w:tcW w:w="2161" w:type="dxa"/>
          </w:tcPr>
          <w:p w:rsidR="00D7607D" w:rsidRPr="008D5483" w:rsidRDefault="00D7607D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Рощинское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  <w:vAlign w:val="bottom"/>
          </w:tcPr>
          <w:p w:rsidR="00D7607D" w:rsidRPr="00433C86" w:rsidRDefault="00D7607D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75752</w:t>
            </w:r>
          </w:p>
        </w:tc>
        <w:tc>
          <w:tcPr>
            <w:tcW w:w="2126" w:type="dxa"/>
            <w:vAlign w:val="bottom"/>
          </w:tcPr>
          <w:p w:rsidR="00D7607D" w:rsidRPr="00433C86" w:rsidRDefault="00D7607D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61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92631</w:t>
            </w:r>
          </w:p>
        </w:tc>
        <w:tc>
          <w:tcPr>
            <w:tcW w:w="1984" w:type="dxa"/>
            <w:vAlign w:val="bottom"/>
          </w:tcPr>
          <w:p w:rsidR="00D7607D" w:rsidRPr="00D7607D" w:rsidRDefault="00D7607D" w:rsidP="00D7607D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07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96220</w:t>
            </w:r>
          </w:p>
        </w:tc>
        <w:tc>
          <w:tcPr>
            <w:tcW w:w="1418" w:type="dxa"/>
            <w:vAlign w:val="bottom"/>
          </w:tcPr>
          <w:p w:rsidR="00D7607D" w:rsidRPr="00D7607D" w:rsidRDefault="007C17FE" w:rsidP="00D7607D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="00D7607D" w:rsidRPr="00D7607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3589</w:t>
            </w:r>
          </w:p>
        </w:tc>
      </w:tr>
      <w:tr w:rsidR="00D7607D" w:rsidRPr="00E461EC" w:rsidTr="00660A53">
        <w:trPr>
          <w:trHeight w:val="407"/>
        </w:trPr>
        <w:tc>
          <w:tcPr>
            <w:tcW w:w="2161" w:type="dxa"/>
          </w:tcPr>
          <w:p w:rsidR="00D7607D" w:rsidRPr="008D5483" w:rsidRDefault="00D7607D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Светогорское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  <w:vAlign w:val="bottom"/>
          </w:tcPr>
          <w:p w:rsidR="00D7607D" w:rsidRPr="00433C86" w:rsidRDefault="00D7607D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86611</w:t>
            </w:r>
          </w:p>
        </w:tc>
        <w:tc>
          <w:tcPr>
            <w:tcW w:w="2126" w:type="dxa"/>
            <w:vAlign w:val="bottom"/>
          </w:tcPr>
          <w:p w:rsidR="00D7607D" w:rsidRPr="00433C86" w:rsidRDefault="00D7607D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61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109300</w:t>
            </w:r>
          </w:p>
        </w:tc>
        <w:tc>
          <w:tcPr>
            <w:tcW w:w="1984" w:type="dxa"/>
            <w:vAlign w:val="bottom"/>
          </w:tcPr>
          <w:p w:rsidR="00D7607D" w:rsidRPr="00D7607D" w:rsidRDefault="00D7607D" w:rsidP="00D7607D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07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105173</w:t>
            </w:r>
          </w:p>
        </w:tc>
        <w:tc>
          <w:tcPr>
            <w:tcW w:w="1418" w:type="dxa"/>
            <w:vAlign w:val="bottom"/>
          </w:tcPr>
          <w:p w:rsidR="00D7607D" w:rsidRPr="00D7607D" w:rsidRDefault="00D7607D" w:rsidP="00D7607D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07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-4127</w:t>
            </w:r>
          </w:p>
        </w:tc>
      </w:tr>
      <w:tr w:rsidR="00123B2B" w:rsidRPr="00E461EC" w:rsidTr="00660A53">
        <w:trPr>
          <w:trHeight w:val="407"/>
        </w:trPr>
        <w:tc>
          <w:tcPr>
            <w:tcW w:w="2161" w:type="dxa"/>
          </w:tcPr>
          <w:p w:rsidR="00123B2B" w:rsidRPr="00823D8B" w:rsidRDefault="00123B2B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Селезневское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1775" w:type="dxa"/>
            <w:vAlign w:val="bottom"/>
          </w:tcPr>
          <w:p w:rsidR="00123B2B" w:rsidRPr="00433C86" w:rsidRDefault="00123B2B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52019</w:t>
            </w:r>
          </w:p>
        </w:tc>
        <w:tc>
          <w:tcPr>
            <w:tcW w:w="2126" w:type="dxa"/>
            <w:vAlign w:val="bottom"/>
          </w:tcPr>
          <w:p w:rsidR="00123B2B" w:rsidRPr="00433C86" w:rsidRDefault="00123B2B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61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34662</w:t>
            </w:r>
          </w:p>
        </w:tc>
        <w:tc>
          <w:tcPr>
            <w:tcW w:w="1984" w:type="dxa"/>
            <w:vAlign w:val="bottom"/>
          </w:tcPr>
          <w:p w:rsidR="00123B2B" w:rsidRPr="00123B2B" w:rsidRDefault="00123B2B" w:rsidP="00D7607D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3B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35652</w:t>
            </w:r>
          </w:p>
        </w:tc>
        <w:tc>
          <w:tcPr>
            <w:tcW w:w="1418" w:type="dxa"/>
            <w:vAlign w:val="bottom"/>
          </w:tcPr>
          <w:p w:rsidR="00123B2B" w:rsidRPr="00123B2B" w:rsidRDefault="00123B2B" w:rsidP="00D7607D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Pr="00123B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990</w:t>
            </w:r>
          </w:p>
        </w:tc>
      </w:tr>
      <w:tr w:rsidR="00123B2B" w:rsidRPr="00E461EC" w:rsidTr="00660A53">
        <w:trPr>
          <w:trHeight w:val="407"/>
        </w:trPr>
        <w:tc>
          <w:tcPr>
            <w:tcW w:w="2161" w:type="dxa"/>
          </w:tcPr>
          <w:p w:rsidR="00123B2B" w:rsidRPr="00823D8B" w:rsidRDefault="00123B2B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Советское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  <w:vAlign w:val="bottom"/>
          </w:tcPr>
          <w:p w:rsidR="00123B2B" w:rsidRPr="00433C86" w:rsidRDefault="00123B2B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17727</w:t>
            </w:r>
          </w:p>
        </w:tc>
        <w:tc>
          <w:tcPr>
            <w:tcW w:w="2126" w:type="dxa"/>
            <w:vAlign w:val="bottom"/>
          </w:tcPr>
          <w:p w:rsidR="00123B2B" w:rsidRPr="00433C86" w:rsidRDefault="00123B2B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61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17932</w:t>
            </w:r>
          </w:p>
        </w:tc>
        <w:tc>
          <w:tcPr>
            <w:tcW w:w="1984" w:type="dxa"/>
            <w:vAlign w:val="bottom"/>
          </w:tcPr>
          <w:p w:rsidR="00123B2B" w:rsidRPr="00123B2B" w:rsidRDefault="00123B2B" w:rsidP="00D7607D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3B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19300</w:t>
            </w:r>
          </w:p>
        </w:tc>
        <w:tc>
          <w:tcPr>
            <w:tcW w:w="1418" w:type="dxa"/>
            <w:vAlign w:val="bottom"/>
          </w:tcPr>
          <w:p w:rsidR="00123B2B" w:rsidRPr="00123B2B" w:rsidRDefault="00123B2B" w:rsidP="00D7607D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Pr="00123B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1368</w:t>
            </w:r>
          </w:p>
        </w:tc>
      </w:tr>
      <w:tr w:rsidR="00D7607D" w:rsidRPr="00E461EC" w:rsidTr="00660A53">
        <w:trPr>
          <w:trHeight w:val="407"/>
        </w:trPr>
        <w:tc>
          <w:tcPr>
            <w:tcW w:w="2161" w:type="dxa"/>
          </w:tcPr>
          <w:p w:rsidR="00D7607D" w:rsidRPr="00823D8B" w:rsidRDefault="00D7607D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>Итого по району</w:t>
            </w:r>
          </w:p>
        </w:tc>
        <w:tc>
          <w:tcPr>
            <w:tcW w:w="1775" w:type="dxa"/>
            <w:vAlign w:val="bottom"/>
          </w:tcPr>
          <w:p w:rsidR="00D7607D" w:rsidRPr="00433C86" w:rsidRDefault="00D7607D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1190919</w:t>
            </w:r>
          </w:p>
        </w:tc>
        <w:tc>
          <w:tcPr>
            <w:tcW w:w="2126" w:type="dxa"/>
            <w:vAlign w:val="bottom"/>
          </w:tcPr>
          <w:p w:rsidR="00D7607D" w:rsidRPr="00433C86" w:rsidRDefault="00D7607D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61E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1398537</w:t>
            </w:r>
          </w:p>
        </w:tc>
        <w:tc>
          <w:tcPr>
            <w:tcW w:w="1984" w:type="dxa"/>
            <w:vAlign w:val="bottom"/>
          </w:tcPr>
          <w:p w:rsidR="00D7607D" w:rsidRPr="007C17FE" w:rsidRDefault="00D7607D" w:rsidP="00D7607D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C17F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1516075</w:t>
            </w:r>
          </w:p>
        </w:tc>
        <w:tc>
          <w:tcPr>
            <w:tcW w:w="1418" w:type="dxa"/>
            <w:vAlign w:val="bottom"/>
          </w:tcPr>
          <w:p w:rsidR="00D7607D" w:rsidRPr="007C17FE" w:rsidRDefault="007C17FE" w:rsidP="00D7607D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+</w:t>
            </w:r>
            <w:r w:rsidR="00D7607D" w:rsidRPr="007C17F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117538</w:t>
            </w:r>
          </w:p>
        </w:tc>
      </w:tr>
    </w:tbl>
    <w:p w:rsidR="003627A3" w:rsidRDefault="003627A3" w:rsidP="00086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B4A" w:rsidRDefault="00BC7B4A" w:rsidP="00086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1C" w:rsidRDefault="00D34E1C" w:rsidP="00086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1C" w:rsidRDefault="00D34E1C" w:rsidP="00086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1C" w:rsidRDefault="00D34E1C" w:rsidP="00086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077"/>
        <w:gridCol w:w="1645"/>
        <w:gridCol w:w="1645"/>
        <w:gridCol w:w="1602"/>
        <w:gridCol w:w="1602"/>
      </w:tblGrid>
      <w:tr w:rsidR="00D7607D" w:rsidTr="003758E6">
        <w:tc>
          <w:tcPr>
            <w:tcW w:w="3077" w:type="dxa"/>
            <w:vMerge w:val="restart"/>
            <w:shd w:val="clear" w:color="auto" w:fill="DAEEF3" w:themeFill="accent5" w:themeFillTint="33"/>
          </w:tcPr>
          <w:p w:rsidR="00D7607D" w:rsidRPr="005F5218" w:rsidRDefault="00D7607D" w:rsidP="003758E6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D7607D" w:rsidRPr="005F5218" w:rsidRDefault="00D7607D" w:rsidP="003758E6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библиотеки</w:t>
            </w:r>
          </w:p>
          <w:p w:rsidR="00D7607D" w:rsidRPr="005F5218" w:rsidRDefault="00D7607D" w:rsidP="003758E6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494" w:type="dxa"/>
            <w:gridSpan w:val="4"/>
            <w:shd w:val="clear" w:color="auto" w:fill="DAEEF3" w:themeFill="accent5" w:themeFillTint="33"/>
          </w:tcPr>
          <w:p w:rsidR="00D7607D" w:rsidRPr="00B27D46" w:rsidRDefault="00D7607D" w:rsidP="0035764F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Количество</w:t>
            </w:r>
            <w:r w:rsidRPr="005F5218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выдач через интернет</w:t>
            </w:r>
          </w:p>
        </w:tc>
      </w:tr>
      <w:tr w:rsidR="00D7607D" w:rsidTr="00A37C79">
        <w:trPr>
          <w:trHeight w:val="213"/>
        </w:trPr>
        <w:tc>
          <w:tcPr>
            <w:tcW w:w="3077" w:type="dxa"/>
            <w:vMerge/>
          </w:tcPr>
          <w:p w:rsidR="00D7607D" w:rsidRDefault="00D7607D" w:rsidP="0037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shd w:val="clear" w:color="auto" w:fill="DAEEF3" w:themeFill="accent5" w:themeFillTint="33"/>
          </w:tcPr>
          <w:p w:rsidR="00D7607D" w:rsidRPr="003E6442" w:rsidRDefault="00D7607D" w:rsidP="003E6442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из электронной (цифро</w:t>
            </w:r>
            <w:r w:rsidRPr="003E6442">
              <w:rPr>
                <w:b/>
                <w:sz w:val="16"/>
                <w:szCs w:val="16"/>
                <w:lang w:val="ru-RU"/>
              </w:rPr>
              <w:t>вой) библиотеки</w:t>
            </w:r>
          </w:p>
        </w:tc>
        <w:tc>
          <w:tcPr>
            <w:tcW w:w="3204" w:type="dxa"/>
            <w:gridSpan w:val="2"/>
            <w:shd w:val="clear" w:color="auto" w:fill="DAEEF3" w:themeFill="accent5" w:themeFillTint="33"/>
          </w:tcPr>
          <w:p w:rsidR="00D7607D" w:rsidRPr="003E6442" w:rsidRDefault="00D7607D" w:rsidP="003E6442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3E6442">
              <w:rPr>
                <w:b/>
                <w:sz w:val="16"/>
                <w:szCs w:val="16"/>
                <w:lang w:val="ru-RU"/>
              </w:rPr>
              <w:t xml:space="preserve">сетевых </w:t>
            </w:r>
          </w:p>
          <w:p w:rsidR="00D7607D" w:rsidRPr="003E6442" w:rsidRDefault="00D7607D" w:rsidP="003E6442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удаленных лицензион</w:t>
            </w:r>
            <w:r w:rsidRPr="003E6442">
              <w:rPr>
                <w:b/>
                <w:sz w:val="16"/>
                <w:szCs w:val="16"/>
                <w:lang w:val="ru-RU"/>
              </w:rPr>
              <w:t xml:space="preserve">ных </w:t>
            </w:r>
          </w:p>
          <w:p w:rsidR="00D7607D" w:rsidRPr="003E6442" w:rsidRDefault="00D7607D" w:rsidP="003F1F20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b/>
                <w:lang w:val="ru-RU"/>
              </w:rPr>
            </w:pPr>
            <w:r w:rsidRPr="003E6442">
              <w:rPr>
                <w:b/>
                <w:sz w:val="16"/>
                <w:szCs w:val="16"/>
                <w:lang w:val="ru-RU"/>
              </w:rPr>
              <w:t>документов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</w:tr>
      <w:tr w:rsidR="00D7607D" w:rsidTr="00A37C79">
        <w:trPr>
          <w:trHeight w:val="213"/>
        </w:trPr>
        <w:tc>
          <w:tcPr>
            <w:tcW w:w="3077" w:type="dxa"/>
            <w:vMerge/>
          </w:tcPr>
          <w:p w:rsidR="00D7607D" w:rsidRDefault="00D7607D" w:rsidP="0037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DAEEF3" w:themeFill="accent5" w:themeFillTint="33"/>
          </w:tcPr>
          <w:p w:rsidR="00D7607D" w:rsidRDefault="00D7607D" w:rsidP="003E6442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2021</w:t>
            </w:r>
          </w:p>
        </w:tc>
        <w:tc>
          <w:tcPr>
            <w:tcW w:w="1645" w:type="dxa"/>
            <w:shd w:val="clear" w:color="auto" w:fill="DAEEF3" w:themeFill="accent5" w:themeFillTint="33"/>
          </w:tcPr>
          <w:p w:rsidR="00D7607D" w:rsidRPr="00D7607D" w:rsidRDefault="00D7607D" w:rsidP="003E6442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D7607D">
              <w:rPr>
                <w:b/>
                <w:sz w:val="16"/>
                <w:szCs w:val="16"/>
                <w:lang w:val="ru-RU"/>
              </w:rPr>
              <w:t>2022</w:t>
            </w:r>
          </w:p>
        </w:tc>
        <w:tc>
          <w:tcPr>
            <w:tcW w:w="1602" w:type="dxa"/>
            <w:shd w:val="clear" w:color="auto" w:fill="DAEEF3" w:themeFill="accent5" w:themeFillTint="33"/>
          </w:tcPr>
          <w:p w:rsidR="00D7607D" w:rsidRDefault="00D7607D" w:rsidP="00A37C79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2021</w:t>
            </w:r>
          </w:p>
        </w:tc>
        <w:tc>
          <w:tcPr>
            <w:tcW w:w="1602" w:type="dxa"/>
            <w:shd w:val="clear" w:color="auto" w:fill="DAEEF3" w:themeFill="accent5" w:themeFillTint="33"/>
          </w:tcPr>
          <w:p w:rsidR="00D7607D" w:rsidRPr="00D7607D" w:rsidRDefault="00D7607D" w:rsidP="00A37C79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D7607D">
              <w:rPr>
                <w:b/>
                <w:sz w:val="16"/>
                <w:szCs w:val="16"/>
                <w:lang w:val="ru-RU"/>
              </w:rPr>
              <w:t>2022</w:t>
            </w:r>
          </w:p>
        </w:tc>
      </w:tr>
      <w:tr w:rsidR="00D7607D" w:rsidTr="00A37C79">
        <w:tc>
          <w:tcPr>
            <w:tcW w:w="3077" w:type="dxa"/>
          </w:tcPr>
          <w:p w:rsidR="00D7607D" w:rsidRPr="008D5483" w:rsidRDefault="00D7607D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>Межпоселенческая библиотека</w:t>
            </w:r>
          </w:p>
        </w:tc>
        <w:tc>
          <w:tcPr>
            <w:tcW w:w="1645" w:type="dxa"/>
          </w:tcPr>
          <w:p w:rsidR="00D7607D" w:rsidRPr="00122C89" w:rsidRDefault="00D7607D" w:rsidP="003758E6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122C89">
              <w:rPr>
                <w:sz w:val="16"/>
                <w:szCs w:val="16"/>
                <w:lang w:val="ru-RU"/>
              </w:rPr>
              <w:t>952</w:t>
            </w:r>
          </w:p>
        </w:tc>
        <w:tc>
          <w:tcPr>
            <w:tcW w:w="1645" w:type="dxa"/>
          </w:tcPr>
          <w:p w:rsidR="00D7607D" w:rsidRPr="00122C89" w:rsidRDefault="00D7607D" w:rsidP="003758E6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990</w:t>
            </w:r>
          </w:p>
        </w:tc>
        <w:tc>
          <w:tcPr>
            <w:tcW w:w="1602" w:type="dxa"/>
          </w:tcPr>
          <w:p w:rsidR="00D7607D" w:rsidRPr="00122C89" w:rsidRDefault="00D7607D" w:rsidP="00360792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122C89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>732</w:t>
            </w:r>
          </w:p>
        </w:tc>
        <w:tc>
          <w:tcPr>
            <w:tcW w:w="1602" w:type="dxa"/>
          </w:tcPr>
          <w:p w:rsidR="00D7607D" w:rsidRPr="00122C89" w:rsidRDefault="00D7607D" w:rsidP="00360792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4702</w:t>
            </w:r>
          </w:p>
        </w:tc>
      </w:tr>
      <w:tr w:rsidR="00D7607D" w:rsidTr="00A37C79">
        <w:tc>
          <w:tcPr>
            <w:tcW w:w="3077" w:type="dxa"/>
          </w:tcPr>
          <w:p w:rsidR="00D7607D" w:rsidRPr="008D5483" w:rsidRDefault="00D7607D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>Библиотека А.Аалто</w:t>
            </w:r>
          </w:p>
        </w:tc>
        <w:tc>
          <w:tcPr>
            <w:tcW w:w="1645" w:type="dxa"/>
          </w:tcPr>
          <w:p w:rsidR="00D7607D" w:rsidRPr="00122C89" w:rsidRDefault="00D7607D" w:rsidP="00660A53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122C89">
              <w:rPr>
                <w:sz w:val="16"/>
                <w:szCs w:val="16"/>
                <w:lang w:val="ru-RU"/>
              </w:rPr>
              <w:t>234918</w:t>
            </w:r>
          </w:p>
        </w:tc>
        <w:tc>
          <w:tcPr>
            <w:tcW w:w="1645" w:type="dxa"/>
          </w:tcPr>
          <w:p w:rsidR="00D7607D" w:rsidRPr="00122C89" w:rsidRDefault="00D7607D" w:rsidP="00660A53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D7607D">
              <w:rPr>
                <w:sz w:val="16"/>
                <w:szCs w:val="16"/>
                <w:lang w:val="ru-RU"/>
              </w:rPr>
              <w:t>251075</w:t>
            </w:r>
          </w:p>
        </w:tc>
        <w:tc>
          <w:tcPr>
            <w:tcW w:w="1602" w:type="dxa"/>
          </w:tcPr>
          <w:p w:rsidR="00D7607D" w:rsidRPr="00122C89" w:rsidRDefault="00D7607D" w:rsidP="00660A53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122C89">
              <w:rPr>
                <w:sz w:val="16"/>
                <w:szCs w:val="16"/>
                <w:lang w:val="ru-RU"/>
              </w:rPr>
              <w:t>4498</w:t>
            </w:r>
          </w:p>
        </w:tc>
        <w:tc>
          <w:tcPr>
            <w:tcW w:w="1602" w:type="dxa"/>
          </w:tcPr>
          <w:p w:rsidR="00D7607D" w:rsidRPr="00122C89" w:rsidRDefault="00D7607D" w:rsidP="00660A53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D7607D">
              <w:rPr>
                <w:sz w:val="16"/>
                <w:szCs w:val="16"/>
                <w:lang w:val="ru-RU"/>
              </w:rPr>
              <w:t>6265</w:t>
            </w:r>
          </w:p>
        </w:tc>
      </w:tr>
      <w:tr w:rsidR="00D7607D" w:rsidTr="00A37C79">
        <w:tc>
          <w:tcPr>
            <w:tcW w:w="3077" w:type="dxa"/>
          </w:tcPr>
          <w:p w:rsidR="00D7607D" w:rsidRPr="008D5483" w:rsidRDefault="00D7607D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>Высоцкое городское поселение</w:t>
            </w:r>
          </w:p>
        </w:tc>
        <w:tc>
          <w:tcPr>
            <w:tcW w:w="1645" w:type="dxa"/>
          </w:tcPr>
          <w:p w:rsidR="00D7607D" w:rsidRPr="00122C89" w:rsidRDefault="00D7607D" w:rsidP="003758E6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122C8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645" w:type="dxa"/>
          </w:tcPr>
          <w:p w:rsidR="00D7607D" w:rsidRPr="00122C89" w:rsidRDefault="00D7607D" w:rsidP="003758E6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602" w:type="dxa"/>
          </w:tcPr>
          <w:p w:rsidR="00D7607D" w:rsidRPr="00122C89" w:rsidRDefault="00D7607D" w:rsidP="003758E6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122C89">
              <w:rPr>
                <w:sz w:val="16"/>
                <w:szCs w:val="16"/>
                <w:lang w:val="ru-RU"/>
              </w:rPr>
              <w:t>280</w:t>
            </w:r>
          </w:p>
        </w:tc>
        <w:tc>
          <w:tcPr>
            <w:tcW w:w="1602" w:type="dxa"/>
          </w:tcPr>
          <w:p w:rsidR="00D7607D" w:rsidRPr="00122C89" w:rsidRDefault="00D7607D" w:rsidP="003758E6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211</w:t>
            </w:r>
          </w:p>
        </w:tc>
      </w:tr>
      <w:tr w:rsidR="00D7607D" w:rsidTr="00A37C79">
        <w:tc>
          <w:tcPr>
            <w:tcW w:w="3077" w:type="dxa"/>
          </w:tcPr>
          <w:p w:rsidR="00D7607D" w:rsidRPr="008D5483" w:rsidRDefault="00D7607D" w:rsidP="00D7607D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jc w:val="lef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Приморское городское поселение</w:t>
            </w:r>
          </w:p>
        </w:tc>
        <w:tc>
          <w:tcPr>
            <w:tcW w:w="1645" w:type="dxa"/>
          </w:tcPr>
          <w:p w:rsidR="00D7607D" w:rsidRPr="00122C89" w:rsidRDefault="00D7607D" w:rsidP="003758E6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645" w:type="dxa"/>
          </w:tcPr>
          <w:p w:rsidR="00D7607D" w:rsidRDefault="00D7607D" w:rsidP="003758E6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602" w:type="dxa"/>
          </w:tcPr>
          <w:p w:rsidR="00D7607D" w:rsidRPr="00122C89" w:rsidRDefault="00D7607D" w:rsidP="003758E6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602" w:type="dxa"/>
          </w:tcPr>
          <w:p w:rsidR="00D7607D" w:rsidRDefault="00D7607D" w:rsidP="003758E6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</w:tr>
      <w:tr w:rsidR="00D7607D" w:rsidTr="00A37C79">
        <w:tc>
          <w:tcPr>
            <w:tcW w:w="3077" w:type="dxa"/>
          </w:tcPr>
          <w:p w:rsidR="00D7607D" w:rsidRDefault="00D7607D" w:rsidP="00D7607D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b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Итого по </w:t>
            </w:r>
            <w:r>
              <w:rPr>
                <w:b/>
                <w:color w:val="000000" w:themeColor="text1"/>
                <w:sz w:val="16"/>
                <w:szCs w:val="16"/>
                <w:lang w:val="ru-RU"/>
              </w:rPr>
              <w:t>району</w:t>
            </w:r>
          </w:p>
        </w:tc>
        <w:tc>
          <w:tcPr>
            <w:tcW w:w="1645" w:type="dxa"/>
          </w:tcPr>
          <w:p w:rsidR="00D7607D" w:rsidRPr="00122C89" w:rsidRDefault="00D7607D" w:rsidP="00122C89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122C89">
              <w:rPr>
                <w:b/>
                <w:sz w:val="16"/>
                <w:szCs w:val="16"/>
                <w:lang w:val="ru-RU"/>
              </w:rPr>
              <w:t>235870</w:t>
            </w:r>
          </w:p>
        </w:tc>
        <w:tc>
          <w:tcPr>
            <w:tcW w:w="1645" w:type="dxa"/>
          </w:tcPr>
          <w:p w:rsidR="00D7607D" w:rsidRPr="00122C89" w:rsidRDefault="007C17FE" w:rsidP="00122C89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7C17FE">
              <w:rPr>
                <w:b/>
                <w:sz w:val="16"/>
                <w:szCs w:val="16"/>
                <w:lang w:val="ru-RU"/>
              </w:rPr>
              <w:t>252065</w:t>
            </w:r>
          </w:p>
        </w:tc>
        <w:tc>
          <w:tcPr>
            <w:tcW w:w="1602" w:type="dxa"/>
          </w:tcPr>
          <w:p w:rsidR="00D7607D" w:rsidRPr="00122C89" w:rsidRDefault="00D7607D" w:rsidP="00122C89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122C89">
              <w:rPr>
                <w:b/>
                <w:sz w:val="16"/>
                <w:szCs w:val="16"/>
                <w:lang w:val="ru-RU"/>
              </w:rPr>
              <w:t>8650</w:t>
            </w:r>
          </w:p>
        </w:tc>
        <w:tc>
          <w:tcPr>
            <w:tcW w:w="1602" w:type="dxa"/>
          </w:tcPr>
          <w:p w:rsidR="00D7607D" w:rsidRPr="00122C89" w:rsidRDefault="007C17FE" w:rsidP="00122C89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7C17FE">
              <w:rPr>
                <w:b/>
                <w:sz w:val="16"/>
                <w:szCs w:val="16"/>
                <w:lang w:val="ru-RU"/>
              </w:rPr>
              <w:t>11223</w:t>
            </w:r>
          </w:p>
        </w:tc>
      </w:tr>
    </w:tbl>
    <w:p w:rsidR="00BE6400" w:rsidRDefault="00BE6400" w:rsidP="00BE6400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3F1F20" w:rsidRDefault="003F1F20" w:rsidP="00D34E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 книговыдачи в Выборгском районе в 202</w:t>
      </w:r>
      <w:r w:rsidR="007C17F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увеличился на </w:t>
      </w:r>
      <w:r w:rsidR="007C17F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,4%. </w:t>
      </w:r>
      <w:r w:rsidR="007C17FE">
        <w:rPr>
          <w:rFonts w:ascii="Times New Roman" w:hAnsi="Times New Roman"/>
          <w:sz w:val="24"/>
          <w:szCs w:val="24"/>
        </w:rPr>
        <w:t>На 29,7% увеличилась выдача электронных книг «ЛитРес». Н</w:t>
      </w:r>
      <w:r>
        <w:rPr>
          <w:rFonts w:ascii="Times New Roman" w:hAnsi="Times New Roman"/>
          <w:sz w:val="24"/>
          <w:szCs w:val="24"/>
        </w:rPr>
        <w:t xml:space="preserve">а </w:t>
      </w:r>
      <w:r w:rsidR="007C17FE">
        <w:rPr>
          <w:rFonts w:ascii="Times New Roman" w:hAnsi="Times New Roman"/>
          <w:sz w:val="24"/>
          <w:szCs w:val="24"/>
        </w:rPr>
        <w:t>6,9</w:t>
      </w:r>
      <w:r>
        <w:rPr>
          <w:rFonts w:ascii="Times New Roman" w:hAnsi="Times New Roman"/>
          <w:sz w:val="24"/>
          <w:szCs w:val="24"/>
        </w:rPr>
        <w:t>% увеличилась</w:t>
      </w:r>
      <w:r w:rsidR="008A7BFB">
        <w:rPr>
          <w:rFonts w:ascii="Times New Roman" w:hAnsi="Times New Roman"/>
          <w:sz w:val="24"/>
          <w:szCs w:val="24"/>
        </w:rPr>
        <w:t xml:space="preserve"> выдача</w:t>
      </w:r>
      <w:r>
        <w:rPr>
          <w:rFonts w:ascii="Times New Roman" w:hAnsi="Times New Roman"/>
          <w:sz w:val="24"/>
          <w:szCs w:val="24"/>
        </w:rPr>
        <w:t xml:space="preserve"> из собственной электронной библиотеки</w:t>
      </w:r>
      <w:r w:rsidR="007C17FE">
        <w:rPr>
          <w:rFonts w:ascii="Times New Roman" w:hAnsi="Times New Roman"/>
          <w:sz w:val="24"/>
          <w:szCs w:val="24"/>
        </w:rPr>
        <w:t xml:space="preserve"> А. Аалто</w:t>
      </w:r>
      <w:r>
        <w:rPr>
          <w:rFonts w:ascii="Times New Roman" w:hAnsi="Times New Roman"/>
          <w:sz w:val="24"/>
          <w:szCs w:val="24"/>
        </w:rPr>
        <w:t>.</w:t>
      </w:r>
    </w:p>
    <w:p w:rsidR="00660A53" w:rsidRDefault="00660A53" w:rsidP="00660A53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134198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- количество культурно-просветительных мероприятий</w:t>
      </w:r>
    </w:p>
    <w:tbl>
      <w:tblPr>
        <w:tblStyle w:val="13"/>
        <w:tblW w:w="9464" w:type="dxa"/>
        <w:tblLayout w:type="fixed"/>
        <w:tblLook w:val="04A0"/>
      </w:tblPr>
      <w:tblGrid>
        <w:gridCol w:w="2161"/>
        <w:gridCol w:w="1775"/>
        <w:gridCol w:w="2126"/>
        <w:gridCol w:w="1984"/>
        <w:gridCol w:w="1418"/>
      </w:tblGrid>
      <w:tr w:rsidR="00660A53" w:rsidRPr="00AA406E" w:rsidTr="00660A53">
        <w:trPr>
          <w:trHeight w:val="407"/>
        </w:trPr>
        <w:tc>
          <w:tcPr>
            <w:tcW w:w="2161" w:type="dxa"/>
            <w:vMerge w:val="restart"/>
            <w:shd w:val="clear" w:color="auto" w:fill="DAEEF3" w:themeFill="accent5" w:themeFillTint="33"/>
          </w:tcPr>
          <w:p w:rsidR="00660A53" w:rsidRPr="00E32A5D" w:rsidRDefault="00660A53" w:rsidP="00660A5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Наименование</w:t>
            </w:r>
          </w:p>
          <w:p w:rsidR="00660A53" w:rsidRPr="00E32A5D" w:rsidRDefault="00660A53" w:rsidP="00660A5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поселения</w:t>
            </w:r>
          </w:p>
          <w:p w:rsidR="00660A53" w:rsidRPr="00E32A5D" w:rsidRDefault="00660A53" w:rsidP="00660A5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3" w:type="dxa"/>
            <w:gridSpan w:val="4"/>
            <w:shd w:val="clear" w:color="auto" w:fill="DAEEF3" w:themeFill="accent5" w:themeFillTint="33"/>
            <w:vAlign w:val="center"/>
          </w:tcPr>
          <w:p w:rsidR="00660A53" w:rsidRPr="00E32A5D" w:rsidRDefault="00660A53" w:rsidP="00F63F58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Количество мероприятий</w:t>
            </w:r>
          </w:p>
        </w:tc>
      </w:tr>
      <w:tr w:rsidR="007D1F13" w:rsidRPr="00AA406E" w:rsidTr="00660A53">
        <w:trPr>
          <w:trHeight w:val="389"/>
        </w:trPr>
        <w:tc>
          <w:tcPr>
            <w:tcW w:w="2161" w:type="dxa"/>
            <w:vMerge/>
            <w:shd w:val="clear" w:color="auto" w:fill="DAEEF3" w:themeFill="accent5" w:themeFillTint="33"/>
          </w:tcPr>
          <w:p w:rsidR="007D1F13" w:rsidRPr="00E32A5D" w:rsidRDefault="007D1F13" w:rsidP="00660A53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DAEEF3" w:themeFill="accent5" w:themeFillTint="33"/>
            <w:vAlign w:val="center"/>
          </w:tcPr>
          <w:p w:rsidR="007D1F13" w:rsidRPr="00E32A5D" w:rsidRDefault="007D1F13" w:rsidP="00A37C79">
            <w:pPr>
              <w:pStyle w:val="a7"/>
              <w:tabs>
                <w:tab w:val="left" w:pos="0"/>
                <w:tab w:val="left" w:pos="567"/>
              </w:tabs>
              <w:spacing w:after="200"/>
              <w:ind w:left="0" w:right="2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E32A5D">
              <w:rPr>
                <w:color w:val="000000" w:themeColor="text1"/>
                <w:sz w:val="16"/>
                <w:szCs w:val="16"/>
                <w:lang w:val="ru-RU"/>
              </w:rPr>
              <w:t>2020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7D1F13" w:rsidRPr="00E32A5D" w:rsidRDefault="007D1F13" w:rsidP="00A37C79">
            <w:pPr>
              <w:pStyle w:val="a7"/>
              <w:tabs>
                <w:tab w:val="left" w:pos="0"/>
                <w:tab w:val="left" w:pos="567"/>
              </w:tabs>
              <w:spacing w:after="200"/>
              <w:ind w:left="0" w:right="2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E32A5D">
              <w:rPr>
                <w:color w:val="000000" w:themeColor="text1"/>
                <w:sz w:val="16"/>
                <w:szCs w:val="16"/>
                <w:lang w:val="ru-RU"/>
              </w:rPr>
              <w:t>202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7D1F13" w:rsidRPr="00E32A5D" w:rsidRDefault="007D1F13" w:rsidP="007D1F13">
            <w:pPr>
              <w:pStyle w:val="a7"/>
              <w:tabs>
                <w:tab w:val="left" w:pos="0"/>
                <w:tab w:val="left" w:pos="567"/>
              </w:tabs>
              <w:spacing w:after="200"/>
              <w:ind w:left="0" w:right="2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E32A5D">
              <w:rPr>
                <w:color w:val="000000" w:themeColor="text1"/>
                <w:sz w:val="16"/>
                <w:szCs w:val="16"/>
                <w:lang w:val="ru-RU"/>
              </w:rPr>
              <w:t>202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7D1F13" w:rsidRPr="00E32A5D" w:rsidRDefault="007D1F13" w:rsidP="00660A53">
            <w:pPr>
              <w:pStyle w:val="a7"/>
              <w:tabs>
                <w:tab w:val="left" w:pos="0"/>
                <w:tab w:val="left" w:pos="567"/>
              </w:tabs>
              <w:spacing w:after="200"/>
              <w:ind w:left="0" w:right="2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E32A5D">
              <w:rPr>
                <w:color w:val="000000" w:themeColor="text1"/>
                <w:sz w:val="16"/>
                <w:szCs w:val="16"/>
                <w:lang w:val="ru-RU"/>
              </w:rPr>
              <w:t>+/-</w:t>
            </w:r>
          </w:p>
        </w:tc>
      </w:tr>
      <w:tr w:rsidR="00423B47" w:rsidRPr="00AA406E" w:rsidTr="007E0101">
        <w:trPr>
          <w:trHeight w:val="407"/>
        </w:trPr>
        <w:tc>
          <w:tcPr>
            <w:tcW w:w="2161" w:type="dxa"/>
          </w:tcPr>
          <w:p w:rsidR="00423B47" w:rsidRPr="009F0D37" w:rsidRDefault="00423B47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9F0D37">
              <w:rPr>
                <w:color w:val="000000" w:themeColor="text1"/>
                <w:sz w:val="16"/>
                <w:szCs w:val="16"/>
                <w:lang w:val="ru-RU"/>
              </w:rPr>
              <w:t>Межпоселенческая библиотека</w:t>
            </w:r>
          </w:p>
        </w:tc>
        <w:tc>
          <w:tcPr>
            <w:tcW w:w="1775" w:type="dxa"/>
            <w:vAlign w:val="bottom"/>
          </w:tcPr>
          <w:p w:rsidR="00423B47" w:rsidRPr="00E32A5D" w:rsidRDefault="00423B47" w:rsidP="00A37C7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835</w:t>
            </w:r>
          </w:p>
        </w:tc>
        <w:tc>
          <w:tcPr>
            <w:tcW w:w="2126" w:type="dxa"/>
            <w:vAlign w:val="bottom"/>
          </w:tcPr>
          <w:p w:rsidR="00423B47" w:rsidRPr="00E32A5D" w:rsidRDefault="00423B47" w:rsidP="00A37C7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A5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755</w:t>
            </w:r>
          </w:p>
        </w:tc>
        <w:tc>
          <w:tcPr>
            <w:tcW w:w="1984" w:type="dxa"/>
            <w:vAlign w:val="bottom"/>
          </w:tcPr>
          <w:p w:rsidR="00423B47" w:rsidRPr="00E32A5D" w:rsidRDefault="00423B47" w:rsidP="00660A5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953</w:t>
            </w:r>
          </w:p>
        </w:tc>
        <w:tc>
          <w:tcPr>
            <w:tcW w:w="1418" w:type="dxa"/>
            <w:vAlign w:val="bottom"/>
          </w:tcPr>
          <w:p w:rsidR="00423B47" w:rsidRPr="00423B47" w:rsidRDefault="00423B47" w:rsidP="00423B47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Pr="00423B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198</w:t>
            </w:r>
          </w:p>
        </w:tc>
      </w:tr>
      <w:tr w:rsidR="00423B47" w:rsidRPr="00AA406E" w:rsidTr="007E0101">
        <w:trPr>
          <w:trHeight w:val="407"/>
        </w:trPr>
        <w:tc>
          <w:tcPr>
            <w:tcW w:w="2161" w:type="dxa"/>
          </w:tcPr>
          <w:p w:rsidR="00423B47" w:rsidRPr="009F0D37" w:rsidRDefault="00423B47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9F0D37">
              <w:rPr>
                <w:color w:val="000000" w:themeColor="text1"/>
                <w:sz w:val="16"/>
                <w:szCs w:val="16"/>
                <w:lang w:val="ru-RU"/>
              </w:rPr>
              <w:t>Библиотека А.Аалто</w:t>
            </w:r>
          </w:p>
        </w:tc>
        <w:tc>
          <w:tcPr>
            <w:tcW w:w="1775" w:type="dxa"/>
            <w:vAlign w:val="center"/>
          </w:tcPr>
          <w:p w:rsidR="00423B47" w:rsidRPr="00E32A5D" w:rsidRDefault="00423B47" w:rsidP="00A37C7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2393</w:t>
            </w:r>
          </w:p>
        </w:tc>
        <w:tc>
          <w:tcPr>
            <w:tcW w:w="2126" w:type="dxa"/>
            <w:vAlign w:val="center"/>
          </w:tcPr>
          <w:p w:rsidR="00423B47" w:rsidRPr="00E32A5D" w:rsidRDefault="00423B47" w:rsidP="00A37C7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A5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3011</w:t>
            </w:r>
          </w:p>
        </w:tc>
        <w:tc>
          <w:tcPr>
            <w:tcW w:w="1984" w:type="dxa"/>
            <w:vAlign w:val="center"/>
          </w:tcPr>
          <w:p w:rsidR="00423B47" w:rsidRPr="00E32A5D" w:rsidRDefault="00423B47" w:rsidP="00660A5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3112</w:t>
            </w:r>
          </w:p>
        </w:tc>
        <w:tc>
          <w:tcPr>
            <w:tcW w:w="1418" w:type="dxa"/>
            <w:vAlign w:val="bottom"/>
          </w:tcPr>
          <w:p w:rsidR="00423B47" w:rsidRPr="00423B47" w:rsidRDefault="00423B47" w:rsidP="00423B47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Pr="00423B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101</w:t>
            </w:r>
          </w:p>
        </w:tc>
      </w:tr>
      <w:tr w:rsidR="00423B47" w:rsidRPr="00AA406E" w:rsidTr="007E0101">
        <w:trPr>
          <w:trHeight w:val="407"/>
        </w:trPr>
        <w:tc>
          <w:tcPr>
            <w:tcW w:w="2161" w:type="dxa"/>
          </w:tcPr>
          <w:p w:rsidR="00423B47" w:rsidRPr="009F0D37" w:rsidRDefault="00423B47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9F0D37">
              <w:rPr>
                <w:color w:val="000000" w:themeColor="text1"/>
                <w:sz w:val="16"/>
                <w:szCs w:val="16"/>
                <w:lang w:val="ru-RU"/>
              </w:rPr>
              <w:t>Высоцкое городское поселение</w:t>
            </w:r>
          </w:p>
        </w:tc>
        <w:tc>
          <w:tcPr>
            <w:tcW w:w="1775" w:type="dxa"/>
          </w:tcPr>
          <w:p w:rsidR="00423B47" w:rsidRPr="00E32A5D" w:rsidRDefault="00423B47" w:rsidP="00A37C7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2126" w:type="dxa"/>
          </w:tcPr>
          <w:p w:rsidR="00423B47" w:rsidRPr="00E32A5D" w:rsidRDefault="00423B47" w:rsidP="00A37C7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A5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1984" w:type="dxa"/>
          </w:tcPr>
          <w:p w:rsidR="00423B47" w:rsidRPr="00E32A5D" w:rsidRDefault="00423B47" w:rsidP="00660A5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418" w:type="dxa"/>
            <w:vAlign w:val="bottom"/>
          </w:tcPr>
          <w:p w:rsidR="00423B47" w:rsidRPr="00423B47" w:rsidRDefault="00423B47" w:rsidP="00423B47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Pr="00423B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</w:tr>
      <w:tr w:rsidR="00423B47" w:rsidRPr="00AA406E" w:rsidTr="00660A53">
        <w:trPr>
          <w:trHeight w:val="407"/>
        </w:trPr>
        <w:tc>
          <w:tcPr>
            <w:tcW w:w="2161" w:type="dxa"/>
          </w:tcPr>
          <w:p w:rsidR="00423B47" w:rsidRPr="00E32A5D" w:rsidRDefault="00423B47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E32A5D">
              <w:rPr>
                <w:color w:val="000000" w:themeColor="text1"/>
                <w:sz w:val="16"/>
                <w:szCs w:val="16"/>
                <w:lang w:val="ru-RU"/>
              </w:rPr>
              <w:t>Гончаровское сельское поселение</w:t>
            </w:r>
          </w:p>
        </w:tc>
        <w:tc>
          <w:tcPr>
            <w:tcW w:w="1775" w:type="dxa"/>
          </w:tcPr>
          <w:p w:rsidR="00423B47" w:rsidRPr="00E32A5D" w:rsidRDefault="00423B47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268</w:t>
            </w:r>
          </w:p>
        </w:tc>
        <w:tc>
          <w:tcPr>
            <w:tcW w:w="2126" w:type="dxa"/>
          </w:tcPr>
          <w:p w:rsidR="00423B47" w:rsidRPr="00E32A5D" w:rsidRDefault="00423B47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206</w:t>
            </w:r>
          </w:p>
        </w:tc>
        <w:tc>
          <w:tcPr>
            <w:tcW w:w="1984" w:type="dxa"/>
          </w:tcPr>
          <w:p w:rsidR="00423B47" w:rsidRPr="00E32A5D" w:rsidRDefault="00423B47" w:rsidP="00660A53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217</w:t>
            </w:r>
          </w:p>
        </w:tc>
        <w:tc>
          <w:tcPr>
            <w:tcW w:w="1418" w:type="dxa"/>
            <w:vAlign w:val="bottom"/>
          </w:tcPr>
          <w:p w:rsidR="00423B47" w:rsidRPr="00423B47" w:rsidRDefault="00423B47" w:rsidP="00423B47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Pr="00423B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423B47" w:rsidRPr="005F60C2" w:rsidTr="00660A53">
        <w:trPr>
          <w:trHeight w:val="407"/>
        </w:trPr>
        <w:tc>
          <w:tcPr>
            <w:tcW w:w="2161" w:type="dxa"/>
          </w:tcPr>
          <w:p w:rsidR="00423B47" w:rsidRPr="00E32A5D" w:rsidRDefault="00423B47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E32A5D">
              <w:rPr>
                <w:color w:val="000000" w:themeColor="text1"/>
                <w:sz w:val="16"/>
                <w:szCs w:val="16"/>
                <w:lang w:val="ru-RU"/>
              </w:rPr>
              <w:t xml:space="preserve">Каменногорское </w:t>
            </w:r>
            <w:r w:rsidRPr="00E32A5D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</w:tcPr>
          <w:p w:rsidR="00423B47" w:rsidRPr="00E32A5D" w:rsidRDefault="00423B47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430</w:t>
            </w:r>
          </w:p>
        </w:tc>
        <w:tc>
          <w:tcPr>
            <w:tcW w:w="2126" w:type="dxa"/>
          </w:tcPr>
          <w:p w:rsidR="00423B47" w:rsidRPr="00E32A5D" w:rsidRDefault="00423B47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448</w:t>
            </w:r>
          </w:p>
        </w:tc>
        <w:tc>
          <w:tcPr>
            <w:tcW w:w="1984" w:type="dxa"/>
          </w:tcPr>
          <w:p w:rsidR="00423B47" w:rsidRPr="00E32A5D" w:rsidRDefault="00423B47" w:rsidP="00660A53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443</w:t>
            </w:r>
          </w:p>
        </w:tc>
        <w:tc>
          <w:tcPr>
            <w:tcW w:w="1418" w:type="dxa"/>
            <w:vAlign w:val="bottom"/>
          </w:tcPr>
          <w:p w:rsidR="00423B47" w:rsidRPr="00423B47" w:rsidRDefault="00423B47" w:rsidP="00423B47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23B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-5</w:t>
            </w:r>
          </w:p>
        </w:tc>
      </w:tr>
      <w:tr w:rsidR="00423B47" w:rsidRPr="005F60C2" w:rsidTr="00660A53">
        <w:trPr>
          <w:trHeight w:val="407"/>
        </w:trPr>
        <w:tc>
          <w:tcPr>
            <w:tcW w:w="2161" w:type="dxa"/>
          </w:tcPr>
          <w:p w:rsidR="00423B47" w:rsidRPr="00E32A5D" w:rsidRDefault="00423B47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E32A5D">
              <w:rPr>
                <w:color w:val="000000" w:themeColor="text1"/>
                <w:sz w:val="16"/>
                <w:szCs w:val="16"/>
                <w:lang w:val="ru-RU"/>
              </w:rPr>
              <w:t>Красносельское сельское поселение</w:t>
            </w:r>
          </w:p>
        </w:tc>
        <w:tc>
          <w:tcPr>
            <w:tcW w:w="1775" w:type="dxa"/>
          </w:tcPr>
          <w:p w:rsidR="00423B47" w:rsidRPr="00E32A5D" w:rsidRDefault="00423B47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286</w:t>
            </w:r>
          </w:p>
        </w:tc>
        <w:tc>
          <w:tcPr>
            <w:tcW w:w="2126" w:type="dxa"/>
          </w:tcPr>
          <w:p w:rsidR="00423B47" w:rsidRPr="00E32A5D" w:rsidRDefault="00423B47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449</w:t>
            </w:r>
          </w:p>
        </w:tc>
        <w:tc>
          <w:tcPr>
            <w:tcW w:w="1984" w:type="dxa"/>
          </w:tcPr>
          <w:p w:rsidR="00423B47" w:rsidRPr="00E32A5D" w:rsidRDefault="00423B47" w:rsidP="00660A53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465</w:t>
            </w:r>
          </w:p>
        </w:tc>
        <w:tc>
          <w:tcPr>
            <w:tcW w:w="1418" w:type="dxa"/>
            <w:vAlign w:val="bottom"/>
          </w:tcPr>
          <w:p w:rsidR="00423B47" w:rsidRPr="00423B47" w:rsidRDefault="00423B47" w:rsidP="00423B47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Pr="00423B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423B47" w:rsidRPr="005F60C2" w:rsidTr="00660A53">
        <w:trPr>
          <w:trHeight w:val="407"/>
        </w:trPr>
        <w:tc>
          <w:tcPr>
            <w:tcW w:w="2161" w:type="dxa"/>
          </w:tcPr>
          <w:p w:rsidR="00423B47" w:rsidRPr="00E32A5D" w:rsidRDefault="00423B47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E32A5D">
              <w:rPr>
                <w:color w:val="000000" w:themeColor="text1"/>
                <w:sz w:val="16"/>
                <w:szCs w:val="16"/>
                <w:lang w:val="ru-RU"/>
              </w:rPr>
              <w:t>Первомайское сельское поселение</w:t>
            </w:r>
          </w:p>
        </w:tc>
        <w:tc>
          <w:tcPr>
            <w:tcW w:w="1775" w:type="dxa"/>
          </w:tcPr>
          <w:p w:rsidR="00423B47" w:rsidRPr="00E32A5D" w:rsidRDefault="00423B47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182</w:t>
            </w:r>
          </w:p>
        </w:tc>
        <w:tc>
          <w:tcPr>
            <w:tcW w:w="2126" w:type="dxa"/>
          </w:tcPr>
          <w:p w:rsidR="00423B47" w:rsidRPr="00E32A5D" w:rsidRDefault="00423B47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221</w:t>
            </w:r>
          </w:p>
        </w:tc>
        <w:tc>
          <w:tcPr>
            <w:tcW w:w="1984" w:type="dxa"/>
          </w:tcPr>
          <w:p w:rsidR="00423B47" w:rsidRPr="00E32A5D" w:rsidRDefault="00423B47" w:rsidP="00660A53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294</w:t>
            </w:r>
          </w:p>
        </w:tc>
        <w:tc>
          <w:tcPr>
            <w:tcW w:w="1418" w:type="dxa"/>
            <w:vAlign w:val="bottom"/>
          </w:tcPr>
          <w:p w:rsidR="00423B47" w:rsidRPr="00423B47" w:rsidRDefault="00423B47" w:rsidP="00423B47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Pr="00423B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73</w:t>
            </w:r>
          </w:p>
        </w:tc>
      </w:tr>
      <w:tr w:rsidR="00423B47" w:rsidRPr="005F60C2" w:rsidTr="00660A53">
        <w:trPr>
          <w:trHeight w:val="407"/>
        </w:trPr>
        <w:tc>
          <w:tcPr>
            <w:tcW w:w="2161" w:type="dxa"/>
          </w:tcPr>
          <w:p w:rsidR="00423B47" w:rsidRPr="00E32A5D" w:rsidRDefault="00423B47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E32A5D">
              <w:rPr>
                <w:color w:val="000000" w:themeColor="text1"/>
                <w:sz w:val="16"/>
                <w:szCs w:val="16"/>
                <w:lang w:val="ru-RU"/>
              </w:rPr>
              <w:t>Полянское сельское поселение</w:t>
            </w:r>
          </w:p>
        </w:tc>
        <w:tc>
          <w:tcPr>
            <w:tcW w:w="1775" w:type="dxa"/>
          </w:tcPr>
          <w:p w:rsidR="00423B47" w:rsidRPr="00E32A5D" w:rsidRDefault="00423B47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2126" w:type="dxa"/>
          </w:tcPr>
          <w:p w:rsidR="00423B47" w:rsidRPr="00E32A5D" w:rsidRDefault="00423B47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1984" w:type="dxa"/>
          </w:tcPr>
          <w:p w:rsidR="00423B47" w:rsidRPr="00E32A5D" w:rsidRDefault="00423B47" w:rsidP="00660A53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1418" w:type="dxa"/>
            <w:vAlign w:val="bottom"/>
          </w:tcPr>
          <w:p w:rsidR="00423B47" w:rsidRPr="00423B47" w:rsidRDefault="00423B47" w:rsidP="00423B47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23B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</w:t>
            </w:r>
          </w:p>
        </w:tc>
      </w:tr>
      <w:tr w:rsidR="00423B47" w:rsidRPr="005F60C2" w:rsidTr="00660A53">
        <w:trPr>
          <w:trHeight w:val="407"/>
        </w:trPr>
        <w:tc>
          <w:tcPr>
            <w:tcW w:w="2161" w:type="dxa"/>
          </w:tcPr>
          <w:p w:rsidR="00423B47" w:rsidRPr="00E32A5D" w:rsidRDefault="00423B47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E32A5D">
              <w:rPr>
                <w:color w:val="000000" w:themeColor="text1"/>
                <w:sz w:val="16"/>
                <w:szCs w:val="16"/>
                <w:lang w:val="ru-RU"/>
              </w:rPr>
              <w:t xml:space="preserve">Приморское </w:t>
            </w:r>
            <w:r w:rsidRPr="00E32A5D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</w:tcPr>
          <w:p w:rsidR="00423B47" w:rsidRPr="00E32A5D" w:rsidRDefault="00423B47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282</w:t>
            </w:r>
          </w:p>
        </w:tc>
        <w:tc>
          <w:tcPr>
            <w:tcW w:w="2126" w:type="dxa"/>
          </w:tcPr>
          <w:p w:rsidR="00423B47" w:rsidRPr="00E32A5D" w:rsidRDefault="00423B47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281</w:t>
            </w:r>
          </w:p>
        </w:tc>
        <w:tc>
          <w:tcPr>
            <w:tcW w:w="1984" w:type="dxa"/>
          </w:tcPr>
          <w:p w:rsidR="00423B47" w:rsidRPr="00E32A5D" w:rsidRDefault="00423B47" w:rsidP="00660A53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295</w:t>
            </w:r>
          </w:p>
        </w:tc>
        <w:tc>
          <w:tcPr>
            <w:tcW w:w="1418" w:type="dxa"/>
            <w:vAlign w:val="bottom"/>
          </w:tcPr>
          <w:p w:rsidR="00423B47" w:rsidRPr="00423B47" w:rsidRDefault="00423B47" w:rsidP="00423B47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Pr="00423B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</w:tr>
      <w:tr w:rsidR="00423B47" w:rsidRPr="005F60C2" w:rsidTr="00660A53">
        <w:trPr>
          <w:trHeight w:val="407"/>
        </w:trPr>
        <w:tc>
          <w:tcPr>
            <w:tcW w:w="2161" w:type="dxa"/>
          </w:tcPr>
          <w:p w:rsidR="00423B47" w:rsidRPr="00E32A5D" w:rsidRDefault="00423B47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E32A5D">
              <w:rPr>
                <w:color w:val="000000" w:themeColor="text1"/>
                <w:sz w:val="16"/>
                <w:szCs w:val="16"/>
                <w:lang w:val="ru-RU"/>
              </w:rPr>
              <w:t xml:space="preserve">Рощинское </w:t>
            </w:r>
            <w:r w:rsidRPr="00E32A5D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</w:tcPr>
          <w:p w:rsidR="00423B47" w:rsidRPr="00E32A5D" w:rsidRDefault="00423B47" w:rsidP="00A37C7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253</w:t>
            </w:r>
          </w:p>
        </w:tc>
        <w:tc>
          <w:tcPr>
            <w:tcW w:w="2126" w:type="dxa"/>
          </w:tcPr>
          <w:p w:rsidR="00423B47" w:rsidRPr="00E32A5D" w:rsidRDefault="00423B47" w:rsidP="00A37C7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366</w:t>
            </w:r>
          </w:p>
        </w:tc>
        <w:tc>
          <w:tcPr>
            <w:tcW w:w="1984" w:type="dxa"/>
          </w:tcPr>
          <w:p w:rsidR="00423B47" w:rsidRPr="00E32A5D" w:rsidRDefault="00423B47" w:rsidP="00660A5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456</w:t>
            </w:r>
          </w:p>
        </w:tc>
        <w:tc>
          <w:tcPr>
            <w:tcW w:w="1418" w:type="dxa"/>
            <w:vAlign w:val="bottom"/>
          </w:tcPr>
          <w:p w:rsidR="00423B47" w:rsidRPr="00423B47" w:rsidRDefault="00423B47" w:rsidP="00423B47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Pr="00423B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</w:tc>
      </w:tr>
      <w:tr w:rsidR="00423B47" w:rsidRPr="005F60C2" w:rsidTr="00660A53">
        <w:trPr>
          <w:trHeight w:val="407"/>
        </w:trPr>
        <w:tc>
          <w:tcPr>
            <w:tcW w:w="2161" w:type="dxa"/>
          </w:tcPr>
          <w:p w:rsidR="00423B47" w:rsidRPr="00E32A5D" w:rsidRDefault="00423B47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E32A5D">
              <w:rPr>
                <w:color w:val="000000" w:themeColor="text1"/>
                <w:sz w:val="16"/>
                <w:szCs w:val="16"/>
                <w:lang w:val="ru-RU"/>
              </w:rPr>
              <w:t xml:space="preserve">Светогорское </w:t>
            </w:r>
            <w:r w:rsidRPr="00E32A5D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</w:tcPr>
          <w:p w:rsidR="00423B47" w:rsidRPr="00E32A5D" w:rsidRDefault="00423B47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354</w:t>
            </w:r>
          </w:p>
        </w:tc>
        <w:tc>
          <w:tcPr>
            <w:tcW w:w="2126" w:type="dxa"/>
          </w:tcPr>
          <w:p w:rsidR="00423B47" w:rsidRPr="00E32A5D" w:rsidRDefault="00423B47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370</w:t>
            </w:r>
          </w:p>
        </w:tc>
        <w:tc>
          <w:tcPr>
            <w:tcW w:w="1984" w:type="dxa"/>
          </w:tcPr>
          <w:p w:rsidR="00423B47" w:rsidRPr="00E32A5D" w:rsidRDefault="00423B47" w:rsidP="00660A53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314</w:t>
            </w:r>
          </w:p>
        </w:tc>
        <w:tc>
          <w:tcPr>
            <w:tcW w:w="1418" w:type="dxa"/>
            <w:vAlign w:val="bottom"/>
          </w:tcPr>
          <w:p w:rsidR="00423B47" w:rsidRPr="00423B47" w:rsidRDefault="00423B47" w:rsidP="00423B47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23B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-56</w:t>
            </w:r>
          </w:p>
        </w:tc>
      </w:tr>
      <w:tr w:rsidR="00423B47" w:rsidRPr="005F60C2" w:rsidTr="00660A53">
        <w:trPr>
          <w:trHeight w:val="407"/>
        </w:trPr>
        <w:tc>
          <w:tcPr>
            <w:tcW w:w="2161" w:type="dxa"/>
          </w:tcPr>
          <w:p w:rsidR="00423B47" w:rsidRPr="00E32A5D" w:rsidRDefault="00423B47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E32A5D">
              <w:rPr>
                <w:color w:val="000000" w:themeColor="text1"/>
                <w:sz w:val="16"/>
                <w:szCs w:val="16"/>
                <w:lang w:val="ru-RU"/>
              </w:rPr>
              <w:t>Селезневское сельское поселение</w:t>
            </w:r>
          </w:p>
        </w:tc>
        <w:tc>
          <w:tcPr>
            <w:tcW w:w="1775" w:type="dxa"/>
          </w:tcPr>
          <w:p w:rsidR="00423B47" w:rsidRPr="00E32A5D" w:rsidRDefault="00423B47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251</w:t>
            </w:r>
          </w:p>
        </w:tc>
        <w:tc>
          <w:tcPr>
            <w:tcW w:w="2126" w:type="dxa"/>
          </w:tcPr>
          <w:p w:rsidR="00423B47" w:rsidRPr="00E32A5D" w:rsidRDefault="00423B47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216</w:t>
            </w:r>
          </w:p>
        </w:tc>
        <w:tc>
          <w:tcPr>
            <w:tcW w:w="1984" w:type="dxa"/>
          </w:tcPr>
          <w:p w:rsidR="00423B47" w:rsidRPr="00E32A5D" w:rsidRDefault="00423B47" w:rsidP="00660A53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1418" w:type="dxa"/>
            <w:vAlign w:val="bottom"/>
          </w:tcPr>
          <w:p w:rsidR="00423B47" w:rsidRPr="00423B47" w:rsidRDefault="00423B47" w:rsidP="00423B47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Pr="00423B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</w:t>
            </w:r>
          </w:p>
        </w:tc>
      </w:tr>
      <w:tr w:rsidR="00423B47" w:rsidRPr="005F60C2" w:rsidTr="00660A53">
        <w:trPr>
          <w:trHeight w:val="407"/>
        </w:trPr>
        <w:tc>
          <w:tcPr>
            <w:tcW w:w="2161" w:type="dxa"/>
          </w:tcPr>
          <w:p w:rsidR="00423B47" w:rsidRPr="00E32A5D" w:rsidRDefault="00423B47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E32A5D">
              <w:rPr>
                <w:color w:val="000000" w:themeColor="text1"/>
                <w:sz w:val="16"/>
                <w:szCs w:val="16"/>
                <w:lang w:val="ru-RU"/>
              </w:rPr>
              <w:t xml:space="preserve">Советское </w:t>
            </w:r>
            <w:r w:rsidRPr="00E32A5D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</w:tcPr>
          <w:p w:rsidR="00423B47" w:rsidRPr="00E32A5D" w:rsidRDefault="00423B47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2126" w:type="dxa"/>
          </w:tcPr>
          <w:p w:rsidR="00423B47" w:rsidRPr="00E32A5D" w:rsidRDefault="00423B47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984" w:type="dxa"/>
          </w:tcPr>
          <w:p w:rsidR="00423B47" w:rsidRPr="00E32A5D" w:rsidRDefault="00423B47" w:rsidP="00660A53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418" w:type="dxa"/>
            <w:vAlign w:val="bottom"/>
          </w:tcPr>
          <w:p w:rsidR="00423B47" w:rsidRPr="00423B47" w:rsidRDefault="00423B47" w:rsidP="00423B47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Pr="00423B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</w:tr>
      <w:tr w:rsidR="00423B47" w:rsidRPr="00AA406E" w:rsidTr="00660A53">
        <w:trPr>
          <w:trHeight w:val="407"/>
        </w:trPr>
        <w:tc>
          <w:tcPr>
            <w:tcW w:w="2161" w:type="dxa"/>
          </w:tcPr>
          <w:p w:rsidR="00423B47" w:rsidRPr="00E32A5D" w:rsidRDefault="00423B47" w:rsidP="00660A53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E32A5D">
              <w:rPr>
                <w:b/>
                <w:color w:val="000000" w:themeColor="text1"/>
                <w:sz w:val="16"/>
                <w:szCs w:val="16"/>
                <w:lang w:val="ru-RU"/>
              </w:rPr>
              <w:lastRenderedPageBreak/>
              <w:t>Итого по району</w:t>
            </w:r>
          </w:p>
        </w:tc>
        <w:tc>
          <w:tcPr>
            <w:tcW w:w="1775" w:type="dxa"/>
            <w:vAlign w:val="bottom"/>
          </w:tcPr>
          <w:p w:rsidR="00423B47" w:rsidRPr="00E32A5D" w:rsidRDefault="00423B47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5836</w:t>
            </w:r>
          </w:p>
        </w:tc>
        <w:tc>
          <w:tcPr>
            <w:tcW w:w="2126" w:type="dxa"/>
            <w:vAlign w:val="bottom"/>
          </w:tcPr>
          <w:p w:rsidR="00423B47" w:rsidRPr="00E32A5D" w:rsidRDefault="00423B47" w:rsidP="00A37C79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6577</w:t>
            </w:r>
          </w:p>
        </w:tc>
        <w:tc>
          <w:tcPr>
            <w:tcW w:w="1984" w:type="dxa"/>
            <w:vAlign w:val="bottom"/>
          </w:tcPr>
          <w:p w:rsidR="00423B47" w:rsidRPr="00E32A5D" w:rsidRDefault="00423B47" w:rsidP="00660A53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7087</w:t>
            </w:r>
          </w:p>
        </w:tc>
        <w:tc>
          <w:tcPr>
            <w:tcW w:w="1418" w:type="dxa"/>
            <w:vAlign w:val="bottom"/>
          </w:tcPr>
          <w:p w:rsidR="00423B47" w:rsidRPr="00423B47" w:rsidRDefault="00423B47" w:rsidP="00423B47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+</w:t>
            </w:r>
            <w:r w:rsidRPr="00423B4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510</w:t>
            </w:r>
          </w:p>
        </w:tc>
      </w:tr>
    </w:tbl>
    <w:p w:rsidR="005929F2" w:rsidRDefault="00392F17" w:rsidP="00D34E1C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pacing w:val="4"/>
          <w:sz w:val="24"/>
          <w:szCs w:val="20"/>
          <w:lang w:val="ru-RU"/>
        </w:rPr>
      </w:pPr>
      <w:r w:rsidRPr="00392F17">
        <w:rPr>
          <w:rFonts w:ascii="Times New Roman" w:hAnsi="Times New Roman" w:cs="Times New Roman"/>
          <w:spacing w:val="4"/>
          <w:sz w:val="24"/>
          <w:szCs w:val="20"/>
          <w:lang w:val="ru-RU"/>
        </w:rPr>
        <w:t xml:space="preserve">Количество проведенных мероприятий </w:t>
      </w:r>
      <w:r>
        <w:rPr>
          <w:rFonts w:ascii="Times New Roman" w:hAnsi="Times New Roman" w:cs="Times New Roman"/>
          <w:spacing w:val="4"/>
          <w:sz w:val="24"/>
          <w:szCs w:val="20"/>
          <w:lang w:val="ru-RU"/>
        </w:rPr>
        <w:t xml:space="preserve">в Выборгском районе </w:t>
      </w:r>
      <w:r w:rsidRPr="00392F17">
        <w:rPr>
          <w:rFonts w:ascii="Times New Roman" w:hAnsi="Times New Roman" w:cs="Times New Roman"/>
          <w:spacing w:val="4"/>
          <w:sz w:val="24"/>
          <w:szCs w:val="20"/>
          <w:lang w:val="ru-RU"/>
        </w:rPr>
        <w:t xml:space="preserve">увеличилось на </w:t>
      </w:r>
      <w:r w:rsidR="00423B47">
        <w:rPr>
          <w:rFonts w:ascii="Times New Roman" w:hAnsi="Times New Roman" w:cs="Times New Roman"/>
          <w:spacing w:val="4"/>
          <w:sz w:val="24"/>
          <w:szCs w:val="20"/>
          <w:lang w:val="ru-RU"/>
        </w:rPr>
        <w:t>39,8</w:t>
      </w:r>
      <w:r w:rsidRPr="00392F17">
        <w:rPr>
          <w:rFonts w:ascii="Times New Roman" w:hAnsi="Times New Roman" w:cs="Times New Roman"/>
          <w:spacing w:val="4"/>
          <w:sz w:val="24"/>
          <w:szCs w:val="20"/>
          <w:lang w:val="ru-RU"/>
        </w:rPr>
        <w:t>%</w:t>
      </w:r>
      <w:r>
        <w:rPr>
          <w:rFonts w:ascii="Times New Roman" w:hAnsi="Times New Roman" w:cs="Times New Roman"/>
          <w:spacing w:val="4"/>
          <w:sz w:val="24"/>
          <w:szCs w:val="20"/>
          <w:lang w:val="ru-RU"/>
        </w:rPr>
        <w:t xml:space="preserve"> по сравнению с 202</w:t>
      </w:r>
      <w:r w:rsidR="00423B47">
        <w:rPr>
          <w:rFonts w:ascii="Times New Roman" w:hAnsi="Times New Roman" w:cs="Times New Roman"/>
          <w:spacing w:val="4"/>
          <w:sz w:val="24"/>
          <w:szCs w:val="20"/>
          <w:lang w:val="ru-RU"/>
        </w:rPr>
        <w:t>1</w:t>
      </w:r>
      <w:r>
        <w:rPr>
          <w:rFonts w:ascii="Times New Roman" w:hAnsi="Times New Roman" w:cs="Times New Roman"/>
          <w:spacing w:val="4"/>
          <w:sz w:val="24"/>
          <w:szCs w:val="20"/>
          <w:lang w:val="ru-RU"/>
        </w:rPr>
        <w:t xml:space="preserve"> годом. </w:t>
      </w:r>
      <w:r w:rsidR="0015680B">
        <w:rPr>
          <w:rFonts w:ascii="Times New Roman" w:hAnsi="Times New Roman" w:cs="Times New Roman"/>
          <w:spacing w:val="4"/>
          <w:sz w:val="24"/>
          <w:szCs w:val="20"/>
          <w:lang w:val="ru-RU"/>
        </w:rPr>
        <w:t>В связи со снятием эпидемиологических ограничений наблюдается увеличение количества мероприятий в стенах библиотек</w:t>
      </w:r>
      <w:r w:rsidR="00711071">
        <w:rPr>
          <w:rFonts w:ascii="Times New Roman" w:hAnsi="Times New Roman" w:cs="Times New Roman"/>
          <w:spacing w:val="4"/>
          <w:sz w:val="24"/>
          <w:szCs w:val="20"/>
          <w:lang w:val="ru-RU"/>
        </w:rPr>
        <w:t xml:space="preserve"> (+12%, 6317 в отчетном году, 5631 – в 2021 г.)</w:t>
      </w:r>
      <w:r w:rsidR="0015680B">
        <w:rPr>
          <w:rFonts w:ascii="Times New Roman" w:hAnsi="Times New Roman" w:cs="Times New Roman"/>
          <w:spacing w:val="4"/>
          <w:sz w:val="24"/>
          <w:szCs w:val="20"/>
          <w:lang w:val="ru-RU"/>
        </w:rPr>
        <w:t xml:space="preserve"> при уменьшении количества удаленных и внестационарных мероприятий.</w:t>
      </w:r>
    </w:p>
    <w:p w:rsidR="00B2108B" w:rsidRPr="00B2108B" w:rsidRDefault="00B2108B" w:rsidP="00D34E1C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pacing w:val="4"/>
          <w:sz w:val="24"/>
          <w:szCs w:val="20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0"/>
          <w:lang w:val="ru-RU"/>
        </w:rPr>
        <w:t xml:space="preserve">Во внестационарном режиме проходило 6,4% от общего количества мероприятий (451 – отчетном году, 551 – в 2021 г.). Межпоселенческая библиотека и Библиотека А. Аалто уже традиционно принимают участие в общегородских мероприятиях: </w:t>
      </w:r>
      <w:r w:rsidRPr="00B2108B">
        <w:rPr>
          <w:rFonts w:ascii="Times New Roman" w:hAnsi="Times New Roman" w:cs="Times New Roman"/>
          <w:spacing w:val="4"/>
          <w:sz w:val="24"/>
          <w:szCs w:val="20"/>
          <w:lang w:val="ru-RU"/>
        </w:rPr>
        <w:t xml:space="preserve">День Победы, День военно-морского флота, День города Выборга и Выборгского района, Ярмарки досуга в День </w:t>
      </w:r>
      <w:r>
        <w:rPr>
          <w:rFonts w:ascii="Times New Roman" w:hAnsi="Times New Roman" w:cs="Times New Roman"/>
          <w:spacing w:val="4"/>
          <w:sz w:val="24"/>
          <w:szCs w:val="20"/>
          <w:lang w:val="ru-RU"/>
        </w:rPr>
        <w:t>знаний и День пожилого человека. Библиотеки поселений – в Днях поселка</w:t>
      </w:r>
      <w:r w:rsidR="00114743">
        <w:rPr>
          <w:rFonts w:ascii="Times New Roman" w:hAnsi="Times New Roman" w:cs="Times New Roman"/>
          <w:spacing w:val="4"/>
          <w:sz w:val="24"/>
          <w:szCs w:val="20"/>
          <w:lang w:val="ru-RU"/>
        </w:rPr>
        <w:t>.</w:t>
      </w:r>
    </w:p>
    <w:p w:rsidR="00224472" w:rsidRDefault="005929F2" w:rsidP="00D34E1C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pacing w:val="4"/>
          <w:sz w:val="24"/>
          <w:szCs w:val="20"/>
          <w:lang w:val="ru-RU"/>
        </w:rPr>
        <w:t>И</w:t>
      </w:r>
      <w:r w:rsidR="00392F17">
        <w:rPr>
          <w:rFonts w:ascii="Times New Roman" w:hAnsi="Times New Roman" w:cs="Times New Roman"/>
          <w:spacing w:val="4"/>
          <w:sz w:val="24"/>
          <w:szCs w:val="20"/>
          <w:lang w:val="ru-RU"/>
        </w:rPr>
        <w:t xml:space="preserve">з общего количества </w:t>
      </w:r>
      <w:r w:rsidR="005908D3">
        <w:rPr>
          <w:rFonts w:ascii="Times New Roman" w:hAnsi="Times New Roman" w:cs="Times New Roman"/>
          <w:spacing w:val="4"/>
          <w:sz w:val="24"/>
          <w:szCs w:val="20"/>
          <w:lang w:val="ru-RU"/>
        </w:rPr>
        <w:t xml:space="preserve">всех мероприятий библиотек Выборгского района </w:t>
      </w:r>
      <w:r w:rsidR="00423B47">
        <w:rPr>
          <w:rFonts w:ascii="Times New Roman" w:hAnsi="Times New Roman" w:cs="Times New Roman"/>
          <w:spacing w:val="4"/>
          <w:sz w:val="24"/>
          <w:szCs w:val="20"/>
          <w:lang w:val="ru-RU"/>
        </w:rPr>
        <w:t>4,5</w:t>
      </w:r>
      <w:r w:rsidR="00392F17">
        <w:rPr>
          <w:rFonts w:ascii="Times New Roman" w:hAnsi="Times New Roman" w:cs="Times New Roman"/>
          <w:spacing w:val="4"/>
          <w:sz w:val="24"/>
          <w:szCs w:val="20"/>
          <w:lang w:val="ru-RU"/>
        </w:rPr>
        <w:t>%</w:t>
      </w:r>
      <w:r>
        <w:rPr>
          <w:rFonts w:ascii="Times New Roman" w:hAnsi="Times New Roman" w:cs="Times New Roman"/>
          <w:spacing w:val="4"/>
          <w:sz w:val="24"/>
          <w:szCs w:val="20"/>
          <w:lang w:val="ru-RU"/>
        </w:rPr>
        <w:t xml:space="preserve"> (</w:t>
      </w:r>
      <w:r w:rsidR="00423B47">
        <w:rPr>
          <w:rFonts w:ascii="Times New Roman" w:hAnsi="Times New Roman" w:cs="Times New Roman"/>
          <w:spacing w:val="4"/>
          <w:sz w:val="24"/>
          <w:szCs w:val="20"/>
          <w:lang w:val="ru-RU"/>
        </w:rPr>
        <w:t xml:space="preserve">319 мероприятий, в 2021 - </w:t>
      </w:r>
      <w:r>
        <w:rPr>
          <w:rFonts w:ascii="Times New Roman" w:hAnsi="Times New Roman" w:cs="Times New Roman"/>
          <w:spacing w:val="4"/>
          <w:sz w:val="24"/>
          <w:szCs w:val="20"/>
          <w:lang w:val="ru-RU"/>
        </w:rPr>
        <w:t>395)</w:t>
      </w:r>
      <w:r w:rsidR="00392F17">
        <w:rPr>
          <w:rFonts w:ascii="Times New Roman" w:hAnsi="Times New Roman" w:cs="Times New Roman"/>
          <w:spacing w:val="4"/>
          <w:sz w:val="24"/>
          <w:szCs w:val="20"/>
          <w:lang w:val="ru-RU"/>
        </w:rPr>
        <w:t xml:space="preserve"> - проведено в удаленном режиме. </w:t>
      </w:r>
      <w:r w:rsidR="00423B47">
        <w:rPr>
          <w:rFonts w:ascii="Times New Roman" w:hAnsi="Times New Roman" w:cs="Times New Roman"/>
          <w:spacing w:val="4"/>
          <w:sz w:val="24"/>
          <w:szCs w:val="20"/>
          <w:lang w:val="ru-RU"/>
        </w:rPr>
        <w:t>В</w:t>
      </w:r>
      <w:r w:rsidR="00423B4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Высоцкой городской библиотеке количество удаленных мероприятий уменьшилось более чем в 2 раза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r w:rsidR="00423B47">
        <w:rPr>
          <w:rFonts w:ascii="Times New Roman" w:hAnsi="Times New Roman" w:cs="Times New Roman"/>
          <w:sz w:val="24"/>
          <w:szCs w:val="24"/>
          <w:lang w:val="ru-RU" w:eastAsia="ru-RU"/>
        </w:rPr>
        <w:t>9 мероприятий в 2022 году, 21 в 2021 году</w:t>
      </w:r>
      <w:r w:rsidR="00A37C79">
        <w:rPr>
          <w:rFonts w:ascii="Times New Roman" w:hAnsi="Times New Roman" w:cs="Times New Roman"/>
          <w:sz w:val="24"/>
          <w:szCs w:val="24"/>
          <w:lang w:val="ru-RU" w:eastAsia="ru-RU"/>
        </w:rPr>
        <w:t>). На 15,4% уменьшилось количество удаленных мероприятий в Рощинском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поселени</w:t>
      </w:r>
      <w:r w:rsidR="0015680B">
        <w:rPr>
          <w:rFonts w:ascii="Times New Roman" w:hAnsi="Times New Roman" w:cs="Times New Roman"/>
          <w:sz w:val="24"/>
          <w:szCs w:val="24"/>
          <w:lang w:val="ru-RU" w:eastAsia="ru-RU"/>
        </w:rPr>
        <w:t>и</w:t>
      </w:r>
      <w:r w:rsidR="00A37C7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(11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0 мероприятий </w:t>
      </w:r>
      <w:r w:rsidR="00A37C79">
        <w:rPr>
          <w:rFonts w:ascii="Times New Roman" w:hAnsi="Times New Roman" w:cs="Times New Roman"/>
          <w:sz w:val="24"/>
          <w:szCs w:val="24"/>
          <w:lang w:val="ru-RU" w:eastAsia="ru-RU"/>
        </w:rPr>
        <w:t>в 2022 году, 130 – в 2021). На 38% уменьшилось количество удаленных мероприятий</w:t>
      </w:r>
      <w:r w:rsidR="00A37C79" w:rsidRPr="00A37C7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A37C79">
        <w:rPr>
          <w:rFonts w:ascii="Times New Roman" w:hAnsi="Times New Roman" w:cs="Times New Roman"/>
          <w:sz w:val="24"/>
          <w:szCs w:val="24"/>
          <w:lang w:val="ru-RU" w:eastAsia="ru-RU"/>
        </w:rPr>
        <w:t>библиотеки А.Аалто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r w:rsidR="00A37C7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26 мероприятий в 2022 году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42 </w:t>
      </w:r>
      <w:r w:rsidR="00A37C79">
        <w:rPr>
          <w:rFonts w:ascii="Times New Roman" w:hAnsi="Times New Roman" w:cs="Times New Roman"/>
          <w:sz w:val="24"/>
          <w:szCs w:val="24"/>
          <w:lang w:val="ru-RU" w:eastAsia="ru-RU"/>
        </w:rPr>
        <w:t>– в 2021 году)</w:t>
      </w:r>
      <w:r w:rsidR="0015680B">
        <w:rPr>
          <w:rFonts w:ascii="Times New Roman" w:hAnsi="Times New Roman" w:cs="Times New Roman"/>
          <w:sz w:val="24"/>
          <w:szCs w:val="24"/>
          <w:lang w:val="ru-RU" w:eastAsia="ru-RU"/>
        </w:rPr>
        <w:t>, н</w:t>
      </w:r>
      <w:r w:rsidR="00A37C79">
        <w:rPr>
          <w:rFonts w:ascii="Times New Roman" w:hAnsi="Times New Roman" w:cs="Times New Roman"/>
          <w:sz w:val="24"/>
          <w:szCs w:val="24"/>
          <w:lang w:val="ru-RU" w:eastAsia="ru-RU"/>
        </w:rPr>
        <w:t>а 13,4</w:t>
      </w:r>
      <w:r w:rsidR="0015680B">
        <w:rPr>
          <w:rFonts w:ascii="Times New Roman" w:hAnsi="Times New Roman" w:cs="Times New Roman"/>
          <w:sz w:val="24"/>
          <w:szCs w:val="24"/>
          <w:lang w:val="ru-RU" w:eastAsia="ru-RU"/>
        </w:rPr>
        <w:t>%</w:t>
      </w:r>
      <w:r w:rsidR="00A37C7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Межпоселенческой библиотеке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 w:rsidR="00A37C7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174 в 2022,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201 мероприятие</w:t>
      </w:r>
      <w:r w:rsidR="00A37C7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в 2021 году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).</w:t>
      </w:r>
      <w:r w:rsidRPr="005929F2">
        <w:rPr>
          <w:rFonts w:ascii="Times New Roman" w:hAnsi="Times New Roman" w:cs="Times New Roman"/>
          <w:spacing w:val="4"/>
          <w:sz w:val="24"/>
          <w:szCs w:val="20"/>
          <w:lang w:val="ru-RU"/>
        </w:rPr>
        <w:t xml:space="preserve"> </w:t>
      </w:r>
    </w:p>
    <w:p w:rsidR="0035764F" w:rsidRPr="00E129C1" w:rsidRDefault="0035764F" w:rsidP="00D34E1C">
      <w:pPr>
        <w:pStyle w:val="3"/>
        <w:rPr>
          <w:rFonts w:ascii="Times New Roman" w:eastAsia="Times New Roman" w:hAnsi="Times New Roman" w:cs="Times New Roman"/>
          <w:b/>
          <w:color w:val="auto"/>
        </w:rPr>
      </w:pPr>
      <w:bookmarkStart w:id="5" w:name="_Toc62059703"/>
      <w:bookmarkStart w:id="6" w:name="_Toc125557048"/>
      <w:r w:rsidRPr="00E129C1">
        <w:rPr>
          <w:rFonts w:ascii="Times New Roman" w:eastAsia="Times New Roman" w:hAnsi="Times New Roman" w:cs="Times New Roman"/>
          <w:b/>
          <w:color w:val="auto"/>
        </w:rPr>
        <w:t>2.2. Относительные показатели</w:t>
      </w:r>
      <w:bookmarkEnd w:id="5"/>
      <w:bookmarkEnd w:id="6"/>
    </w:p>
    <w:p w:rsidR="00702CC8" w:rsidRDefault="00702CC8" w:rsidP="003576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</w:p>
    <w:p w:rsidR="00702CC8" w:rsidRDefault="00702CC8" w:rsidP="00702CC8">
      <w:pPr>
        <w:pStyle w:val="a5"/>
        <w:tabs>
          <w:tab w:val="left" w:pos="0"/>
          <w:tab w:val="left" w:pos="567"/>
          <w:tab w:val="left" w:pos="1246"/>
        </w:tabs>
        <w:ind w:right="2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- </w:t>
      </w:r>
      <w:r w:rsidRPr="00702CC8">
        <w:rPr>
          <w:rFonts w:ascii="Times New Roman" w:hAnsi="Times New Roman" w:cs="Times New Roman"/>
          <w:b/>
          <w:sz w:val="20"/>
          <w:szCs w:val="20"/>
          <w:lang w:val="ru-RU"/>
        </w:rPr>
        <w:t>охват населения библиотечным обслуживанием</w:t>
      </w:r>
    </w:p>
    <w:p w:rsidR="00224472" w:rsidRDefault="00224472" w:rsidP="00702CC8">
      <w:pPr>
        <w:pStyle w:val="a5"/>
        <w:tabs>
          <w:tab w:val="left" w:pos="0"/>
          <w:tab w:val="left" w:pos="567"/>
          <w:tab w:val="left" w:pos="1246"/>
        </w:tabs>
        <w:ind w:right="2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24472" w:rsidRPr="00702CC8" w:rsidRDefault="00224472" w:rsidP="00224472">
      <w:pPr>
        <w:pStyle w:val="a5"/>
        <w:tabs>
          <w:tab w:val="left" w:pos="0"/>
          <w:tab w:val="left" w:pos="567"/>
          <w:tab w:val="left" w:pos="1246"/>
        </w:tabs>
        <w:ind w:right="2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24472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3171030" cy="2104486"/>
            <wp:effectExtent l="19050" t="0" r="1032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58F4" w:rsidRDefault="002A58F4" w:rsidP="003576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</w:p>
    <w:p w:rsidR="00224472" w:rsidRDefault="00224472" w:rsidP="003576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</w:p>
    <w:p w:rsidR="008A3C2E" w:rsidRDefault="00224472" w:rsidP="00D34E1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Население Выборгского района </w:t>
      </w:r>
      <w:r w:rsidR="003E4AF4" w:rsidRPr="003E4AF4">
        <w:rPr>
          <w:rFonts w:ascii="Times New Roman" w:hAnsi="Times New Roman"/>
          <w:sz w:val="24"/>
        </w:rPr>
        <w:t>196</w:t>
      </w:r>
      <w:r w:rsidR="003E4AF4">
        <w:rPr>
          <w:rFonts w:ascii="Times New Roman" w:hAnsi="Times New Roman"/>
          <w:sz w:val="24"/>
        </w:rPr>
        <w:t> </w:t>
      </w:r>
      <w:r w:rsidR="003E4AF4" w:rsidRPr="003E4AF4">
        <w:rPr>
          <w:rFonts w:ascii="Times New Roman" w:hAnsi="Times New Roman"/>
          <w:sz w:val="24"/>
        </w:rPr>
        <w:t>905</w:t>
      </w:r>
      <w:r w:rsidR="003E4A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человек. </w:t>
      </w:r>
      <w:r w:rsidRPr="00A021E8">
        <w:rPr>
          <w:rFonts w:ascii="Times New Roman" w:hAnsi="Times New Roman"/>
          <w:sz w:val="24"/>
        </w:rPr>
        <w:t>В целом п</w:t>
      </w:r>
      <w:r>
        <w:rPr>
          <w:rFonts w:ascii="Times New Roman" w:hAnsi="Times New Roman"/>
          <w:sz w:val="24"/>
        </w:rPr>
        <w:t xml:space="preserve">о Выборгскому району показатель </w:t>
      </w:r>
      <w:r w:rsidRPr="00A021E8">
        <w:rPr>
          <w:rFonts w:ascii="Times New Roman" w:hAnsi="Times New Roman"/>
          <w:sz w:val="24"/>
        </w:rPr>
        <w:t xml:space="preserve">эффективности работы библиотеки - охват населения библиотечным  обслуживанием </w:t>
      </w:r>
      <w:r w:rsidRPr="00A531F6">
        <w:rPr>
          <w:rFonts w:ascii="Times New Roman" w:hAnsi="Times New Roman"/>
          <w:sz w:val="24"/>
        </w:rPr>
        <w:t>– в 20</w:t>
      </w:r>
      <w:r>
        <w:rPr>
          <w:rFonts w:ascii="Times New Roman" w:hAnsi="Times New Roman"/>
          <w:sz w:val="24"/>
        </w:rPr>
        <w:t>21</w:t>
      </w:r>
      <w:r w:rsidRPr="00A531F6">
        <w:rPr>
          <w:rFonts w:ascii="Times New Roman" w:hAnsi="Times New Roman"/>
          <w:sz w:val="24"/>
        </w:rPr>
        <w:t xml:space="preserve"> году</w:t>
      </w:r>
      <w:r w:rsidRPr="00A021E8">
        <w:rPr>
          <w:rFonts w:ascii="Times New Roman" w:hAnsi="Times New Roman"/>
          <w:sz w:val="24"/>
        </w:rPr>
        <w:t xml:space="preserve"> по сравнению с предыдущим годом </w:t>
      </w:r>
      <w:r>
        <w:rPr>
          <w:rFonts w:ascii="Times New Roman" w:hAnsi="Times New Roman"/>
          <w:sz w:val="24"/>
        </w:rPr>
        <w:t xml:space="preserve">увеличился  на </w:t>
      </w:r>
      <w:r w:rsidR="003E4AF4">
        <w:rPr>
          <w:rFonts w:ascii="Times New Roman" w:hAnsi="Times New Roman"/>
          <w:sz w:val="24"/>
        </w:rPr>
        <w:t>4,18</w:t>
      </w:r>
      <w:r>
        <w:rPr>
          <w:rFonts w:ascii="Times New Roman" w:hAnsi="Times New Roman"/>
          <w:sz w:val="24"/>
        </w:rPr>
        <w:t>%</w:t>
      </w:r>
      <w:r w:rsidRPr="00A021E8">
        <w:rPr>
          <w:rFonts w:ascii="Times New Roman" w:hAnsi="Times New Roman"/>
          <w:sz w:val="24"/>
        </w:rPr>
        <w:t xml:space="preserve"> и составил </w:t>
      </w:r>
      <w:r w:rsidR="003E4AF4">
        <w:rPr>
          <w:rFonts w:ascii="Times New Roman" w:hAnsi="Times New Roman"/>
          <w:sz w:val="24"/>
        </w:rPr>
        <w:t>50,89% (46,71% - 2021 г., 29,8% - 2020 г.</w:t>
      </w:r>
      <w:r w:rsidRPr="00224472">
        <w:rPr>
          <w:rFonts w:ascii="Times New Roman" w:hAnsi="Times New Roman"/>
          <w:sz w:val="24"/>
        </w:rPr>
        <w:t>).</w:t>
      </w:r>
      <w:r w:rsidR="008A3C2E">
        <w:rPr>
          <w:rFonts w:ascii="Times New Roman" w:hAnsi="Times New Roman"/>
          <w:sz w:val="24"/>
        </w:rPr>
        <w:t xml:space="preserve"> </w:t>
      </w:r>
    </w:p>
    <w:p w:rsidR="000952CA" w:rsidRDefault="008A3C2E" w:rsidP="00D34E1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На </w:t>
      </w:r>
      <w:r w:rsidR="00CA2148">
        <w:rPr>
          <w:rFonts w:ascii="Times New Roman" w:hAnsi="Times New Roman"/>
          <w:sz w:val="24"/>
        </w:rPr>
        <w:t xml:space="preserve">75,8% </w:t>
      </w:r>
      <w:r>
        <w:rPr>
          <w:rFonts w:ascii="Times New Roman" w:hAnsi="Times New Roman"/>
          <w:sz w:val="24"/>
        </w:rPr>
        <w:t>увеличилось количество удаленных пользователей</w:t>
      </w:r>
      <w:r w:rsidR="00CA21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Межпоселенческая библиотеки, на 153% выросло количество пользователей вне стационара (пользователи пунктов выдачи литературы в летних лагерях)</w:t>
      </w:r>
      <w:r w:rsidR="000E6D3D" w:rsidRPr="004031E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E6D3D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связи с возросшим туристическим потоком на 36,4% увеличилось количество пользователей в стационарных условиях</w:t>
      </w:r>
      <w:r w:rsidR="000E6D3D">
        <w:rPr>
          <w:rFonts w:ascii="Times New Roman" w:hAnsi="Times New Roman" w:cs="Times New Roman"/>
          <w:sz w:val="24"/>
          <w:szCs w:val="24"/>
          <w:lang w:eastAsia="ru-RU"/>
        </w:rPr>
        <w:t xml:space="preserve"> в библиотеке А. Аалто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0E6D3D">
        <w:rPr>
          <w:rFonts w:ascii="Times New Roman" w:hAnsi="Times New Roman" w:cs="Times New Roman"/>
          <w:sz w:val="24"/>
          <w:szCs w:val="24"/>
          <w:lang w:eastAsia="ru-RU"/>
        </w:rPr>
        <w:t xml:space="preserve"> посетители, пришедшие познакомиться с выставками библиотеки, а </w:t>
      </w:r>
      <w:r w:rsidR="000E6D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также с ее архитектурой, сфотографироваться на фоне интерьеров и фотозон, регистрируются как временные пользователи библиотеки.</w:t>
      </w:r>
      <w:r w:rsidR="000952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2BBC" w:rsidRDefault="008F2BBC" w:rsidP="000952C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Значительно ниже норматива показатель в Полянском и Гончаровском сельских, Советском городском</w:t>
      </w:r>
      <w:r w:rsidRPr="008F2B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поселениях.</w:t>
      </w:r>
      <w:proofErr w:type="gramEnd"/>
      <w:r w:rsidR="000952CA">
        <w:rPr>
          <w:rFonts w:ascii="Times New Roman" w:hAnsi="Times New Roman" w:cs="Times New Roman"/>
          <w:sz w:val="24"/>
          <w:szCs w:val="24"/>
          <w:lang w:eastAsia="ru-RU"/>
        </w:rPr>
        <w:t xml:space="preserve"> В Полянском поселении не работают 2 из 4 библиотек, в Гончаровском не </w:t>
      </w:r>
      <w:proofErr w:type="gramStart"/>
      <w:r w:rsidR="000952CA">
        <w:rPr>
          <w:rFonts w:ascii="Times New Roman" w:hAnsi="Times New Roman" w:cs="Times New Roman"/>
          <w:sz w:val="24"/>
          <w:szCs w:val="24"/>
          <w:lang w:eastAsia="ru-RU"/>
        </w:rPr>
        <w:t>охвачены</w:t>
      </w:r>
      <w:proofErr w:type="gramEnd"/>
      <w:r w:rsidR="000952CA"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библиотечном обслуживанием п.ст. Вещево (1525 жителей), </w:t>
      </w:r>
      <w:r w:rsidR="000952CA" w:rsidRPr="000952CA">
        <w:rPr>
          <w:rFonts w:ascii="Times New Roman" w:hAnsi="Times New Roman" w:cs="Times New Roman"/>
          <w:sz w:val="24"/>
          <w:szCs w:val="24"/>
          <w:lang w:eastAsia="ru-RU"/>
        </w:rPr>
        <w:t xml:space="preserve"> пос. Черкасово </w:t>
      </w:r>
      <w:r w:rsidR="000952C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0952CA" w:rsidRPr="000952CA">
        <w:rPr>
          <w:rFonts w:ascii="Times New Roman" w:hAnsi="Times New Roman" w:cs="Times New Roman"/>
          <w:sz w:val="24"/>
          <w:szCs w:val="24"/>
          <w:lang w:eastAsia="ru-RU"/>
        </w:rPr>
        <w:t>610 жителей</w:t>
      </w:r>
      <w:r w:rsidR="000952CA">
        <w:rPr>
          <w:rFonts w:ascii="Times New Roman" w:hAnsi="Times New Roman" w:cs="Times New Roman"/>
          <w:sz w:val="24"/>
          <w:szCs w:val="24"/>
          <w:lang w:eastAsia="ru-RU"/>
        </w:rPr>
        <w:t xml:space="preserve">). В Советском городском </w:t>
      </w:r>
      <w:proofErr w:type="gramStart"/>
      <w:r w:rsidR="000952CA">
        <w:rPr>
          <w:rFonts w:ascii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="000952CA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недостаточным финансирование отсутствуют материальные ресурсы (комплектование, ремонт) для привлечения новых пользователей.</w:t>
      </w:r>
    </w:p>
    <w:p w:rsidR="00224472" w:rsidRPr="000E6D3D" w:rsidRDefault="00224472" w:rsidP="000E6D3D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1"/>
        <w:gridCol w:w="1338"/>
        <w:gridCol w:w="1468"/>
        <w:gridCol w:w="1514"/>
      </w:tblGrid>
      <w:tr w:rsidR="002A58F4" w:rsidRPr="00EA7CE7" w:rsidTr="002A58F4">
        <w:trPr>
          <w:trHeight w:val="275"/>
          <w:jc w:val="center"/>
        </w:trPr>
        <w:tc>
          <w:tcPr>
            <w:tcW w:w="2743" w:type="pct"/>
            <w:vMerge w:val="restart"/>
            <w:shd w:val="clear" w:color="auto" w:fill="DAEEF3" w:themeFill="accent5" w:themeFillTint="33"/>
          </w:tcPr>
          <w:p w:rsidR="002A58F4" w:rsidRPr="00085E84" w:rsidRDefault="002A58F4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85E8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Наименование библиотеки</w:t>
            </w:r>
          </w:p>
        </w:tc>
        <w:tc>
          <w:tcPr>
            <w:tcW w:w="2257" w:type="pct"/>
            <w:gridSpan w:val="3"/>
            <w:shd w:val="clear" w:color="auto" w:fill="DAEEF3" w:themeFill="accent5" w:themeFillTint="33"/>
          </w:tcPr>
          <w:p w:rsidR="002A58F4" w:rsidRPr="00085E84" w:rsidRDefault="002A58F4" w:rsidP="007E0101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85E8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Процент охвата населения библиотечным обслуживанием </w:t>
            </w:r>
          </w:p>
        </w:tc>
      </w:tr>
      <w:tr w:rsidR="007744C5" w:rsidRPr="00C33D1E" w:rsidTr="002A58F4">
        <w:trPr>
          <w:trHeight w:val="182"/>
          <w:jc w:val="center"/>
        </w:trPr>
        <w:tc>
          <w:tcPr>
            <w:tcW w:w="2743" w:type="pct"/>
            <w:vMerge/>
            <w:shd w:val="clear" w:color="auto" w:fill="DAEEF3" w:themeFill="accent5" w:themeFillTint="33"/>
          </w:tcPr>
          <w:p w:rsidR="007744C5" w:rsidRPr="00085E84" w:rsidRDefault="007744C5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9" w:type="pct"/>
            <w:shd w:val="clear" w:color="auto" w:fill="DAEEF3" w:themeFill="accent5" w:themeFillTint="33"/>
          </w:tcPr>
          <w:p w:rsidR="007744C5" w:rsidRPr="00A178E3" w:rsidRDefault="007744C5" w:rsidP="0059501F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767" w:type="pct"/>
            <w:shd w:val="clear" w:color="auto" w:fill="DAEEF3" w:themeFill="accent5" w:themeFillTint="33"/>
          </w:tcPr>
          <w:p w:rsidR="007744C5" w:rsidRPr="00A178E3" w:rsidRDefault="007744C5" w:rsidP="0059501F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791" w:type="pct"/>
            <w:shd w:val="clear" w:color="auto" w:fill="DAEEF3" w:themeFill="accent5" w:themeFillTint="33"/>
          </w:tcPr>
          <w:p w:rsidR="007744C5" w:rsidRPr="00A178E3" w:rsidRDefault="007744C5" w:rsidP="00702CC8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202</w:t>
            </w:r>
            <w:r>
              <w:rPr>
                <w:b/>
                <w:sz w:val="14"/>
                <w:szCs w:val="16"/>
                <w:lang w:val="ru-RU"/>
              </w:rPr>
              <w:t>2</w:t>
            </w:r>
          </w:p>
        </w:tc>
      </w:tr>
      <w:tr w:rsidR="007744C5" w:rsidRPr="00C33D1E" w:rsidTr="007E0101">
        <w:trPr>
          <w:trHeight w:val="274"/>
          <w:jc w:val="center"/>
        </w:trPr>
        <w:tc>
          <w:tcPr>
            <w:tcW w:w="2743" w:type="pct"/>
          </w:tcPr>
          <w:p w:rsidR="007744C5" w:rsidRPr="008D5483" w:rsidRDefault="007744C5" w:rsidP="007E0101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Город Выборг (5 библиотек, входящих в структуру МПБ и Аалто)</w:t>
            </w:r>
          </w:p>
        </w:tc>
        <w:tc>
          <w:tcPr>
            <w:tcW w:w="699" w:type="pct"/>
            <w:vAlign w:val="bottom"/>
          </w:tcPr>
          <w:p w:rsidR="007744C5" w:rsidRPr="00433C86" w:rsidRDefault="007744C5" w:rsidP="0059501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43,46</w:t>
            </w:r>
          </w:p>
        </w:tc>
        <w:tc>
          <w:tcPr>
            <w:tcW w:w="767" w:type="pct"/>
            <w:vAlign w:val="bottom"/>
          </w:tcPr>
          <w:p w:rsidR="007744C5" w:rsidRPr="00433C86" w:rsidRDefault="007744C5" w:rsidP="0059501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86,8</w:t>
            </w:r>
          </w:p>
        </w:tc>
        <w:tc>
          <w:tcPr>
            <w:tcW w:w="791" w:type="pct"/>
            <w:vAlign w:val="bottom"/>
          </w:tcPr>
          <w:p w:rsidR="007744C5" w:rsidRPr="00433C86" w:rsidRDefault="003C6BE5" w:rsidP="007E010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100,4</w:t>
            </w:r>
          </w:p>
        </w:tc>
      </w:tr>
      <w:tr w:rsidR="007744C5" w:rsidRPr="00C33D1E" w:rsidTr="00702CC8">
        <w:trPr>
          <w:trHeight w:val="274"/>
          <w:jc w:val="center"/>
        </w:trPr>
        <w:tc>
          <w:tcPr>
            <w:tcW w:w="2743" w:type="pct"/>
          </w:tcPr>
          <w:p w:rsidR="007744C5" w:rsidRPr="008D5483" w:rsidRDefault="007744C5" w:rsidP="007E0101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>Высоцкое городское поселение</w:t>
            </w:r>
          </w:p>
        </w:tc>
        <w:tc>
          <w:tcPr>
            <w:tcW w:w="699" w:type="pct"/>
          </w:tcPr>
          <w:p w:rsidR="007744C5" w:rsidRPr="003E2B66" w:rsidRDefault="007744C5" w:rsidP="0059501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59,18</w:t>
            </w:r>
          </w:p>
        </w:tc>
        <w:tc>
          <w:tcPr>
            <w:tcW w:w="767" w:type="pct"/>
          </w:tcPr>
          <w:p w:rsidR="007744C5" w:rsidRPr="003E2B66" w:rsidRDefault="007744C5" w:rsidP="0059501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78D6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57,74</w:t>
            </w:r>
          </w:p>
        </w:tc>
        <w:tc>
          <w:tcPr>
            <w:tcW w:w="791" w:type="pct"/>
          </w:tcPr>
          <w:p w:rsidR="007744C5" w:rsidRPr="003E2B66" w:rsidRDefault="003C6BE5" w:rsidP="007E010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68,36</w:t>
            </w:r>
          </w:p>
        </w:tc>
      </w:tr>
      <w:tr w:rsidR="007744C5" w:rsidRPr="00C33D1E" w:rsidTr="00702CC8">
        <w:trPr>
          <w:trHeight w:val="274"/>
          <w:jc w:val="center"/>
        </w:trPr>
        <w:tc>
          <w:tcPr>
            <w:tcW w:w="2743" w:type="pct"/>
          </w:tcPr>
          <w:p w:rsidR="007744C5" w:rsidRPr="008D5483" w:rsidRDefault="007744C5" w:rsidP="007E0101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Гончаровское сельское поселение</w:t>
            </w:r>
          </w:p>
        </w:tc>
        <w:tc>
          <w:tcPr>
            <w:tcW w:w="699" w:type="pct"/>
          </w:tcPr>
          <w:p w:rsidR="007744C5" w:rsidRPr="009170C7" w:rsidRDefault="007744C5" w:rsidP="0059501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26,7</w:t>
            </w:r>
          </w:p>
        </w:tc>
        <w:tc>
          <w:tcPr>
            <w:tcW w:w="767" w:type="pct"/>
          </w:tcPr>
          <w:p w:rsidR="007744C5" w:rsidRPr="009170C7" w:rsidRDefault="007744C5" w:rsidP="0059501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5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17,93</w:t>
            </w:r>
          </w:p>
        </w:tc>
        <w:tc>
          <w:tcPr>
            <w:tcW w:w="791" w:type="pct"/>
          </w:tcPr>
          <w:p w:rsidR="007744C5" w:rsidRPr="009170C7" w:rsidRDefault="003C6BE5" w:rsidP="007E010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11,3</w:t>
            </w:r>
          </w:p>
        </w:tc>
      </w:tr>
      <w:tr w:rsidR="007744C5" w:rsidRPr="00C33D1E" w:rsidTr="00702CC8">
        <w:trPr>
          <w:trHeight w:val="274"/>
          <w:jc w:val="center"/>
        </w:trPr>
        <w:tc>
          <w:tcPr>
            <w:tcW w:w="2743" w:type="pct"/>
          </w:tcPr>
          <w:p w:rsidR="007744C5" w:rsidRPr="008D5483" w:rsidRDefault="007744C5" w:rsidP="007E0101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Каменногорское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699" w:type="pct"/>
          </w:tcPr>
          <w:p w:rsidR="007744C5" w:rsidRPr="003E2B66" w:rsidRDefault="007744C5" w:rsidP="0059501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28,16</w:t>
            </w:r>
          </w:p>
        </w:tc>
        <w:tc>
          <w:tcPr>
            <w:tcW w:w="767" w:type="pct"/>
          </w:tcPr>
          <w:p w:rsidR="007744C5" w:rsidRPr="003E2B66" w:rsidRDefault="007744C5" w:rsidP="0059501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29,05</w:t>
            </w:r>
          </w:p>
        </w:tc>
        <w:tc>
          <w:tcPr>
            <w:tcW w:w="791" w:type="pct"/>
          </w:tcPr>
          <w:p w:rsidR="007744C5" w:rsidRPr="003E2B66" w:rsidRDefault="003C6BE5" w:rsidP="007E010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24,04</w:t>
            </w:r>
          </w:p>
        </w:tc>
      </w:tr>
      <w:tr w:rsidR="007744C5" w:rsidRPr="00C33D1E" w:rsidTr="00702CC8">
        <w:trPr>
          <w:trHeight w:val="274"/>
          <w:jc w:val="center"/>
        </w:trPr>
        <w:tc>
          <w:tcPr>
            <w:tcW w:w="2743" w:type="pct"/>
          </w:tcPr>
          <w:p w:rsidR="007744C5" w:rsidRPr="008D5483" w:rsidRDefault="007744C5" w:rsidP="007E0101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Красносельское сельское поселение</w:t>
            </w:r>
          </w:p>
        </w:tc>
        <w:tc>
          <w:tcPr>
            <w:tcW w:w="699" w:type="pct"/>
          </w:tcPr>
          <w:p w:rsidR="007744C5" w:rsidRPr="003E2B66" w:rsidRDefault="007744C5" w:rsidP="0059501F">
            <w:pPr>
              <w:pStyle w:val="a5"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31,90</w:t>
            </w:r>
          </w:p>
        </w:tc>
        <w:tc>
          <w:tcPr>
            <w:tcW w:w="767" w:type="pct"/>
          </w:tcPr>
          <w:p w:rsidR="007744C5" w:rsidRPr="003E2B66" w:rsidRDefault="007744C5" w:rsidP="0059501F">
            <w:pPr>
              <w:pStyle w:val="a5"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8135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32,34</w:t>
            </w:r>
          </w:p>
        </w:tc>
        <w:tc>
          <w:tcPr>
            <w:tcW w:w="791" w:type="pct"/>
          </w:tcPr>
          <w:p w:rsidR="007744C5" w:rsidRPr="003E2B66" w:rsidRDefault="003C6BE5" w:rsidP="007E0101">
            <w:pPr>
              <w:pStyle w:val="a5"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32,7</w:t>
            </w:r>
          </w:p>
        </w:tc>
      </w:tr>
      <w:tr w:rsidR="007744C5" w:rsidRPr="00C33D1E" w:rsidTr="00702CC8">
        <w:trPr>
          <w:trHeight w:val="274"/>
          <w:jc w:val="center"/>
        </w:trPr>
        <w:tc>
          <w:tcPr>
            <w:tcW w:w="2743" w:type="pct"/>
          </w:tcPr>
          <w:p w:rsidR="007744C5" w:rsidRPr="00562AD8" w:rsidRDefault="007744C5" w:rsidP="007E0101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562AD8">
              <w:rPr>
                <w:color w:val="000000" w:themeColor="text1"/>
                <w:sz w:val="16"/>
                <w:szCs w:val="16"/>
                <w:lang w:val="ru-RU"/>
              </w:rPr>
              <w:t>Первомайское сельское поселение</w:t>
            </w:r>
          </w:p>
        </w:tc>
        <w:tc>
          <w:tcPr>
            <w:tcW w:w="699" w:type="pct"/>
          </w:tcPr>
          <w:p w:rsidR="007744C5" w:rsidRPr="003E2B66" w:rsidRDefault="007744C5" w:rsidP="0059501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32,77</w:t>
            </w:r>
          </w:p>
        </w:tc>
        <w:tc>
          <w:tcPr>
            <w:tcW w:w="767" w:type="pct"/>
          </w:tcPr>
          <w:p w:rsidR="007744C5" w:rsidRPr="003E2B66" w:rsidRDefault="007744C5" w:rsidP="0059501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5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32,75</w:t>
            </w:r>
          </w:p>
        </w:tc>
        <w:tc>
          <w:tcPr>
            <w:tcW w:w="791" w:type="pct"/>
          </w:tcPr>
          <w:p w:rsidR="007744C5" w:rsidRPr="003E2B66" w:rsidRDefault="003C6BE5" w:rsidP="007E010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32,8</w:t>
            </w:r>
          </w:p>
        </w:tc>
      </w:tr>
      <w:tr w:rsidR="007744C5" w:rsidRPr="00C33D1E" w:rsidTr="00702CC8">
        <w:trPr>
          <w:trHeight w:val="274"/>
          <w:jc w:val="center"/>
        </w:trPr>
        <w:tc>
          <w:tcPr>
            <w:tcW w:w="2743" w:type="pct"/>
          </w:tcPr>
          <w:p w:rsidR="007744C5" w:rsidRPr="00562AD8" w:rsidRDefault="007744C5" w:rsidP="007E0101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562AD8">
              <w:rPr>
                <w:color w:val="000000" w:themeColor="text1"/>
                <w:sz w:val="16"/>
                <w:szCs w:val="16"/>
                <w:lang w:val="ru-RU"/>
              </w:rPr>
              <w:t>Полянское сельское поселение</w:t>
            </w:r>
          </w:p>
        </w:tc>
        <w:tc>
          <w:tcPr>
            <w:tcW w:w="699" w:type="pct"/>
          </w:tcPr>
          <w:p w:rsidR="007744C5" w:rsidRPr="003E2B66" w:rsidRDefault="008F2BBC" w:rsidP="0059501F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9,02</w:t>
            </w:r>
          </w:p>
        </w:tc>
        <w:tc>
          <w:tcPr>
            <w:tcW w:w="767" w:type="pct"/>
          </w:tcPr>
          <w:p w:rsidR="007744C5" w:rsidRPr="003E2B66" w:rsidRDefault="008F2BBC" w:rsidP="0059501F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8,87</w:t>
            </w:r>
          </w:p>
        </w:tc>
        <w:tc>
          <w:tcPr>
            <w:tcW w:w="791" w:type="pct"/>
          </w:tcPr>
          <w:p w:rsidR="007744C5" w:rsidRPr="003E2B66" w:rsidRDefault="008F2BBC" w:rsidP="007E0101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9,02</w:t>
            </w:r>
          </w:p>
        </w:tc>
      </w:tr>
      <w:tr w:rsidR="007744C5" w:rsidRPr="00C33D1E" w:rsidTr="00702CC8">
        <w:trPr>
          <w:trHeight w:val="274"/>
          <w:jc w:val="center"/>
        </w:trPr>
        <w:tc>
          <w:tcPr>
            <w:tcW w:w="2743" w:type="pct"/>
          </w:tcPr>
          <w:p w:rsidR="007744C5" w:rsidRPr="008D5483" w:rsidRDefault="007744C5" w:rsidP="007E0101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Приморское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699" w:type="pct"/>
          </w:tcPr>
          <w:p w:rsidR="007744C5" w:rsidRPr="003E2B66" w:rsidRDefault="007744C5" w:rsidP="0059501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38,29</w:t>
            </w:r>
          </w:p>
        </w:tc>
        <w:tc>
          <w:tcPr>
            <w:tcW w:w="767" w:type="pct"/>
          </w:tcPr>
          <w:p w:rsidR="007744C5" w:rsidRPr="003E2B66" w:rsidRDefault="007744C5" w:rsidP="0059501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5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36,84</w:t>
            </w:r>
          </w:p>
        </w:tc>
        <w:tc>
          <w:tcPr>
            <w:tcW w:w="791" w:type="pct"/>
          </w:tcPr>
          <w:p w:rsidR="007744C5" w:rsidRPr="003E2B66" w:rsidRDefault="008F2BBC" w:rsidP="007E010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37,02</w:t>
            </w:r>
          </w:p>
        </w:tc>
      </w:tr>
      <w:tr w:rsidR="007744C5" w:rsidRPr="00C33D1E" w:rsidTr="00702CC8">
        <w:trPr>
          <w:trHeight w:val="199"/>
          <w:jc w:val="center"/>
        </w:trPr>
        <w:tc>
          <w:tcPr>
            <w:tcW w:w="2743" w:type="pct"/>
          </w:tcPr>
          <w:p w:rsidR="007744C5" w:rsidRPr="008D5483" w:rsidRDefault="007744C5" w:rsidP="007E0101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Рощинское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699" w:type="pct"/>
          </w:tcPr>
          <w:p w:rsidR="007744C5" w:rsidRPr="003E2B66" w:rsidRDefault="007744C5" w:rsidP="0059501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18,66</w:t>
            </w:r>
          </w:p>
        </w:tc>
        <w:tc>
          <w:tcPr>
            <w:tcW w:w="767" w:type="pct"/>
          </w:tcPr>
          <w:p w:rsidR="007744C5" w:rsidRPr="003E2B66" w:rsidRDefault="007744C5" w:rsidP="0059501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23,89</w:t>
            </w:r>
          </w:p>
        </w:tc>
        <w:tc>
          <w:tcPr>
            <w:tcW w:w="791" w:type="pct"/>
          </w:tcPr>
          <w:p w:rsidR="007744C5" w:rsidRPr="003E2B66" w:rsidRDefault="008F2BBC" w:rsidP="007E010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24,2</w:t>
            </w:r>
          </w:p>
        </w:tc>
      </w:tr>
      <w:tr w:rsidR="007744C5" w:rsidRPr="00C33D1E" w:rsidTr="00702CC8">
        <w:trPr>
          <w:trHeight w:val="199"/>
          <w:jc w:val="center"/>
        </w:trPr>
        <w:tc>
          <w:tcPr>
            <w:tcW w:w="2743" w:type="pct"/>
          </w:tcPr>
          <w:p w:rsidR="007744C5" w:rsidRPr="008D5483" w:rsidRDefault="007744C5" w:rsidP="007E0101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Светогорское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699" w:type="pct"/>
          </w:tcPr>
          <w:p w:rsidR="007744C5" w:rsidRPr="003E2B66" w:rsidRDefault="007744C5" w:rsidP="0059501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19,91</w:t>
            </w:r>
          </w:p>
        </w:tc>
        <w:tc>
          <w:tcPr>
            <w:tcW w:w="767" w:type="pct"/>
          </w:tcPr>
          <w:p w:rsidR="007744C5" w:rsidRPr="003E2B66" w:rsidRDefault="007744C5" w:rsidP="0059501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5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24,36</w:t>
            </w:r>
          </w:p>
        </w:tc>
        <w:tc>
          <w:tcPr>
            <w:tcW w:w="791" w:type="pct"/>
          </w:tcPr>
          <w:p w:rsidR="007744C5" w:rsidRPr="003E2B66" w:rsidRDefault="008F2BBC" w:rsidP="007E010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24,71</w:t>
            </w:r>
          </w:p>
        </w:tc>
      </w:tr>
      <w:tr w:rsidR="007744C5" w:rsidRPr="00C33D1E" w:rsidTr="00702CC8">
        <w:trPr>
          <w:trHeight w:val="199"/>
          <w:jc w:val="center"/>
        </w:trPr>
        <w:tc>
          <w:tcPr>
            <w:tcW w:w="2743" w:type="pct"/>
          </w:tcPr>
          <w:p w:rsidR="007744C5" w:rsidRPr="00823D8B" w:rsidRDefault="007744C5" w:rsidP="007E0101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Селезневское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699" w:type="pct"/>
          </w:tcPr>
          <w:p w:rsidR="007744C5" w:rsidRPr="003E2B66" w:rsidRDefault="007744C5" w:rsidP="0059501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20,85</w:t>
            </w:r>
          </w:p>
        </w:tc>
        <w:tc>
          <w:tcPr>
            <w:tcW w:w="767" w:type="pct"/>
          </w:tcPr>
          <w:p w:rsidR="007744C5" w:rsidRPr="003E2B66" w:rsidRDefault="007744C5" w:rsidP="0059501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21,41</w:t>
            </w:r>
          </w:p>
        </w:tc>
        <w:tc>
          <w:tcPr>
            <w:tcW w:w="791" w:type="pct"/>
          </w:tcPr>
          <w:p w:rsidR="007744C5" w:rsidRPr="003E2B66" w:rsidRDefault="008F2BBC" w:rsidP="007E010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32,57</w:t>
            </w:r>
          </w:p>
        </w:tc>
      </w:tr>
      <w:tr w:rsidR="007744C5" w:rsidRPr="00C33D1E" w:rsidTr="00702CC8">
        <w:trPr>
          <w:trHeight w:val="199"/>
          <w:jc w:val="center"/>
        </w:trPr>
        <w:tc>
          <w:tcPr>
            <w:tcW w:w="2743" w:type="pct"/>
          </w:tcPr>
          <w:p w:rsidR="007744C5" w:rsidRPr="00823D8B" w:rsidRDefault="007744C5" w:rsidP="007E0101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Советское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699" w:type="pct"/>
          </w:tcPr>
          <w:p w:rsidR="007744C5" w:rsidRPr="003E2B66" w:rsidRDefault="007744C5" w:rsidP="0059501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7,86</w:t>
            </w:r>
          </w:p>
        </w:tc>
        <w:tc>
          <w:tcPr>
            <w:tcW w:w="767" w:type="pct"/>
          </w:tcPr>
          <w:p w:rsidR="007744C5" w:rsidRPr="003E2B66" w:rsidRDefault="007744C5" w:rsidP="0059501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5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8,28</w:t>
            </w:r>
          </w:p>
        </w:tc>
        <w:tc>
          <w:tcPr>
            <w:tcW w:w="791" w:type="pct"/>
          </w:tcPr>
          <w:p w:rsidR="007744C5" w:rsidRPr="003E2B66" w:rsidRDefault="008F2BBC" w:rsidP="007E010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7,04</w:t>
            </w:r>
          </w:p>
        </w:tc>
      </w:tr>
      <w:tr w:rsidR="007744C5" w:rsidRPr="00C33D1E" w:rsidTr="007E0101">
        <w:trPr>
          <w:trHeight w:val="199"/>
          <w:jc w:val="center"/>
        </w:trPr>
        <w:tc>
          <w:tcPr>
            <w:tcW w:w="2743" w:type="pct"/>
          </w:tcPr>
          <w:p w:rsidR="007744C5" w:rsidRPr="00823D8B" w:rsidRDefault="007744C5" w:rsidP="007E0101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>Итого по району</w:t>
            </w:r>
          </w:p>
        </w:tc>
        <w:tc>
          <w:tcPr>
            <w:tcW w:w="699" w:type="pct"/>
            <w:vAlign w:val="bottom"/>
          </w:tcPr>
          <w:p w:rsidR="007744C5" w:rsidRPr="003E2B66" w:rsidRDefault="007744C5" w:rsidP="0059501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29,8</w:t>
            </w:r>
          </w:p>
        </w:tc>
        <w:tc>
          <w:tcPr>
            <w:tcW w:w="767" w:type="pct"/>
            <w:vAlign w:val="bottom"/>
          </w:tcPr>
          <w:p w:rsidR="007744C5" w:rsidRPr="003E2B66" w:rsidRDefault="007744C5" w:rsidP="0059501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46,71</w:t>
            </w:r>
          </w:p>
        </w:tc>
        <w:tc>
          <w:tcPr>
            <w:tcW w:w="791" w:type="pct"/>
            <w:vAlign w:val="bottom"/>
          </w:tcPr>
          <w:p w:rsidR="007744C5" w:rsidRPr="003E2B66" w:rsidRDefault="008F2BBC" w:rsidP="007E010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2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50,89</w:t>
            </w:r>
          </w:p>
        </w:tc>
      </w:tr>
    </w:tbl>
    <w:p w:rsidR="0035764F" w:rsidRPr="00937145" w:rsidRDefault="0035764F" w:rsidP="00BE6400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tbl>
      <w:tblPr>
        <w:tblpPr w:leftFromText="180" w:rightFromText="180" w:vertAnchor="text" w:horzAnchor="margin" w:tblpXSpec="center" w:tblpY="543"/>
        <w:tblW w:w="7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1244"/>
        <w:gridCol w:w="1239"/>
        <w:gridCol w:w="1236"/>
        <w:gridCol w:w="1466"/>
      </w:tblGrid>
      <w:tr w:rsidR="004568C4" w:rsidRPr="00A077A4" w:rsidTr="004B2CAA">
        <w:trPr>
          <w:trHeight w:val="562"/>
        </w:trPr>
        <w:tc>
          <w:tcPr>
            <w:tcW w:w="2506" w:type="dxa"/>
            <w:shd w:val="clear" w:color="auto" w:fill="DAEEF3"/>
          </w:tcPr>
          <w:p w:rsidR="004568C4" w:rsidRPr="007B60E0" w:rsidRDefault="004568C4" w:rsidP="004568C4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E0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4" w:type="dxa"/>
            <w:shd w:val="clear" w:color="auto" w:fill="DAEEF3"/>
          </w:tcPr>
          <w:p w:rsidR="004568C4" w:rsidRPr="005D4FC9" w:rsidRDefault="004568C4" w:rsidP="004568C4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60E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239" w:type="dxa"/>
            <w:shd w:val="clear" w:color="auto" w:fill="DAEEF3"/>
          </w:tcPr>
          <w:p w:rsidR="004568C4" w:rsidRPr="005D4FC9" w:rsidRDefault="004568C4" w:rsidP="004568C4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60E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1236" w:type="dxa"/>
            <w:shd w:val="clear" w:color="auto" w:fill="DAEEF3"/>
          </w:tcPr>
          <w:p w:rsidR="004568C4" w:rsidRPr="005D4FC9" w:rsidRDefault="004568C4" w:rsidP="004568C4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60E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1466" w:type="dxa"/>
            <w:shd w:val="clear" w:color="auto" w:fill="DAEEF3"/>
          </w:tcPr>
          <w:p w:rsidR="004568C4" w:rsidRPr="007B60E0" w:rsidRDefault="004568C4" w:rsidP="004568C4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E0">
              <w:rPr>
                <w:rFonts w:ascii="Times New Roman" w:hAnsi="Times New Roman"/>
                <w:b/>
                <w:sz w:val="20"/>
                <w:szCs w:val="20"/>
              </w:rPr>
              <w:t>+/-</w:t>
            </w:r>
          </w:p>
        </w:tc>
      </w:tr>
      <w:tr w:rsidR="004568C4" w:rsidRPr="00A077A4" w:rsidTr="004B2CAA">
        <w:trPr>
          <w:trHeight w:val="386"/>
        </w:trPr>
        <w:tc>
          <w:tcPr>
            <w:tcW w:w="2506" w:type="dxa"/>
          </w:tcPr>
          <w:p w:rsidR="004568C4" w:rsidRPr="00425D3B" w:rsidRDefault="004568C4" w:rsidP="004568C4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3B">
              <w:rPr>
                <w:rFonts w:ascii="Times New Roman" w:hAnsi="Times New Roman"/>
                <w:sz w:val="20"/>
                <w:szCs w:val="20"/>
              </w:rPr>
              <w:t>Посещаемость</w:t>
            </w:r>
          </w:p>
        </w:tc>
        <w:tc>
          <w:tcPr>
            <w:tcW w:w="1244" w:type="dxa"/>
          </w:tcPr>
          <w:p w:rsidR="004568C4" w:rsidRPr="00425D3B" w:rsidRDefault="004568C4" w:rsidP="004568C4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3B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239" w:type="dxa"/>
          </w:tcPr>
          <w:p w:rsidR="004568C4" w:rsidRPr="00306BCB" w:rsidRDefault="00B91727" w:rsidP="004568C4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8,9</w:t>
            </w:r>
          </w:p>
        </w:tc>
        <w:tc>
          <w:tcPr>
            <w:tcW w:w="1236" w:type="dxa"/>
          </w:tcPr>
          <w:p w:rsidR="004568C4" w:rsidRPr="00306BCB" w:rsidRDefault="00B91727" w:rsidP="004568C4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9,5</w:t>
            </w:r>
          </w:p>
        </w:tc>
        <w:tc>
          <w:tcPr>
            <w:tcW w:w="1466" w:type="dxa"/>
            <w:vAlign w:val="bottom"/>
          </w:tcPr>
          <w:p w:rsidR="004568C4" w:rsidRPr="00306BCB" w:rsidRDefault="00B91727" w:rsidP="004568C4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+0,6</w:t>
            </w:r>
          </w:p>
        </w:tc>
      </w:tr>
      <w:tr w:rsidR="004568C4" w:rsidRPr="00A077A4" w:rsidTr="004B2CAA">
        <w:tc>
          <w:tcPr>
            <w:tcW w:w="2506" w:type="dxa"/>
          </w:tcPr>
          <w:p w:rsidR="004568C4" w:rsidRPr="00425D3B" w:rsidRDefault="004568C4" w:rsidP="004568C4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3B">
              <w:rPr>
                <w:rFonts w:ascii="Times New Roman" w:hAnsi="Times New Roman"/>
                <w:sz w:val="20"/>
                <w:szCs w:val="20"/>
              </w:rPr>
              <w:t>Читаемость</w:t>
            </w:r>
          </w:p>
        </w:tc>
        <w:tc>
          <w:tcPr>
            <w:tcW w:w="1244" w:type="dxa"/>
          </w:tcPr>
          <w:p w:rsidR="004568C4" w:rsidRPr="00425D3B" w:rsidRDefault="004568C4" w:rsidP="004568C4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3B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1239" w:type="dxa"/>
          </w:tcPr>
          <w:p w:rsidR="004568C4" w:rsidRPr="00306BCB" w:rsidRDefault="004568C4" w:rsidP="004568C4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15,3</w:t>
            </w:r>
          </w:p>
        </w:tc>
        <w:tc>
          <w:tcPr>
            <w:tcW w:w="1236" w:type="dxa"/>
          </w:tcPr>
          <w:p w:rsidR="004568C4" w:rsidRPr="00306BCB" w:rsidRDefault="00B91727" w:rsidP="004568C4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466" w:type="dxa"/>
            <w:vAlign w:val="bottom"/>
          </w:tcPr>
          <w:p w:rsidR="004568C4" w:rsidRPr="00306BCB" w:rsidRDefault="00B91727" w:rsidP="004568C4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-0,3</w:t>
            </w:r>
          </w:p>
        </w:tc>
      </w:tr>
      <w:tr w:rsidR="004568C4" w:rsidRPr="00A077A4" w:rsidTr="004B2CAA">
        <w:tc>
          <w:tcPr>
            <w:tcW w:w="2506" w:type="dxa"/>
          </w:tcPr>
          <w:p w:rsidR="004568C4" w:rsidRPr="00425D3B" w:rsidRDefault="004568C4" w:rsidP="004568C4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5D3B">
              <w:rPr>
                <w:rFonts w:ascii="Times New Roman" w:hAnsi="Times New Roman"/>
                <w:sz w:val="20"/>
                <w:szCs w:val="20"/>
                <w:lang w:val="ru-RU"/>
              </w:rPr>
              <w:t>Обращаемость</w:t>
            </w:r>
          </w:p>
        </w:tc>
        <w:tc>
          <w:tcPr>
            <w:tcW w:w="1244" w:type="dxa"/>
          </w:tcPr>
          <w:p w:rsidR="004568C4" w:rsidRPr="00425D3B" w:rsidRDefault="004568C4" w:rsidP="004568C4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3B">
              <w:rPr>
                <w:rFonts w:ascii="Times New Roman" w:hAnsi="Times New Roman"/>
                <w:sz w:val="20"/>
                <w:szCs w:val="20"/>
              </w:rPr>
              <w:t>1,24</w:t>
            </w:r>
          </w:p>
        </w:tc>
        <w:tc>
          <w:tcPr>
            <w:tcW w:w="1239" w:type="dxa"/>
          </w:tcPr>
          <w:p w:rsidR="004568C4" w:rsidRPr="00306BCB" w:rsidRDefault="004568C4" w:rsidP="004568C4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1,48</w:t>
            </w:r>
          </w:p>
        </w:tc>
        <w:tc>
          <w:tcPr>
            <w:tcW w:w="1236" w:type="dxa"/>
          </w:tcPr>
          <w:p w:rsidR="004568C4" w:rsidRPr="00306BCB" w:rsidRDefault="00B91727" w:rsidP="004568C4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1,6</w:t>
            </w:r>
          </w:p>
        </w:tc>
        <w:tc>
          <w:tcPr>
            <w:tcW w:w="1466" w:type="dxa"/>
            <w:vAlign w:val="bottom"/>
          </w:tcPr>
          <w:p w:rsidR="004568C4" w:rsidRPr="00306BCB" w:rsidRDefault="00B91727" w:rsidP="004568C4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-0,12</w:t>
            </w:r>
          </w:p>
        </w:tc>
      </w:tr>
    </w:tbl>
    <w:p w:rsidR="00306BCB" w:rsidRDefault="00306BCB" w:rsidP="00605F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  <w:bookmarkStart w:id="7" w:name="_Toc62059704"/>
    </w:p>
    <w:p w:rsidR="00306BCB" w:rsidRDefault="00306BCB" w:rsidP="00605F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</w:p>
    <w:p w:rsidR="00306BCB" w:rsidRDefault="00306BCB" w:rsidP="00605F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</w:p>
    <w:p w:rsidR="00306BCB" w:rsidRDefault="00306BCB" w:rsidP="00605F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</w:p>
    <w:p w:rsidR="00306BCB" w:rsidRDefault="00306BCB" w:rsidP="00605F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</w:p>
    <w:p w:rsidR="00306BCB" w:rsidRDefault="00306BCB" w:rsidP="00605F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</w:p>
    <w:p w:rsidR="00306BCB" w:rsidRDefault="00306BCB" w:rsidP="00605F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</w:p>
    <w:p w:rsidR="00AE317D" w:rsidRDefault="00AE317D" w:rsidP="00605F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</w:p>
    <w:p w:rsidR="00AE317D" w:rsidRDefault="00AE317D" w:rsidP="00605F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</w:p>
    <w:p w:rsidR="00AE317D" w:rsidRPr="00AE317D" w:rsidRDefault="00015F41" w:rsidP="00D34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0"/>
        </w:rPr>
      </w:pPr>
      <w:r>
        <w:rPr>
          <w:rFonts w:ascii="Times New Roman" w:eastAsia="Times New Roman" w:hAnsi="Times New Roman" w:cs="Times New Roman"/>
          <w:spacing w:val="4"/>
          <w:sz w:val="24"/>
          <w:szCs w:val="20"/>
        </w:rPr>
        <w:t>Снизился показатель читаемости и посещаемости в целом по Выборгскому району. Причина: рост пользователей сайтов библиотек, временные</w:t>
      </w:r>
      <w:r w:rsidR="00AE317D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 пользователи библиотеки А. Аалто</w:t>
      </w:r>
      <w:r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 – в основном, туристы,</w:t>
      </w:r>
      <w:r w:rsidR="00AE317D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 используют библиотечные фонды</w:t>
      </w:r>
      <w:r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 единожды. </w:t>
      </w:r>
    </w:p>
    <w:p w:rsidR="00AE317D" w:rsidRDefault="00AE317D" w:rsidP="00605F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</w:p>
    <w:p w:rsidR="00605FDE" w:rsidRPr="00E129C1" w:rsidRDefault="00605FDE" w:rsidP="00D34E1C">
      <w:pPr>
        <w:pStyle w:val="3"/>
        <w:rPr>
          <w:rFonts w:eastAsia="Times New Roman"/>
          <w:b/>
          <w:color w:val="auto"/>
        </w:rPr>
      </w:pPr>
      <w:bookmarkStart w:id="8" w:name="_Toc125557049"/>
      <w:r w:rsidRPr="00E129C1">
        <w:rPr>
          <w:rFonts w:eastAsia="Times New Roman"/>
          <w:b/>
          <w:color w:val="auto"/>
        </w:rPr>
        <w:t>2.3. Экономические показатели</w:t>
      </w:r>
      <w:bookmarkEnd w:id="7"/>
      <w:bookmarkEnd w:id="8"/>
    </w:p>
    <w:p w:rsidR="00D16172" w:rsidRPr="00F91875" w:rsidRDefault="00D16172" w:rsidP="00D16172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F91875">
        <w:rPr>
          <w:rFonts w:ascii="Times New Roman" w:hAnsi="Times New Roman" w:cs="Times New Roman"/>
          <w:b/>
          <w:sz w:val="24"/>
          <w:szCs w:val="24"/>
          <w:lang w:val="ru-RU"/>
        </w:rPr>
        <w:t>- оказание платных услуг (виды и объемы услуг)</w:t>
      </w:r>
    </w:p>
    <w:p w:rsidR="00D16172" w:rsidRDefault="00D16172" w:rsidP="00D34E1C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425D3B">
        <w:rPr>
          <w:rFonts w:ascii="Times New Roman" w:hAnsi="Times New Roman" w:cs="Times New Roman"/>
          <w:sz w:val="24"/>
          <w:lang w:val="ru-RU"/>
        </w:rPr>
        <w:t xml:space="preserve">Платные услуги оказываются </w:t>
      </w:r>
      <w:r>
        <w:rPr>
          <w:rFonts w:ascii="Times New Roman" w:hAnsi="Times New Roman" w:cs="Times New Roman"/>
          <w:sz w:val="24"/>
          <w:lang w:val="ru-RU"/>
        </w:rPr>
        <w:t>в</w:t>
      </w:r>
      <w:r w:rsidRPr="00425D3B">
        <w:rPr>
          <w:rFonts w:ascii="Times New Roman" w:hAnsi="Times New Roman" w:cs="Times New Roman"/>
          <w:sz w:val="24"/>
          <w:lang w:val="ru-RU"/>
        </w:rPr>
        <w:t xml:space="preserve"> библиотеках </w:t>
      </w:r>
      <w:r w:rsidR="00022148">
        <w:rPr>
          <w:rFonts w:ascii="Times New Roman" w:hAnsi="Times New Roman" w:cs="Times New Roman"/>
          <w:sz w:val="24"/>
          <w:lang w:val="ru-RU"/>
        </w:rPr>
        <w:t xml:space="preserve">города Выборга, Светогорского </w:t>
      </w:r>
      <w:r w:rsidR="00022148">
        <w:rPr>
          <w:rFonts w:ascii="Times New Roman" w:hAnsi="Times New Roman" w:cs="Times New Roman"/>
          <w:sz w:val="24"/>
          <w:lang w:val="ru-RU"/>
        </w:rPr>
        <w:lastRenderedPageBreak/>
        <w:t>городского и Полянского сельского поселений</w:t>
      </w:r>
      <w:r w:rsidRPr="00425D3B">
        <w:rPr>
          <w:rFonts w:ascii="Times New Roman" w:hAnsi="Times New Roman" w:cs="Times New Roman"/>
          <w:sz w:val="24"/>
          <w:lang w:val="ru-RU"/>
        </w:rPr>
        <w:t>.</w:t>
      </w:r>
    </w:p>
    <w:p w:rsidR="00D16172" w:rsidRDefault="00D16172" w:rsidP="00D34E1C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A972A1">
        <w:rPr>
          <w:rFonts w:ascii="Times New Roman" w:hAnsi="Times New Roman" w:cs="Times New Roman"/>
          <w:sz w:val="24"/>
          <w:lang w:val="ru-RU"/>
        </w:rPr>
        <w:t>Доходы МБУК «Межпоселенческая библиотека Выборгского района</w:t>
      </w:r>
      <w:r>
        <w:rPr>
          <w:rFonts w:ascii="Times New Roman" w:hAnsi="Times New Roman" w:cs="Times New Roman"/>
          <w:sz w:val="24"/>
          <w:lang w:val="ru-RU"/>
        </w:rPr>
        <w:t>»</w:t>
      </w:r>
      <w:r w:rsidRPr="00A972A1">
        <w:rPr>
          <w:rFonts w:ascii="Times New Roman" w:hAnsi="Times New Roman" w:cs="Times New Roman"/>
          <w:sz w:val="24"/>
          <w:lang w:val="ru-RU"/>
        </w:rPr>
        <w:t xml:space="preserve"> от оказания платных услуг в 20</w:t>
      </w:r>
      <w:r w:rsidR="00022148">
        <w:rPr>
          <w:rFonts w:ascii="Times New Roman" w:hAnsi="Times New Roman" w:cs="Times New Roman"/>
          <w:sz w:val="24"/>
          <w:lang w:val="ru-RU"/>
        </w:rPr>
        <w:t>21</w:t>
      </w:r>
      <w:r w:rsidRPr="00A972A1">
        <w:rPr>
          <w:rFonts w:ascii="Times New Roman" w:hAnsi="Times New Roman" w:cs="Times New Roman"/>
          <w:sz w:val="24"/>
          <w:lang w:val="ru-RU"/>
        </w:rPr>
        <w:t xml:space="preserve"> году </w:t>
      </w:r>
      <w:r w:rsidR="00022148" w:rsidRPr="00022148">
        <w:rPr>
          <w:rFonts w:ascii="Times New Roman" w:hAnsi="Times New Roman" w:cs="Times New Roman"/>
          <w:sz w:val="24"/>
          <w:lang w:val="ru-RU"/>
        </w:rPr>
        <w:t>61 250,00</w:t>
      </w:r>
      <w:r w:rsidR="00022148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рублей</w:t>
      </w:r>
      <w:r w:rsidR="00022148">
        <w:rPr>
          <w:rFonts w:ascii="Times New Roman" w:hAnsi="Times New Roman" w:cs="Times New Roman"/>
          <w:sz w:val="24"/>
          <w:lang w:val="ru-RU"/>
        </w:rPr>
        <w:t xml:space="preserve"> (</w:t>
      </w:r>
      <w:r w:rsidR="00022148" w:rsidRPr="00022148">
        <w:rPr>
          <w:rFonts w:ascii="Times New Roman" w:hAnsi="Times New Roman" w:cs="Times New Roman"/>
          <w:sz w:val="24"/>
          <w:lang w:val="ru-RU"/>
        </w:rPr>
        <w:t>51 700,00</w:t>
      </w:r>
      <w:r w:rsidR="00022148">
        <w:rPr>
          <w:rFonts w:ascii="Times New Roman" w:hAnsi="Times New Roman" w:cs="Times New Roman"/>
          <w:sz w:val="24"/>
          <w:lang w:val="ru-RU"/>
        </w:rPr>
        <w:t xml:space="preserve"> – доходы от мероприятий, </w:t>
      </w:r>
      <w:r w:rsidR="00FA4B84" w:rsidRPr="00022148">
        <w:rPr>
          <w:rFonts w:ascii="Times New Roman" w:hAnsi="Times New Roman" w:cs="Times New Roman"/>
          <w:sz w:val="24"/>
          <w:lang w:val="ru-RU"/>
        </w:rPr>
        <w:t>9 550,00</w:t>
      </w:r>
      <w:r w:rsidR="00FA4B84">
        <w:rPr>
          <w:rFonts w:ascii="Times New Roman" w:hAnsi="Times New Roman" w:cs="Times New Roman"/>
          <w:sz w:val="24"/>
          <w:lang w:val="ru-RU"/>
        </w:rPr>
        <w:t xml:space="preserve"> рублей – оказание  сервисных услуг), что составляет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022148">
        <w:rPr>
          <w:rFonts w:ascii="Times New Roman" w:hAnsi="Times New Roman" w:cs="Times New Roman"/>
          <w:sz w:val="24"/>
          <w:lang w:val="ru-RU"/>
        </w:rPr>
        <w:t>63</w:t>
      </w:r>
      <w:r>
        <w:rPr>
          <w:rFonts w:ascii="Times New Roman" w:hAnsi="Times New Roman" w:cs="Times New Roman"/>
          <w:sz w:val="24"/>
          <w:lang w:val="ru-RU"/>
        </w:rPr>
        <w:t>% от дохода предыдущего года (в 20</w:t>
      </w:r>
      <w:r w:rsidR="00022148">
        <w:rPr>
          <w:rFonts w:ascii="Times New Roman" w:hAnsi="Times New Roman" w:cs="Times New Roman"/>
          <w:sz w:val="24"/>
          <w:lang w:val="ru-RU"/>
        </w:rPr>
        <w:t>20</w:t>
      </w:r>
      <w:r>
        <w:rPr>
          <w:rFonts w:ascii="Times New Roman" w:hAnsi="Times New Roman" w:cs="Times New Roman"/>
          <w:sz w:val="24"/>
          <w:lang w:val="ru-RU"/>
        </w:rPr>
        <w:t xml:space="preserve"> году -</w:t>
      </w:r>
      <w:r w:rsidRPr="00A972A1">
        <w:rPr>
          <w:rFonts w:ascii="Times New Roman" w:hAnsi="Times New Roman" w:cs="Times New Roman"/>
          <w:sz w:val="24"/>
          <w:lang w:val="ru-RU"/>
        </w:rPr>
        <w:t xml:space="preserve"> </w:t>
      </w:r>
      <w:r w:rsidR="00022148" w:rsidRPr="00A972A1">
        <w:rPr>
          <w:rFonts w:ascii="Times New Roman" w:hAnsi="Times New Roman" w:cs="Times New Roman"/>
          <w:sz w:val="24"/>
          <w:lang w:val="ru-RU"/>
        </w:rPr>
        <w:t>97</w:t>
      </w:r>
      <w:r w:rsidR="00022148">
        <w:rPr>
          <w:rFonts w:ascii="Times New Roman" w:hAnsi="Times New Roman" w:cs="Times New Roman"/>
          <w:sz w:val="24"/>
          <w:lang w:val="ru-RU"/>
        </w:rPr>
        <w:t xml:space="preserve"> 038,40 </w:t>
      </w:r>
      <w:r w:rsidRPr="00A972A1">
        <w:rPr>
          <w:rFonts w:ascii="Times New Roman" w:hAnsi="Times New Roman" w:cs="Times New Roman"/>
          <w:sz w:val="24"/>
          <w:lang w:val="ru-RU"/>
        </w:rPr>
        <w:t>рублей</w:t>
      </w:r>
      <w:r>
        <w:rPr>
          <w:rFonts w:ascii="Times New Roman" w:hAnsi="Times New Roman" w:cs="Times New Roman"/>
          <w:sz w:val="24"/>
          <w:lang w:val="ru-RU"/>
        </w:rPr>
        <w:t xml:space="preserve">). </w:t>
      </w:r>
      <w:r w:rsidRPr="00A972A1">
        <w:rPr>
          <w:rFonts w:ascii="Times New Roman" w:hAnsi="Times New Roman" w:cs="Times New Roman"/>
          <w:sz w:val="24"/>
          <w:lang w:val="ru-RU"/>
        </w:rPr>
        <w:t xml:space="preserve">Наиболее востребованная </w:t>
      </w:r>
      <w:r>
        <w:rPr>
          <w:rFonts w:ascii="Times New Roman" w:hAnsi="Times New Roman" w:cs="Times New Roman"/>
          <w:sz w:val="24"/>
          <w:lang w:val="ru-RU"/>
        </w:rPr>
        <w:t xml:space="preserve">в Межпоселенческой библиотеке </w:t>
      </w:r>
      <w:r w:rsidRPr="00A972A1">
        <w:rPr>
          <w:rFonts w:ascii="Times New Roman" w:hAnsi="Times New Roman" w:cs="Times New Roman"/>
          <w:sz w:val="24"/>
          <w:lang w:val="ru-RU"/>
        </w:rPr>
        <w:t xml:space="preserve">услуга – организация и проведение </w:t>
      </w:r>
      <w:r w:rsidR="00022148">
        <w:rPr>
          <w:rFonts w:ascii="Times New Roman" w:hAnsi="Times New Roman" w:cs="Times New Roman"/>
          <w:sz w:val="24"/>
          <w:lang w:val="ru-RU"/>
        </w:rPr>
        <w:t>детских утренников для организованных групп. В связи с эпидемиологическими ограничениями 2021 года, по распоряжению отдела образования</w:t>
      </w:r>
      <w:r w:rsidR="00FA4B84">
        <w:rPr>
          <w:rFonts w:ascii="Times New Roman" w:hAnsi="Times New Roman" w:cs="Times New Roman"/>
          <w:sz w:val="24"/>
          <w:lang w:val="ru-RU"/>
        </w:rPr>
        <w:t>,</w:t>
      </w:r>
      <w:r w:rsidR="00022148">
        <w:rPr>
          <w:rFonts w:ascii="Times New Roman" w:hAnsi="Times New Roman" w:cs="Times New Roman"/>
          <w:sz w:val="24"/>
          <w:lang w:val="ru-RU"/>
        </w:rPr>
        <w:t xml:space="preserve"> группы школьников и дошкольников не посещали мероприятия. </w:t>
      </w:r>
    </w:p>
    <w:p w:rsidR="00FA4B84" w:rsidRPr="00287D0C" w:rsidRDefault="00D16172" w:rsidP="00D34E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C60">
        <w:rPr>
          <w:rFonts w:ascii="Times New Roman" w:hAnsi="Times New Roman" w:cs="Times New Roman"/>
          <w:sz w:val="24"/>
        </w:rPr>
        <w:t xml:space="preserve">Доходы МАУК «Библиотека А. Аалто </w:t>
      </w:r>
      <w:r w:rsidR="00FA4B84">
        <w:rPr>
          <w:rFonts w:ascii="Times New Roman" w:hAnsi="Times New Roman" w:cs="Times New Roman"/>
          <w:sz w:val="24"/>
        </w:rPr>
        <w:t>увеличились</w:t>
      </w:r>
      <w:r w:rsidRPr="00C15C60">
        <w:rPr>
          <w:rFonts w:ascii="Times New Roman" w:hAnsi="Times New Roman" w:cs="Times New Roman"/>
          <w:sz w:val="24"/>
        </w:rPr>
        <w:t xml:space="preserve"> на </w:t>
      </w:r>
      <w:r w:rsidR="00FA4B84">
        <w:rPr>
          <w:rFonts w:ascii="Times New Roman" w:hAnsi="Times New Roman" w:cs="Times New Roman"/>
          <w:sz w:val="24"/>
        </w:rPr>
        <w:t>84,5</w:t>
      </w:r>
      <w:r w:rsidRPr="00C15C60">
        <w:rPr>
          <w:rFonts w:ascii="Times New Roman" w:hAnsi="Times New Roman" w:cs="Times New Roman"/>
          <w:sz w:val="24"/>
        </w:rPr>
        <w:t>% по сравнению с 20</w:t>
      </w:r>
      <w:r w:rsidR="00FA4B84">
        <w:rPr>
          <w:rFonts w:ascii="Times New Roman" w:hAnsi="Times New Roman" w:cs="Times New Roman"/>
          <w:sz w:val="24"/>
        </w:rPr>
        <w:t>20</w:t>
      </w:r>
      <w:r w:rsidRPr="00C15C60">
        <w:rPr>
          <w:rFonts w:ascii="Times New Roman" w:hAnsi="Times New Roman" w:cs="Times New Roman"/>
          <w:sz w:val="24"/>
        </w:rPr>
        <w:t xml:space="preserve"> годом</w:t>
      </w:r>
      <w:r>
        <w:rPr>
          <w:rFonts w:ascii="Times New Roman" w:hAnsi="Times New Roman" w:cs="Times New Roman"/>
          <w:sz w:val="24"/>
        </w:rPr>
        <w:t xml:space="preserve"> и составили </w:t>
      </w:r>
      <w:r w:rsidR="00FA4B84" w:rsidRPr="00FA4B84">
        <w:rPr>
          <w:rFonts w:ascii="Times New Roman" w:hAnsi="Times New Roman" w:cs="Times New Roman"/>
          <w:sz w:val="24"/>
        </w:rPr>
        <w:t>3321</w:t>
      </w:r>
      <w:r w:rsidR="00FA4B84">
        <w:rPr>
          <w:rFonts w:ascii="Times New Roman" w:hAnsi="Times New Roman" w:cs="Times New Roman"/>
          <w:sz w:val="24"/>
        </w:rPr>
        <w:t xml:space="preserve">,4 тыс. рублей </w:t>
      </w:r>
      <w:r>
        <w:rPr>
          <w:rFonts w:ascii="Times New Roman" w:hAnsi="Times New Roman" w:cs="Times New Roman"/>
          <w:sz w:val="24"/>
        </w:rPr>
        <w:t>(</w:t>
      </w:r>
      <w:r w:rsidR="00FA4B84">
        <w:rPr>
          <w:rFonts w:ascii="Times New Roman" w:hAnsi="Times New Roman" w:cs="Times New Roman"/>
          <w:sz w:val="24"/>
        </w:rPr>
        <w:t xml:space="preserve">1800 тыс. рублей </w:t>
      </w:r>
      <w:r>
        <w:rPr>
          <w:rFonts w:ascii="Times New Roman" w:hAnsi="Times New Roman" w:cs="Times New Roman"/>
          <w:sz w:val="24"/>
        </w:rPr>
        <w:t>в 20</w:t>
      </w:r>
      <w:r w:rsidR="00FA4B8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году)</w:t>
      </w:r>
      <w:r w:rsidR="00FA4B84">
        <w:rPr>
          <w:rFonts w:ascii="Times New Roman" w:hAnsi="Times New Roman" w:cs="Times New Roman"/>
          <w:sz w:val="24"/>
        </w:rPr>
        <w:t>, чему способствовало увеличение туристического потока</w:t>
      </w:r>
      <w:r>
        <w:rPr>
          <w:rFonts w:ascii="Times New Roman" w:hAnsi="Times New Roman" w:cs="Times New Roman"/>
          <w:sz w:val="24"/>
        </w:rPr>
        <w:t xml:space="preserve">. </w:t>
      </w:r>
      <w:r w:rsidR="00FA4B84" w:rsidRPr="0003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 w:rsidR="00FA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A4B84" w:rsidRPr="0003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наиболее востребованными видами платных услуг Библиотеки А. Аалто были: проведение экскурсий по зданию Библиотеки А. Аалто</w:t>
      </w:r>
      <w:r w:rsidR="00FA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(+104%)</w:t>
      </w:r>
      <w:r w:rsidR="00FA4B84" w:rsidRPr="0003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участие в организации культурно-массовых мероприятий</w:t>
      </w:r>
      <w:r w:rsidR="00FA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выставок (</w:t>
      </w:r>
      <w:r w:rsidR="00FA4B84" w:rsidRPr="00FA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+588%</w:t>
      </w:r>
      <w:r w:rsidR="00FA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A4B84" w:rsidRPr="0003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фотосессии</w:t>
      </w:r>
      <w:r w:rsidR="00FA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(+17%)</w:t>
      </w:r>
      <w:r w:rsidR="00FA4B84" w:rsidRPr="0003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чтение лекций, обзоров и проведение м</w:t>
      </w:r>
      <w:r w:rsidR="00FA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ассовых мероприятий по заявкам (</w:t>
      </w:r>
      <w:r w:rsidR="00FA4B84" w:rsidRPr="00FA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+189%</w:t>
      </w:r>
      <w:r w:rsidR="00FA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87A4E" w:rsidRDefault="00B64EDC" w:rsidP="00D34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2021 году Светогорской детской библиотекой проводились платные мероприятия для</w:t>
      </w:r>
      <w:r w:rsidR="00E87A4E">
        <w:rPr>
          <w:rFonts w:ascii="Times New Roman" w:hAnsi="Times New Roman" w:cs="Times New Roman"/>
          <w:sz w:val="24"/>
        </w:rPr>
        <w:t xml:space="preserve"> летних при</w:t>
      </w:r>
      <w:r w:rsidR="00E87A4E" w:rsidRPr="00E87A4E">
        <w:rPr>
          <w:rFonts w:ascii="Times New Roman" w:hAnsi="Times New Roman" w:cs="Times New Roman"/>
          <w:sz w:val="24"/>
        </w:rPr>
        <w:t xml:space="preserve">школьных </w:t>
      </w:r>
      <w:r w:rsidR="00E87A4E">
        <w:rPr>
          <w:rFonts w:ascii="Times New Roman" w:hAnsi="Times New Roman" w:cs="Times New Roman"/>
          <w:sz w:val="24"/>
        </w:rPr>
        <w:t>лагерей (1800 рублей). Также в Светогорске библиотеками оказываются услуги</w:t>
      </w:r>
      <w:r w:rsidR="00E87A4E" w:rsidRPr="00E87A4E">
        <w:rPr>
          <w:rFonts w:ascii="Times New Roman" w:hAnsi="Times New Roman" w:cs="Times New Roman"/>
          <w:sz w:val="24"/>
        </w:rPr>
        <w:t xml:space="preserve"> </w:t>
      </w:r>
      <w:r w:rsidR="00E87A4E" w:rsidRPr="00F91875">
        <w:rPr>
          <w:rFonts w:ascii="Times New Roman" w:hAnsi="Times New Roman" w:cs="Times New Roman"/>
          <w:sz w:val="24"/>
        </w:rPr>
        <w:t>ксерокопирование и распечатка документов</w:t>
      </w:r>
      <w:r w:rsidR="00E87A4E">
        <w:rPr>
          <w:rFonts w:ascii="Times New Roman" w:hAnsi="Times New Roman" w:cs="Times New Roman"/>
          <w:sz w:val="24"/>
        </w:rPr>
        <w:t xml:space="preserve"> (доход 2350 рублей).</w:t>
      </w:r>
    </w:p>
    <w:p w:rsidR="00B64EDC" w:rsidRPr="008B522E" w:rsidRDefault="00D16172" w:rsidP="00D34E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F91875">
        <w:rPr>
          <w:rFonts w:ascii="Times New Roman" w:hAnsi="Times New Roman" w:cs="Times New Roman"/>
          <w:sz w:val="24"/>
        </w:rPr>
        <w:t xml:space="preserve">Платные услуги Семиозерской и Полянской сельских библиотек (Полянское сельское поселение) ксерокопирование и распечатка документов – </w:t>
      </w:r>
      <w:r w:rsidR="00B64EDC" w:rsidRPr="00B64EDC">
        <w:rPr>
          <w:rFonts w:ascii="Times New Roman" w:hAnsi="Times New Roman" w:cs="Times New Roman"/>
          <w:sz w:val="24"/>
        </w:rPr>
        <w:t>1940</w:t>
      </w:r>
      <w:r w:rsidR="00294D9F">
        <w:rPr>
          <w:rFonts w:ascii="Times New Roman" w:hAnsi="Times New Roman" w:cs="Times New Roman"/>
          <w:sz w:val="24"/>
        </w:rPr>
        <w:t xml:space="preserve"> рублей</w:t>
      </w:r>
      <w:r>
        <w:rPr>
          <w:rFonts w:ascii="Times New Roman" w:hAnsi="Times New Roman" w:cs="Times New Roman"/>
          <w:sz w:val="24"/>
        </w:rPr>
        <w:t>.</w:t>
      </w:r>
    </w:p>
    <w:p w:rsidR="00A22960" w:rsidRDefault="00A22960" w:rsidP="00A22960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341CCC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 xml:space="preserve">- финансовые затраты на содержание и деятельность библиотек </w:t>
      </w:r>
    </w:p>
    <w:tbl>
      <w:tblPr>
        <w:tblW w:w="3623" w:type="pct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1"/>
        <w:gridCol w:w="1136"/>
        <w:gridCol w:w="1129"/>
        <w:gridCol w:w="1467"/>
        <w:gridCol w:w="1092"/>
      </w:tblGrid>
      <w:tr w:rsidR="006D2F79" w:rsidRPr="00B368ED" w:rsidTr="00EA4D9D">
        <w:tc>
          <w:tcPr>
            <w:tcW w:w="1522" w:type="pct"/>
            <w:vMerge w:val="restart"/>
            <w:shd w:val="clear" w:color="auto" w:fill="DAEEF3" w:themeFill="accent5" w:themeFillTint="33"/>
          </w:tcPr>
          <w:p w:rsidR="006D2F79" w:rsidRDefault="006D2F79" w:rsidP="006D2F7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поселения</w:t>
            </w:r>
          </w:p>
        </w:tc>
        <w:tc>
          <w:tcPr>
            <w:tcW w:w="3478" w:type="pct"/>
            <w:gridSpan w:val="4"/>
            <w:shd w:val="clear" w:color="auto" w:fill="DAEEF3" w:themeFill="accent5" w:themeFillTint="33"/>
          </w:tcPr>
          <w:p w:rsidR="006D2F79" w:rsidRPr="00702CC8" w:rsidRDefault="006D2F79" w:rsidP="006D2F79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>
              <w:rPr>
                <w:b/>
                <w:sz w:val="20"/>
                <w:szCs w:val="16"/>
                <w:lang w:val="ru-RU"/>
              </w:rPr>
              <w:t>Израсходовано всего, тыс. руб.</w:t>
            </w:r>
          </w:p>
        </w:tc>
      </w:tr>
      <w:tr w:rsidR="0048015B" w:rsidRPr="00B368ED" w:rsidTr="00EA4D9D">
        <w:tc>
          <w:tcPr>
            <w:tcW w:w="1522" w:type="pct"/>
            <w:vMerge/>
            <w:shd w:val="clear" w:color="auto" w:fill="DAEEF3" w:themeFill="accent5" w:themeFillTint="33"/>
          </w:tcPr>
          <w:p w:rsidR="0048015B" w:rsidRPr="003D6CD9" w:rsidRDefault="0048015B" w:rsidP="006D2F7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9" w:type="pct"/>
            <w:shd w:val="clear" w:color="auto" w:fill="DAEEF3" w:themeFill="accent5" w:themeFillTint="33"/>
          </w:tcPr>
          <w:p w:rsidR="0048015B" w:rsidRPr="00702CC8" w:rsidRDefault="0048015B" w:rsidP="0059501F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2020</w:t>
            </w:r>
          </w:p>
        </w:tc>
        <w:tc>
          <w:tcPr>
            <w:tcW w:w="814" w:type="pct"/>
            <w:shd w:val="clear" w:color="auto" w:fill="DAEEF3" w:themeFill="accent5" w:themeFillTint="33"/>
          </w:tcPr>
          <w:p w:rsidR="0048015B" w:rsidRPr="00702CC8" w:rsidRDefault="0048015B" w:rsidP="0059501F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2021</w:t>
            </w:r>
          </w:p>
        </w:tc>
        <w:tc>
          <w:tcPr>
            <w:tcW w:w="1058" w:type="pct"/>
            <w:shd w:val="clear" w:color="auto" w:fill="DAEEF3" w:themeFill="accent5" w:themeFillTint="33"/>
          </w:tcPr>
          <w:p w:rsidR="0048015B" w:rsidRPr="00702CC8" w:rsidRDefault="0048015B" w:rsidP="006D2F79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 w:rsidR="00F72D3D"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787" w:type="pct"/>
            <w:shd w:val="clear" w:color="auto" w:fill="DAEEF3" w:themeFill="accent5" w:themeFillTint="33"/>
          </w:tcPr>
          <w:p w:rsidR="0048015B" w:rsidRPr="00702CC8" w:rsidRDefault="0048015B" w:rsidP="006D2F79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+/-</w:t>
            </w:r>
          </w:p>
          <w:p w:rsidR="0048015B" w:rsidRPr="00702CC8" w:rsidRDefault="00F72D3D" w:rsidP="006D2F79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>
              <w:rPr>
                <w:b/>
                <w:sz w:val="20"/>
                <w:szCs w:val="16"/>
                <w:lang w:val="ru-RU"/>
              </w:rPr>
              <w:t>2022</w:t>
            </w:r>
            <w:r w:rsidR="0048015B" w:rsidRPr="00702CC8">
              <w:rPr>
                <w:b/>
                <w:sz w:val="20"/>
                <w:szCs w:val="16"/>
                <w:lang w:val="ru-RU"/>
              </w:rPr>
              <w:t xml:space="preserve"> -202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</w:tr>
      <w:tr w:rsidR="00F26F2B" w:rsidRPr="00B368ED" w:rsidTr="00392F17">
        <w:trPr>
          <w:trHeight w:val="1178"/>
        </w:trPr>
        <w:tc>
          <w:tcPr>
            <w:tcW w:w="1522" w:type="pct"/>
          </w:tcPr>
          <w:p w:rsidR="00F26F2B" w:rsidRPr="00EA4D9D" w:rsidRDefault="00F26F2B" w:rsidP="00EA4D9D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4D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МБУК «Межпоселенческая библиотека Выборгского района»</w:t>
            </w:r>
          </w:p>
        </w:tc>
        <w:tc>
          <w:tcPr>
            <w:tcW w:w="819" w:type="pct"/>
            <w:vAlign w:val="center"/>
          </w:tcPr>
          <w:p w:rsidR="00F26F2B" w:rsidRPr="00EA4D9D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4D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16399,3</w:t>
            </w:r>
          </w:p>
        </w:tc>
        <w:tc>
          <w:tcPr>
            <w:tcW w:w="814" w:type="pct"/>
            <w:vAlign w:val="center"/>
          </w:tcPr>
          <w:p w:rsidR="00F26F2B" w:rsidRPr="00EA4D9D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6F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20017,4</w:t>
            </w:r>
          </w:p>
        </w:tc>
        <w:tc>
          <w:tcPr>
            <w:tcW w:w="1058" w:type="pct"/>
            <w:vAlign w:val="center"/>
          </w:tcPr>
          <w:p w:rsidR="00F26F2B" w:rsidRPr="00EA4D9D" w:rsidRDefault="00F26F2B" w:rsidP="00EA4D9D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01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26071,5</w:t>
            </w:r>
          </w:p>
        </w:tc>
        <w:tc>
          <w:tcPr>
            <w:tcW w:w="787" w:type="pct"/>
            <w:vAlign w:val="bottom"/>
          </w:tcPr>
          <w:p w:rsidR="00F26F2B" w:rsidRPr="00F26F2B" w:rsidRDefault="00F26F2B" w:rsidP="00F26F2B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6F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6054,1</w:t>
            </w:r>
          </w:p>
        </w:tc>
      </w:tr>
      <w:tr w:rsidR="00F26F2B" w:rsidRPr="00B368ED" w:rsidTr="0059501F">
        <w:tc>
          <w:tcPr>
            <w:tcW w:w="1522" w:type="pct"/>
          </w:tcPr>
          <w:p w:rsidR="00F26F2B" w:rsidRPr="003D6CD9" w:rsidRDefault="00F26F2B" w:rsidP="006D2F7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72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«Библиотека А. Аалто»</w:t>
            </w:r>
          </w:p>
        </w:tc>
        <w:tc>
          <w:tcPr>
            <w:tcW w:w="819" w:type="pct"/>
            <w:vAlign w:val="center"/>
          </w:tcPr>
          <w:p w:rsidR="00F26F2B" w:rsidRPr="00B37244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72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62720,18</w:t>
            </w:r>
          </w:p>
        </w:tc>
        <w:tc>
          <w:tcPr>
            <w:tcW w:w="814" w:type="pct"/>
          </w:tcPr>
          <w:p w:rsidR="00F26F2B" w:rsidRPr="003D6CD9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72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66206,7</w:t>
            </w:r>
          </w:p>
        </w:tc>
        <w:tc>
          <w:tcPr>
            <w:tcW w:w="1058" w:type="pct"/>
          </w:tcPr>
          <w:p w:rsidR="00F26F2B" w:rsidRPr="003D6CD9" w:rsidRDefault="00F26F2B" w:rsidP="006D2F7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01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68803,3</w:t>
            </w:r>
          </w:p>
        </w:tc>
        <w:tc>
          <w:tcPr>
            <w:tcW w:w="787" w:type="pct"/>
            <w:vAlign w:val="bottom"/>
          </w:tcPr>
          <w:p w:rsidR="00F26F2B" w:rsidRPr="00F26F2B" w:rsidRDefault="00F26F2B" w:rsidP="00F26F2B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6F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2596,6</w:t>
            </w:r>
          </w:p>
        </w:tc>
      </w:tr>
      <w:tr w:rsidR="00F26F2B" w:rsidRPr="00B368ED" w:rsidTr="00392F17">
        <w:tc>
          <w:tcPr>
            <w:tcW w:w="1522" w:type="pct"/>
          </w:tcPr>
          <w:p w:rsidR="00F26F2B" w:rsidRPr="00B37244" w:rsidRDefault="00F26F2B" w:rsidP="00B37244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72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Высоцкая городская библиотека</w:t>
            </w:r>
          </w:p>
        </w:tc>
        <w:tc>
          <w:tcPr>
            <w:tcW w:w="819" w:type="pct"/>
            <w:vAlign w:val="center"/>
          </w:tcPr>
          <w:p w:rsidR="00F26F2B" w:rsidRPr="00B37244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72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5575,5</w:t>
            </w:r>
          </w:p>
        </w:tc>
        <w:tc>
          <w:tcPr>
            <w:tcW w:w="814" w:type="pct"/>
            <w:vAlign w:val="center"/>
          </w:tcPr>
          <w:p w:rsidR="00F26F2B" w:rsidRPr="00B37244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72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6112,5</w:t>
            </w:r>
          </w:p>
        </w:tc>
        <w:tc>
          <w:tcPr>
            <w:tcW w:w="1058" w:type="pct"/>
            <w:vAlign w:val="center"/>
          </w:tcPr>
          <w:p w:rsidR="00F26F2B" w:rsidRPr="00B37244" w:rsidRDefault="00F26F2B" w:rsidP="00B37244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01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7488</w:t>
            </w:r>
          </w:p>
        </w:tc>
        <w:tc>
          <w:tcPr>
            <w:tcW w:w="787" w:type="pct"/>
            <w:vAlign w:val="bottom"/>
          </w:tcPr>
          <w:p w:rsidR="00F26F2B" w:rsidRPr="00F26F2B" w:rsidRDefault="00F26F2B" w:rsidP="00F26F2B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6F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1375,5</w:t>
            </w:r>
          </w:p>
        </w:tc>
      </w:tr>
      <w:tr w:rsidR="00F26F2B" w:rsidRPr="00B368ED" w:rsidTr="00392F17">
        <w:tc>
          <w:tcPr>
            <w:tcW w:w="1522" w:type="pct"/>
          </w:tcPr>
          <w:p w:rsidR="00F26F2B" w:rsidRPr="003D6CD9" w:rsidRDefault="00F26F2B" w:rsidP="00B37244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Гончаровское сельское поселение</w:t>
            </w:r>
          </w:p>
        </w:tc>
        <w:tc>
          <w:tcPr>
            <w:tcW w:w="819" w:type="pct"/>
          </w:tcPr>
          <w:p w:rsidR="00F26F2B" w:rsidRPr="003D6CD9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3982,9</w:t>
            </w:r>
          </w:p>
        </w:tc>
        <w:tc>
          <w:tcPr>
            <w:tcW w:w="814" w:type="pct"/>
          </w:tcPr>
          <w:p w:rsidR="00F26F2B" w:rsidRPr="003D6CD9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3551,3</w:t>
            </w:r>
          </w:p>
        </w:tc>
        <w:tc>
          <w:tcPr>
            <w:tcW w:w="1058" w:type="pct"/>
          </w:tcPr>
          <w:p w:rsidR="00F26F2B" w:rsidRPr="003D6CD9" w:rsidRDefault="00F26F2B" w:rsidP="00B37244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01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3218,9</w:t>
            </w:r>
          </w:p>
        </w:tc>
        <w:tc>
          <w:tcPr>
            <w:tcW w:w="787" w:type="pct"/>
            <w:vAlign w:val="bottom"/>
          </w:tcPr>
          <w:p w:rsidR="00F26F2B" w:rsidRPr="00F26F2B" w:rsidRDefault="00F26F2B" w:rsidP="00F26F2B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6F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-332,4</w:t>
            </w:r>
          </w:p>
        </w:tc>
      </w:tr>
      <w:tr w:rsidR="00F26F2B" w:rsidRPr="00B368ED" w:rsidTr="00392F17">
        <w:tc>
          <w:tcPr>
            <w:tcW w:w="1522" w:type="pct"/>
            <w:vAlign w:val="center"/>
          </w:tcPr>
          <w:p w:rsidR="00F26F2B" w:rsidRPr="00EA4D9D" w:rsidRDefault="00F26F2B" w:rsidP="00EA4D9D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4D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Каменногорское городское поселение</w:t>
            </w:r>
          </w:p>
        </w:tc>
        <w:tc>
          <w:tcPr>
            <w:tcW w:w="819" w:type="pct"/>
            <w:vAlign w:val="center"/>
          </w:tcPr>
          <w:p w:rsidR="00F26F2B" w:rsidRPr="00EA4D9D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4D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5260,8</w:t>
            </w:r>
          </w:p>
        </w:tc>
        <w:tc>
          <w:tcPr>
            <w:tcW w:w="814" w:type="pct"/>
            <w:vAlign w:val="center"/>
          </w:tcPr>
          <w:p w:rsidR="00F26F2B" w:rsidRPr="00EA4D9D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4D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4965,3</w:t>
            </w:r>
          </w:p>
        </w:tc>
        <w:tc>
          <w:tcPr>
            <w:tcW w:w="1058" w:type="pct"/>
            <w:vAlign w:val="center"/>
          </w:tcPr>
          <w:p w:rsidR="00F26F2B" w:rsidRPr="00EA4D9D" w:rsidRDefault="00F26F2B" w:rsidP="00EA4D9D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01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5692,7</w:t>
            </w:r>
          </w:p>
        </w:tc>
        <w:tc>
          <w:tcPr>
            <w:tcW w:w="787" w:type="pct"/>
            <w:vAlign w:val="bottom"/>
          </w:tcPr>
          <w:p w:rsidR="00F26F2B" w:rsidRPr="00F26F2B" w:rsidRDefault="00F26F2B" w:rsidP="00F26F2B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6F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727,4</w:t>
            </w:r>
          </w:p>
        </w:tc>
      </w:tr>
      <w:tr w:rsidR="00F26F2B" w:rsidRPr="00B368ED" w:rsidTr="00392F17">
        <w:tc>
          <w:tcPr>
            <w:tcW w:w="1522" w:type="pct"/>
          </w:tcPr>
          <w:p w:rsidR="00F26F2B" w:rsidRDefault="00F26F2B" w:rsidP="00EA4D9D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Красносельское</w:t>
            </w:r>
          </w:p>
          <w:p w:rsidR="00F26F2B" w:rsidRDefault="00F26F2B" w:rsidP="00EA4D9D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сельское</w:t>
            </w:r>
          </w:p>
          <w:p w:rsidR="00F26F2B" w:rsidRPr="003D6CD9" w:rsidRDefault="00F26F2B" w:rsidP="00EA4D9D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поселение</w:t>
            </w:r>
          </w:p>
        </w:tc>
        <w:tc>
          <w:tcPr>
            <w:tcW w:w="819" w:type="pct"/>
          </w:tcPr>
          <w:p w:rsidR="00F26F2B" w:rsidRPr="00EA4D9D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4D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3562,7</w:t>
            </w:r>
          </w:p>
        </w:tc>
        <w:tc>
          <w:tcPr>
            <w:tcW w:w="814" w:type="pct"/>
          </w:tcPr>
          <w:p w:rsidR="00F26F2B" w:rsidRPr="003D6CD9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4184,2</w:t>
            </w:r>
          </w:p>
        </w:tc>
        <w:tc>
          <w:tcPr>
            <w:tcW w:w="1058" w:type="pct"/>
          </w:tcPr>
          <w:p w:rsidR="00F26F2B" w:rsidRPr="003D6CD9" w:rsidRDefault="00F26F2B" w:rsidP="00EA4D9D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01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4206,4</w:t>
            </w:r>
          </w:p>
        </w:tc>
        <w:tc>
          <w:tcPr>
            <w:tcW w:w="787" w:type="pct"/>
            <w:vAlign w:val="bottom"/>
          </w:tcPr>
          <w:p w:rsidR="00F26F2B" w:rsidRPr="00F26F2B" w:rsidRDefault="00F26F2B" w:rsidP="00F26F2B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6F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22,2</w:t>
            </w:r>
          </w:p>
        </w:tc>
      </w:tr>
      <w:tr w:rsidR="00F26F2B" w:rsidRPr="00B368ED" w:rsidTr="00392F17">
        <w:tc>
          <w:tcPr>
            <w:tcW w:w="1522" w:type="pct"/>
          </w:tcPr>
          <w:p w:rsidR="00F26F2B" w:rsidRPr="003D6CD9" w:rsidRDefault="00F26F2B" w:rsidP="00392F17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Первомайское сельское поселение</w:t>
            </w:r>
          </w:p>
        </w:tc>
        <w:tc>
          <w:tcPr>
            <w:tcW w:w="819" w:type="pct"/>
          </w:tcPr>
          <w:p w:rsidR="00F26F2B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26F2B" w:rsidRPr="003D6CD9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2 851,7</w:t>
            </w:r>
          </w:p>
        </w:tc>
        <w:tc>
          <w:tcPr>
            <w:tcW w:w="814" w:type="pct"/>
          </w:tcPr>
          <w:p w:rsidR="00F26F2B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26F2B" w:rsidRPr="003D6CD9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2 970,3</w:t>
            </w:r>
          </w:p>
        </w:tc>
        <w:tc>
          <w:tcPr>
            <w:tcW w:w="1058" w:type="pct"/>
          </w:tcPr>
          <w:p w:rsidR="00F26F2B" w:rsidRPr="003D6CD9" w:rsidRDefault="00F26F2B" w:rsidP="00EA4D9D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01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2993,7</w:t>
            </w:r>
          </w:p>
        </w:tc>
        <w:tc>
          <w:tcPr>
            <w:tcW w:w="787" w:type="pct"/>
            <w:vAlign w:val="bottom"/>
          </w:tcPr>
          <w:p w:rsidR="00F26F2B" w:rsidRPr="00F26F2B" w:rsidRDefault="00F26F2B" w:rsidP="00F26F2B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6F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23,4</w:t>
            </w:r>
          </w:p>
        </w:tc>
      </w:tr>
      <w:tr w:rsidR="00F26F2B" w:rsidRPr="00B368ED" w:rsidTr="00392F17">
        <w:tc>
          <w:tcPr>
            <w:tcW w:w="1522" w:type="pct"/>
          </w:tcPr>
          <w:p w:rsidR="00F26F2B" w:rsidRPr="003D6CD9" w:rsidRDefault="00F26F2B" w:rsidP="00EA4D9D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Полянское сельское поселение</w:t>
            </w:r>
          </w:p>
        </w:tc>
        <w:tc>
          <w:tcPr>
            <w:tcW w:w="819" w:type="pct"/>
          </w:tcPr>
          <w:p w:rsidR="00F26F2B" w:rsidRPr="003D6CD9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791,6</w:t>
            </w:r>
          </w:p>
        </w:tc>
        <w:tc>
          <w:tcPr>
            <w:tcW w:w="814" w:type="pct"/>
          </w:tcPr>
          <w:p w:rsidR="00F26F2B" w:rsidRPr="003D6CD9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886,9</w:t>
            </w:r>
          </w:p>
        </w:tc>
        <w:tc>
          <w:tcPr>
            <w:tcW w:w="1058" w:type="pct"/>
          </w:tcPr>
          <w:p w:rsidR="00F26F2B" w:rsidRPr="003D6CD9" w:rsidRDefault="00F26F2B" w:rsidP="00EA4D9D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01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470,1</w:t>
            </w:r>
          </w:p>
        </w:tc>
        <w:tc>
          <w:tcPr>
            <w:tcW w:w="787" w:type="pct"/>
            <w:vAlign w:val="bottom"/>
          </w:tcPr>
          <w:p w:rsidR="00F26F2B" w:rsidRPr="00F26F2B" w:rsidRDefault="00F26F2B" w:rsidP="00F26F2B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6F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-416,8</w:t>
            </w:r>
          </w:p>
        </w:tc>
      </w:tr>
      <w:tr w:rsidR="00F26F2B" w:rsidRPr="00B368ED" w:rsidTr="00392F17">
        <w:tc>
          <w:tcPr>
            <w:tcW w:w="1522" w:type="pct"/>
          </w:tcPr>
          <w:p w:rsidR="00F26F2B" w:rsidRPr="00EA4D9D" w:rsidRDefault="00F26F2B" w:rsidP="00EA4D9D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4D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Приморское городское поселение</w:t>
            </w:r>
          </w:p>
        </w:tc>
        <w:tc>
          <w:tcPr>
            <w:tcW w:w="819" w:type="pct"/>
          </w:tcPr>
          <w:p w:rsidR="00F26F2B" w:rsidRPr="00EA4D9D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4D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5 567,00</w:t>
            </w:r>
          </w:p>
        </w:tc>
        <w:tc>
          <w:tcPr>
            <w:tcW w:w="814" w:type="pct"/>
          </w:tcPr>
          <w:p w:rsidR="00F26F2B" w:rsidRPr="00EA4D9D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4D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5 950,5</w:t>
            </w:r>
          </w:p>
        </w:tc>
        <w:tc>
          <w:tcPr>
            <w:tcW w:w="1058" w:type="pct"/>
          </w:tcPr>
          <w:p w:rsidR="00F26F2B" w:rsidRPr="00EA4D9D" w:rsidRDefault="00F26F2B" w:rsidP="00EA4D9D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950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6 837,1</w:t>
            </w:r>
          </w:p>
        </w:tc>
        <w:tc>
          <w:tcPr>
            <w:tcW w:w="787" w:type="pct"/>
            <w:vAlign w:val="bottom"/>
          </w:tcPr>
          <w:p w:rsidR="00F26F2B" w:rsidRPr="00F26F2B" w:rsidRDefault="00F26F2B" w:rsidP="00F26F2B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6F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886,6</w:t>
            </w:r>
          </w:p>
        </w:tc>
      </w:tr>
      <w:tr w:rsidR="00F26F2B" w:rsidRPr="00B368ED" w:rsidTr="00392F17">
        <w:tc>
          <w:tcPr>
            <w:tcW w:w="1522" w:type="pct"/>
          </w:tcPr>
          <w:p w:rsidR="00F26F2B" w:rsidRPr="003D6CD9" w:rsidRDefault="00F26F2B" w:rsidP="00EA4D9D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Рощинское городское поселение</w:t>
            </w:r>
          </w:p>
        </w:tc>
        <w:tc>
          <w:tcPr>
            <w:tcW w:w="819" w:type="pct"/>
          </w:tcPr>
          <w:p w:rsidR="00F26F2B" w:rsidRPr="00EA4D9D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4D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5324,0</w:t>
            </w:r>
          </w:p>
        </w:tc>
        <w:tc>
          <w:tcPr>
            <w:tcW w:w="814" w:type="pct"/>
          </w:tcPr>
          <w:p w:rsidR="00F26F2B" w:rsidRPr="003D6CD9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2209,4</w:t>
            </w:r>
          </w:p>
        </w:tc>
        <w:tc>
          <w:tcPr>
            <w:tcW w:w="1058" w:type="pct"/>
          </w:tcPr>
          <w:p w:rsidR="00F26F2B" w:rsidRPr="003D6CD9" w:rsidRDefault="00F26F2B" w:rsidP="00EA4D9D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950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6249,7</w:t>
            </w:r>
          </w:p>
        </w:tc>
        <w:tc>
          <w:tcPr>
            <w:tcW w:w="787" w:type="pct"/>
            <w:vAlign w:val="bottom"/>
          </w:tcPr>
          <w:p w:rsidR="00F26F2B" w:rsidRPr="00F26F2B" w:rsidRDefault="00F26F2B" w:rsidP="00F26F2B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6F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4040,3</w:t>
            </w:r>
          </w:p>
        </w:tc>
      </w:tr>
      <w:tr w:rsidR="00F26F2B" w:rsidRPr="00B368ED" w:rsidTr="00392F17">
        <w:tc>
          <w:tcPr>
            <w:tcW w:w="1522" w:type="pct"/>
          </w:tcPr>
          <w:p w:rsidR="00F26F2B" w:rsidRPr="003D6CD9" w:rsidRDefault="00F26F2B" w:rsidP="00EA4D9D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Светогорское городское поселение</w:t>
            </w:r>
          </w:p>
        </w:tc>
        <w:tc>
          <w:tcPr>
            <w:tcW w:w="819" w:type="pct"/>
          </w:tcPr>
          <w:p w:rsidR="00F26F2B" w:rsidRPr="003D6CD9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5756,748</w:t>
            </w:r>
          </w:p>
        </w:tc>
        <w:tc>
          <w:tcPr>
            <w:tcW w:w="814" w:type="pct"/>
          </w:tcPr>
          <w:p w:rsidR="00F26F2B" w:rsidRPr="003D6CD9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5826,954</w:t>
            </w:r>
          </w:p>
        </w:tc>
        <w:tc>
          <w:tcPr>
            <w:tcW w:w="1058" w:type="pct"/>
          </w:tcPr>
          <w:p w:rsidR="00F26F2B" w:rsidRPr="003D6CD9" w:rsidRDefault="00F26F2B" w:rsidP="00EA4D9D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950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7003,758</w:t>
            </w:r>
          </w:p>
        </w:tc>
        <w:tc>
          <w:tcPr>
            <w:tcW w:w="787" w:type="pct"/>
            <w:vAlign w:val="bottom"/>
          </w:tcPr>
          <w:p w:rsidR="00F26F2B" w:rsidRPr="00F26F2B" w:rsidRDefault="00F26F2B" w:rsidP="00F26F2B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6F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1176,804</w:t>
            </w:r>
          </w:p>
        </w:tc>
      </w:tr>
      <w:tr w:rsidR="00F26F2B" w:rsidRPr="00B368ED" w:rsidTr="00392F17">
        <w:tc>
          <w:tcPr>
            <w:tcW w:w="1522" w:type="pct"/>
          </w:tcPr>
          <w:p w:rsidR="00F26F2B" w:rsidRPr="003D6CD9" w:rsidRDefault="00F26F2B" w:rsidP="00EA4D9D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Селезнёвское сельское </w:t>
            </w:r>
          </w:p>
        </w:tc>
        <w:tc>
          <w:tcPr>
            <w:tcW w:w="819" w:type="pct"/>
          </w:tcPr>
          <w:p w:rsidR="00F26F2B" w:rsidRPr="00EA4D9D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4D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1992,5</w:t>
            </w:r>
          </w:p>
        </w:tc>
        <w:tc>
          <w:tcPr>
            <w:tcW w:w="814" w:type="pct"/>
          </w:tcPr>
          <w:p w:rsidR="00F26F2B" w:rsidRPr="00EA4D9D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4D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2402,4</w:t>
            </w:r>
          </w:p>
        </w:tc>
        <w:tc>
          <w:tcPr>
            <w:tcW w:w="1058" w:type="pct"/>
          </w:tcPr>
          <w:p w:rsidR="00F26F2B" w:rsidRPr="00EA4D9D" w:rsidRDefault="00F26F2B" w:rsidP="00EA4D9D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950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2205,9</w:t>
            </w:r>
          </w:p>
        </w:tc>
        <w:tc>
          <w:tcPr>
            <w:tcW w:w="787" w:type="pct"/>
            <w:vAlign w:val="bottom"/>
          </w:tcPr>
          <w:p w:rsidR="00F26F2B" w:rsidRPr="00F26F2B" w:rsidRDefault="00F26F2B" w:rsidP="00F26F2B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6F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-196,5</w:t>
            </w:r>
          </w:p>
        </w:tc>
      </w:tr>
      <w:tr w:rsidR="00F26F2B" w:rsidRPr="00B368ED" w:rsidTr="00392F17">
        <w:tc>
          <w:tcPr>
            <w:tcW w:w="1522" w:type="pct"/>
          </w:tcPr>
          <w:p w:rsidR="00F26F2B" w:rsidRPr="003D6CD9" w:rsidRDefault="00F26F2B" w:rsidP="00EA4D9D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МО «Советское городское поселение»</w:t>
            </w:r>
          </w:p>
        </w:tc>
        <w:tc>
          <w:tcPr>
            <w:tcW w:w="819" w:type="pct"/>
          </w:tcPr>
          <w:p w:rsidR="00F26F2B" w:rsidRPr="003D6CD9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1503</w:t>
            </w:r>
          </w:p>
        </w:tc>
        <w:tc>
          <w:tcPr>
            <w:tcW w:w="814" w:type="pct"/>
          </w:tcPr>
          <w:p w:rsidR="00F26F2B" w:rsidRPr="003D6CD9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1691</w:t>
            </w:r>
          </w:p>
        </w:tc>
        <w:tc>
          <w:tcPr>
            <w:tcW w:w="1058" w:type="pct"/>
          </w:tcPr>
          <w:p w:rsidR="00F26F2B" w:rsidRPr="003D6CD9" w:rsidRDefault="00F26F2B" w:rsidP="00EA4D9D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950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1793</w:t>
            </w:r>
          </w:p>
        </w:tc>
        <w:tc>
          <w:tcPr>
            <w:tcW w:w="787" w:type="pct"/>
            <w:vAlign w:val="bottom"/>
          </w:tcPr>
          <w:p w:rsidR="00F26F2B" w:rsidRPr="00F26F2B" w:rsidRDefault="00F26F2B" w:rsidP="00F26F2B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6F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</w:t>
            </w:r>
          </w:p>
        </w:tc>
      </w:tr>
      <w:tr w:rsidR="00F26F2B" w:rsidRPr="00B368ED" w:rsidTr="00392F17">
        <w:tc>
          <w:tcPr>
            <w:tcW w:w="1522" w:type="pct"/>
          </w:tcPr>
          <w:p w:rsidR="00F26F2B" w:rsidRPr="003D6CD9" w:rsidRDefault="00F26F2B" w:rsidP="006D2F7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району</w:t>
            </w:r>
          </w:p>
        </w:tc>
        <w:tc>
          <w:tcPr>
            <w:tcW w:w="819" w:type="pct"/>
            <w:vAlign w:val="bottom"/>
          </w:tcPr>
          <w:p w:rsidR="00F26F2B" w:rsidRPr="00EA4D9D" w:rsidRDefault="00F26F2B" w:rsidP="0059501F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4D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121287,9</w:t>
            </w:r>
          </w:p>
        </w:tc>
        <w:tc>
          <w:tcPr>
            <w:tcW w:w="814" w:type="pct"/>
            <w:vAlign w:val="bottom"/>
          </w:tcPr>
          <w:p w:rsidR="00F26F2B" w:rsidRPr="00F26F2B" w:rsidRDefault="00F26F2B" w:rsidP="00F26F2B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6F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126974,9</w:t>
            </w:r>
          </w:p>
        </w:tc>
        <w:tc>
          <w:tcPr>
            <w:tcW w:w="1058" w:type="pct"/>
            <w:vAlign w:val="bottom"/>
          </w:tcPr>
          <w:p w:rsidR="00F26F2B" w:rsidRPr="00F26F2B" w:rsidRDefault="00F26F2B" w:rsidP="00F26F2B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6F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143034,1</w:t>
            </w:r>
          </w:p>
        </w:tc>
        <w:tc>
          <w:tcPr>
            <w:tcW w:w="787" w:type="pct"/>
            <w:vAlign w:val="bottom"/>
          </w:tcPr>
          <w:p w:rsidR="00F26F2B" w:rsidRPr="00F26F2B" w:rsidRDefault="00F26F2B" w:rsidP="00F26F2B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6F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16059,2</w:t>
            </w:r>
          </w:p>
        </w:tc>
      </w:tr>
    </w:tbl>
    <w:p w:rsidR="00A22960" w:rsidRDefault="00A22960" w:rsidP="00BE6400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213294" w:rsidRDefault="00213294" w:rsidP="00D34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294">
        <w:rPr>
          <w:rFonts w:ascii="Times New Roman" w:hAnsi="Times New Roman" w:cs="Times New Roman"/>
          <w:sz w:val="24"/>
          <w:szCs w:val="24"/>
        </w:rPr>
        <w:t>Финансовые средства большей частью израсходованы на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содержание на заработную плату и коммунальные платежи. </w:t>
      </w:r>
    </w:p>
    <w:p w:rsidR="00F26F2B" w:rsidRDefault="00F26F2B" w:rsidP="00F26F2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03B">
        <w:rPr>
          <w:rFonts w:ascii="Times New Roman" w:hAnsi="Times New Roman" w:cs="Times New Roman"/>
          <w:sz w:val="24"/>
          <w:szCs w:val="24"/>
        </w:rPr>
        <w:t>Из полученных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403B">
        <w:rPr>
          <w:rFonts w:ascii="Times New Roman" w:hAnsi="Times New Roman" w:cs="Times New Roman"/>
          <w:sz w:val="24"/>
          <w:szCs w:val="24"/>
        </w:rPr>
        <w:t xml:space="preserve"> году средств </w:t>
      </w:r>
      <w:r w:rsidRPr="007949E7">
        <w:rPr>
          <w:rFonts w:ascii="Times New Roman" w:hAnsi="Times New Roman" w:cs="Times New Roman"/>
          <w:sz w:val="24"/>
          <w:szCs w:val="24"/>
          <w:lang w:eastAsia="ru-RU"/>
        </w:rPr>
        <w:t>МБУК «Межпоселенческая библиотека Выборгского района»</w:t>
      </w:r>
      <w:r w:rsidRPr="00F34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1792 тыс. руб. </w:t>
      </w:r>
      <w:r w:rsidRPr="00F3403B">
        <w:rPr>
          <w:rFonts w:ascii="Times New Roman" w:hAnsi="Times New Roman" w:cs="Times New Roman"/>
          <w:sz w:val="24"/>
          <w:szCs w:val="24"/>
        </w:rPr>
        <w:t>израсходованы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</w:t>
      </w:r>
      <w:proofErr w:type="gramStart"/>
      <w:r w:rsidRPr="00F3403B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394">
        <w:rPr>
          <w:rFonts w:ascii="Times New Roman" w:hAnsi="Times New Roman" w:cs="Times New Roman"/>
          <w:sz w:val="24"/>
          <w:szCs w:val="24"/>
        </w:rPr>
        <w:t xml:space="preserve">в том числе для </w:t>
      </w:r>
      <w:r>
        <w:rPr>
          <w:rFonts w:ascii="Times New Roman" w:hAnsi="Times New Roman" w:cs="Times New Roman"/>
          <w:sz w:val="24"/>
          <w:szCs w:val="24"/>
        </w:rPr>
        <w:t>улучшения</w:t>
      </w:r>
      <w:r w:rsidRPr="00A02204">
        <w:rPr>
          <w:rFonts w:ascii="Times New Roman" w:hAnsi="Times New Roman" w:cs="Times New Roman"/>
          <w:sz w:val="24"/>
          <w:szCs w:val="24"/>
        </w:rPr>
        <w:t xml:space="preserve"> условий доступности для инвалидов</w:t>
      </w:r>
      <w:r>
        <w:rPr>
          <w:rFonts w:ascii="Times New Roman" w:hAnsi="Times New Roman" w:cs="Times New Roman"/>
          <w:sz w:val="24"/>
          <w:szCs w:val="24"/>
        </w:rPr>
        <w:t xml:space="preserve"> и ОВЗ.</w:t>
      </w:r>
    </w:p>
    <w:p w:rsidR="0004592E" w:rsidRDefault="00F26F2B" w:rsidP="00F26F2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Библиотекой А. Аалто израсходовано 1333,2 тыс. руб</w:t>
      </w:r>
      <w:r w:rsidR="00033394">
        <w:rPr>
          <w:rFonts w:ascii="Times New Roman" w:hAnsi="Times New Roman" w:cs="Times New Roman"/>
          <w:sz w:val="24"/>
          <w:szCs w:val="24"/>
        </w:rPr>
        <w:t>. на приобретение оборудования.</w:t>
      </w:r>
    </w:p>
    <w:p w:rsidR="00F26F2B" w:rsidRPr="0004592E" w:rsidRDefault="00F26F2B" w:rsidP="00F26F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403B">
        <w:rPr>
          <w:rFonts w:ascii="Times New Roman" w:hAnsi="Times New Roman" w:cs="Times New Roman"/>
          <w:sz w:val="24"/>
          <w:szCs w:val="24"/>
        </w:rPr>
        <w:t>Высоцкой городской библиотекой в от</w:t>
      </w:r>
      <w:r>
        <w:rPr>
          <w:rFonts w:ascii="Times New Roman" w:hAnsi="Times New Roman" w:cs="Times New Roman"/>
          <w:sz w:val="24"/>
          <w:szCs w:val="24"/>
        </w:rPr>
        <w:t>четном году израсходовано 1688,2 тыс. руб</w:t>
      </w:r>
      <w:r w:rsidRPr="00F3403B">
        <w:rPr>
          <w:rFonts w:ascii="Times New Roman" w:hAnsi="Times New Roman" w:cs="Times New Roman"/>
          <w:sz w:val="24"/>
          <w:szCs w:val="24"/>
        </w:rPr>
        <w:t>.  на услуги по организации и проведению общегородских мероприятий.</w:t>
      </w:r>
    </w:p>
    <w:p w:rsidR="008B4B33" w:rsidRPr="00E129C1" w:rsidRDefault="008B4B33" w:rsidP="00D34E1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25557050"/>
      <w:r w:rsidRPr="00E129C1">
        <w:rPr>
          <w:rFonts w:ascii="Times New Roman" w:hAnsi="Times New Roman" w:cs="Times New Roman"/>
          <w:color w:val="auto"/>
          <w:sz w:val="24"/>
          <w:szCs w:val="24"/>
        </w:rPr>
        <w:t>3. Библиотечные фонды (формирование, использование, сохранность)</w:t>
      </w:r>
      <w:bookmarkEnd w:id="9"/>
    </w:p>
    <w:p w:rsidR="008B4B33" w:rsidRPr="00E129C1" w:rsidRDefault="008B4B33" w:rsidP="00D34E1C">
      <w:pPr>
        <w:pStyle w:val="3"/>
        <w:rPr>
          <w:rFonts w:ascii="Times New Roman" w:hAnsi="Times New Roman" w:cs="Times New Roman"/>
          <w:b/>
          <w:color w:val="auto"/>
        </w:rPr>
      </w:pPr>
      <w:bookmarkStart w:id="10" w:name="_Toc125557051"/>
      <w:r w:rsidRPr="00E129C1">
        <w:rPr>
          <w:rFonts w:ascii="Times New Roman" w:hAnsi="Times New Roman" w:cs="Times New Roman"/>
          <w:b/>
          <w:color w:val="auto"/>
        </w:rPr>
        <w:t>3.1. Общая характеристика совокупного фонда муниципальных общедоступных библиотек района</w:t>
      </w:r>
      <w:bookmarkEnd w:id="10"/>
    </w:p>
    <w:p w:rsidR="008B4B33" w:rsidRDefault="008B4B33" w:rsidP="005914FF">
      <w:pPr>
        <w:rPr>
          <w:rFonts w:ascii="Times New Roman" w:hAnsi="Times New Roman" w:cs="Times New Roman"/>
          <w:b/>
          <w:sz w:val="24"/>
          <w:szCs w:val="24"/>
        </w:rPr>
      </w:pPr>
      <w:r w:rsidRPr="005914FF">
        <w:rPr>
          <w:rFonts w:ascii="Times New Roman" w:hAnsi="Times New Roman" w:cs="Times New Roman"/>
          <w:b/>
          <w:sz w:val="24"/>
          <w:szCs w:val="24"/>
        </w:rPr>
        <w:t>Объём</w:t>
      </w:r>
    </w:p>
    <w:p w:rsidR="0055207E" w:rsidRPr="0094661A" w:rsidRDefault="0055207E" w:rsidP="0055207E">
      <w:pPr>
        <w:rPr>
          <w:rFonts w:ascii="Times New Roman" w:hAnsi="Times New Roman" w:cs="Times New Roman"/>
          <w:sz w:val="24"/>
          <w:szCs w:val="24"/>
        </w:rPr>
      </w:pPr>
      <w:r w:rsidRPr="0094661A">
        <w:rPr>
          <w:rFonts w:ascii="Times New Roman" w:hAnsi="Times New Roman" w:cs="Times New Roman"/>
          <w:sz w:val="24"/>
          <w:szCs w:val="24"/>
        </w:rPr>
        <w:t xml:space="preserve">Совокупный библиотечный фонд документов составляет – 948295 экземпляров  (+ 2526) Распределен по библиотекам следующим образом: </w:t>
      </w:r>
    </w:p>
    <w:p w:rsidR="0055207E" w:rsidRDefault="0055207E" w:rsidP="0055207E">
      <w:r>
        <w:rPr>
          <w:noProof/>
          <w:lang w:eastAsia="ru-RU"/>
        </w:rPr>
        <w:drawing>
          <wp:inline distT="0" distB="0" distL="0" distR="0">
            <wp:extent cx="5499100" cy="3213100"/>
            <wp:effectExtent l="0" t="0" r="6350" b="635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207E" w:rsidRDefault="0055207E" w:rsidP="0055207E"/>
    <w:p w:rsidR="0055207E" w:rsidRPr="0094661A" w:rsidRDefault="0055207E" w:rsidP="0055207E">
      <w:pPr>
        <w:rPr>
          <w:rFonts w:ascii="Times New Roman" w:hAnsi="Times New Roman" w:cs="Times New Roman"/>
          <w:sz w:val="24"/>
          <w:szCs w:val="24"/>
        </w:rPr>
      </w:pPr>
      <w:r w:rsidRPr="0094661A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207E" w:rsidRPr="0094661A" w:rsidRDefault="0055207E" w:rsidP="0055207E">
      <w:pPr>
        <w:rPr>
          <w:rFonts w:ascii="Times New Roman" w:hAnsi="Times New Roman" w:cs="Times New Roman"/>
          <w:sz w:val="24"/>
          <w:szCs w:val="24"/>
        </w:rPr>
      </w:pPr>
      <w:r w:rsidRPr="0094661A">
        <w:rPr>
          <w:rFonts w:ascii="Times New Roman" w:hAnsi="Times New Roman" w:cs="Times New Roman"/>
          <w:sz w:val="24"/>
          <w:szCs w:val="24"/>
        </w:rPr>
        <w:t xml:space="preserve">- основным фондодержателем  является библиотека А. Аалто </w:t>
      </w:r>
      <w:proofErr w:type="gramStart"/>
      <w:r w:rsidRPr="009466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661A">
        <w:rPr>
          <w:rFonts w:ascii="Times New Roman" w:hAnsi="Times New Roman" w:cs="Times New Roman"/>
          <w:sz w:val="24"/>
          <w:szCs w:val="24"/>
        </w:rPr>
        <w:t>в составе 3 библиотеки) – 44,3 %</w:t>
      </w:r>
    </w:p>
    <w:p w:rsidR="0055207E" w:rsidRPr="0094661A" w:rsidRDefault="0055207E" w:rsidP="0055207E">
      <w:pPr>
        <w:rPr>
          <w:rFonts w:ascii="Times New Roman" w:hAnsi="Times New Roman" w:cs="Times New Roman"/>
          <w:sz w:val="24"/>
          <w:szCs w:val="24"/>
        </w:rPr>
      </w:pPr>
      <w:r w:rsidRPr="0094661A">
        <w:rPr>
          <w:rFonts w:ascii="Times New Roman" w:hAnsi="Times New Roman" w:cs="Times New Roman"/>
          <w:sz w:val="24"/>
          <w:szCs w:val="24"/>
        </w:rPr>
        <w:t xml:space="preserve">- 42 библиотеки поселений владеют 44,5 % книжного фонда </w:t>
      </w:r>
      <w:proofErr w:type="gramStart"/>
      <w:r w:rsidRPr="009466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661A">
        <w:rPr>
          <w:rFonts w:ascii="Times New Roman" w:hAnsi="Times New Roman" w:cs="Times New Roman"/>
          <w:sz w:val="24"/>
          <w:szCs w:val="24"/>
        </w:rPr>
        <w:t>в среднем 10 000 экземпляров на библиотеку)</w:t>
      </w:r>
    </w:p>
    <w:p w:rsidR="0055207E" w:rsidRPr="0094661A" w:rsidRDefault="0055207E" w:rsidP="0055207E">
      <w:pPr>
        <w:rPr>
          <w:rFonts w:ascii="Times New Roman" w:hAnsi="Times New Roman" w:cs="Times New Roman"/>
          <w:sz w:val="24"/>
          <w:szCs w:val="24"/>
        </w:rPr>
      </w:pPr>
      <w:r w:rsidRPr="0094661A">
        <w:rPr>
          <w:rFonts w:ascii="Times New Roman" w:hAnsi="Times New Roman" w:cs="Times New Roman"/>
          <w:sz w:val="24"/>
          <w:szCs w:val="24"/>
        </w:rPr>
        <w:lastRenderedPageBreak/>
        <w:t xml:space="preserve">- 11 % информационных ресурсов находится в Межпоселенческой библиотеке </w:t>
      </w:r>
      <w:proofErr w:type="gramStart"/>
      <w:r w:rsidRPr="009466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661A">
        <w:rPr>
          <w:rFonts w:ascii="Times New Roman" w:hAnsi="Times New Roman" w:cs="Times New Roman"/>
          <w:sz w:val="24"/>
          <w:szCs w:val="24"/>
        </w:rPr>
        <w:t>в составе 2 библиотек). 30% ( 31162 экземпляров) – это фонд, который предназначен для Межбиблиотечного обслуживания  библиотек поселений. Обращаемость этого фонда только по МБА составила 1,2.</w:t>
      </w:r>
    </w:p>
    <w:tbl>
      <w:tblPr>
        <w:tblW w:w="8120" w:type="dxa"/>
        <w:tblInd w:w="93" w:type="dxa"/>
        <w:tblLook w:val="04A0"/>
      </w:tblPr>
      <w:tblGrid>
        <w:gridCol w:w="2380"/>
        <w:gridCol w:w="1680"/>
        <w:gridCol w:w="900"/>
        <w:gridCol w:w="1180"/>
        <w:gridCol w:w="1020"/>
        <w:gridCol w:w="960"/>
      </w:tblGrid>
      <w:tr w:rsidR="00492029" w:rsidRPr="00095774" w:rsidTr="00120D55">
        <w:trPr>
          <w:trHeight w:val="28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92029" w:rsidRPr="00095774" w:rsidRDefault="00492029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поселение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92029" w:rsidRPr="00095774" w:rsidRDefault="00492029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92029" w:rsidRPr="00095774" w:rsidRDefault="00492029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92029" w:rsidRPr="00095774" w:rsidRDefault="00492029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92029" w:rsidRPr="00095774" w:rsidRDefault="00492029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92029" w:rsidRPr="00095774" w:rsidRDefault="00492029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+/-</w:t>
            </w:r>
          </w:p>
        </w:tc>
      </w:tr>
      <w:tr w:rsidR="00492029" w:rsidRPr="00095774" w:rsidTr="00120D55">
        <w:trPr>
          <w:trHeight w:val="139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«Межпоселенческая библиотека Выборгского района»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-645</w:t>
            </w:r>
          </w:p>
        </w:tc>
      </w:tr>
      <w:tr w:rsidR="00492029" w:rsidRPr="00095774" w:rsidTr="00120D55">
        <w:trPr>
          <w:trHeight w:val="31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-828</w:t>
            </w:r>
          </w:p>
        </w:tc>
      </w:tr>
      <w:tr w:rsidR="00492029" w:rsidRPr="00095774" w:rsidTr="00120D55">
        <w:trPr>
          <w:trHeight w:val="6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Состоит на конец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</w:t>
            </w:r>
          </w:p>
        </w:tc>
      </w:tr>
      <w:tr w:rsidR="00492029" w:rsidRPr="00095774" w:rsidTr="00120D55">
        <w:trPr>
          <w:trHeight w:val="73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«Город Выборг»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</w:t>
            </w:r>
          </w:p>
        </w:tc>
      </w:tr>
      <w:tr w:rsidR="00492029" w:rsidRPr="00095774" w:rsidTr="00120D55">
        <w:trPr>
          <w:trHeight w:val="31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</w:t>
            </w:r>
          </w:p>
        </w:tc>
      </w:tr>
      <w:tr w:rsidR="00492029" w:rsidRPr="00095774" w:rsidTr="00120D55">
        <w:trPr>
          <w:trHeight w:val="6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Состоит на конец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418403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</w:t>
            </w:r>
          </w:p>
        </w:tc>
      </w:tr>
      <w:tr w:rsidR="00492029" w:rsidRPr="00095774" w:rsidTr="00120D55">
        <w:trPr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«Высоцкое </w:t>
            </w: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городское поселение</w:t>
            </w: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библиотека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92029" w:rsidRPr="00095774" w:rsidTr="00120D55">
        <w:trPr>
          <w:trHeight w:val="31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92029" w:rsidRPr="00095774" w:rsidTr="00120D55">
        <w:trPr>
          <w:trHeight w:val="6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Состоит на конец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</w:tr>
      <w:tr w:rsidR="00492029" w:rsidRPr="00095774" w:rsidTr="00120D55">
        <w:trPr>
          <w:trHeight w:val="93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A73F11" w:rsidRDefault="00492029" w:rsidP="00A7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«Гончаровское сельское поселение»</w:t>
            </w: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- </w:t>
            </w:r>
            <w:r w:rsid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</w:tr>
      <w:tr w:rsidR="00492029" w:rsidRPr="00095774" w:rsidTr="00120D55">
        <w:trPr>
          <w:trHeight w:val="31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-8025</w:t>
            </w:r>
          </w:p>
        </w:tc>
      </w:tr>
      <w:tr w:rsidR="00492029" w:rsidRPr="00095774" w:rsidTr="00120D55">
        <w:trPr>
          <w:trHeight w:val="6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Состоит на конец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</w:t>
            </w:r>
          </w:p>
        </w:tc>
      </w:tr>
      <w:tr w:rsidR="00492029" w:rsidRPr="00095774" w:rsidTr="00120D55">
        <w:trPr>
          <w:trHeight w:val="9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«Каменногорское городское поселение» - 5 библиотек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</w:tr>
      <w:tr w:rsidR="00492029" w:rsidRPr="00095774" w:rsidTr="00120D55">
        <w:trPr>
          <w:trHeight w:val="31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</w:tr>
      <w:tr w:rsidR="00492029" w:rsidRPr="00095774" w:rsidTr="00120D55">
        <w:trPr>
          <w:trHeight w:val="6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Состоит на конец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492029" w:rsidRPr="00095774" w:rsidTr="00120D55">
        <w:trPr>
          <w:trHeight w:val="104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«Красносельское сельское поселение»- 5 библиотек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</w:t>
            </w:r>
          </w:p>
        </w:tc>
      </w:tr>
      <w:tr w:rsidR="00492029" w:rsidRPr="00095774" w:rsidTr="00120D55">
        <w:trPr>
          <w:trHeight w:val="31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-5574</w:t>
            </w:r>
          </w:p>
        </w:tc>
      </w:tr>
      <w:tr w:rsidR="00492029" w:rsidRPr="00095774" w:rsidTr="00120D55">
        <w:trPr>
          <w:trHeight w:val="6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Состоит на конец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</w:tr>
      <w:tr w:rsidR="00492029" w:rsidRPr="00095774" w:rsidTr="00120D55">
        <w:trPr>
          <w:trHeight w:val="9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«Первомайское сельское поселение»-3 библиотеки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-314</w:t>
            </w:r>
          </w:p>
        </w:tc>
      </w:tr>
      <w:tr w:rsidR="00492029" w:rsidRPr="00095774" w:rsidTr="00120D55">
        <w:trPr>
          <w:trHeight w:val="31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492029" w:rsidRPr="00095774" w:rsidTr="00120D55">
        <w:trPr>
          <w:trHeight w:val="6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Состоит на конец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</w:tr>
      <w:tr w:rsidR="00492029" w:rsidRPr="00095774" w:rsidTr="00120D55">
        <w:trPr>
          <w:trHeight w:val="85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029" w:rsidRPr="00A73F11" w:rsidRDefault="00492029" w:rsidP="0049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«Полянское сельское поселение»-2 библиотеки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</w:tr>
      <w:tr w:rsidR="00492029" w:rsidRPr="00095774" w:rsidTr="00120D55">
        <w:trPr>
          <w:trHeight w:val="31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-1396</w:t>
            </w:r>
          </w:p>
        </w:tc>
      </w:tr>
      <w:tr w:rsidR="00492029" w:rsidRPr="00095774" w:rsidTr="00120D55">
        <w:trPr>
          <w:trHeight w:val="6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Состоит на конец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-170</w:t>
            </w:r>
          </w:p>
        </w:tc>
      </w:tr>
      <w:tr w:rsidR="00492029" w:rsidRPr="00095774" w:rsidTr="00120D55">
        <w:trPr>
          <w:trHeight w:val="6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«Приморское городское поселение»-6 библиотек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</w:tr>
      <w:tr w:rsidR="00492029" w:rsidRPr="00095774" w:rsidTr="00120D55">
        <w:trPr>
          <w:trHeight w:val="31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</w:tr>
      <w:tr w:rsidR="00492029" w:rsidRPr="00095774" w:rsidTr="00120D55">
        <w:trPr>
          <w:trHeight w:val="6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Состоит на конец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-981</w:t>
            </w:r>
          </w:p>
        </w:tc>
      </w:tr>
      <w:tr w:rsidR="00492029" w:rsidRPr="00095774" w:rsidTr="00120D55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«Рощинское городское поселение»-3 библиотеки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-951</w:t>
            </w:r>
          </w:p>
        </w:tc>
      </w:tr>
      <w:tr w:rsidR="00492029" w:rsidRPr="00095774" w:rsidTr="00120D55">
        <w:trPr>
          <w:trHeight w:val="31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2029" w:rsidRPr="00095774" w:rsidTr="00120D55">
        <w:trPr>
          <w:trHeight w:val="6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Состоит на конец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2029" w:rsidRPr="00095774" w:rsidTr="00120D55">
        <w:trPr>
          <w:trHeight w:val="94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«Светогорское городское поселение»-4 библиотеки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</w:tr>
      <w:tr w:rsidR="00492029" w:rsidRPr="00095774" w:rsidTr="00120D55">
        <w:trPr>
          <w:trHeight w:val="31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</w:t>
            </w:r>
          </w:p>
        </w:tc>
      </w:tr>
      <w:tr w:rsidR="00492029" w:rsidRPr="00095774" w:rsidTr="00120D55">
        <w:trPr>
          <w:trHeight w:val="6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Состоит на конец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-1998</w:t>
            </w:r>
          </w:p>
        </w:tc>
      </w:tr>
      <w:tr w:rsidR="00492029" w:rsidRPr="00095774" w:rsidTr="00120D55">
        <w:trPr>
          <w:trHeight w:val="91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«Селезневское сельское поселение»-3 библиотеки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492029" w:rsidRPr="00095774" w:rsidTr="00120D55">
        <w:trPr>
          <w:trHeight w:val="31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2029" w:rsidRPr="00095774" w:rsidTr="00120D55">
        <w:trPr>
          <w:trHeight w:val="6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Состоит на конец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</w:tr>
      <w:tr w:rsidR="00492029" w:rsidRPr="00095774" w:rsidTr="00120D55">
        <w:trPr>
          <w:trHeight w:val="104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«Советское городское поселение»-2 библиотеки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492029" w:rsidRPr="00095774" w:rsidTr="00120D55">
        <w:trPr>
          <w:trHeight w:val="31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</w:tr>
      <w:tr w:rsidR="00492029" w:rsidRPr="00095774" w:rsidTr="00120D55">
        <w:trPr>
          <w:trHeight w:val="6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Состоит на конец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-239</w:t>
            </w:r>
          </w:p>
        </w:tc>
      </w:tr>
      <w:tr w:rsidR="00492029" w:rsidRPr="00095774" w:rsidTr="0055207E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3725</w:t>
            </w:r>
          </w:p>
        </w:tc>
      </w:tr>
      <w:tr w:rsidR="00492029" w:rsidRPr="00095774" w:rsidTr="0055207E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-8715</w:t>
            </w:r>
          </w:p>
        </w:tc>
      </w:tr>
      <w:tr w:rsidR="00492029" w:rsidRPr="00095774" w:rsidTr="0055207E">
        <w:trPr>
          <w:trHeight w:val="7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A73F11" w:rsidRDefault="00492029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Состоит на конец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944751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A73F11" w:rsidRDefault="00492029" w:rsidP="00120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3544</w:t>
            </w:r>
          </w:p>
        </w:tc>
      </w:tr>
      <w:tr w:rsidR="00492029" w:rsidRPr="00095774" w:rsidTr="00120D55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29" w:rsidRPr="00095774" w:rsidRDefault="00492029" w:rsidP="00120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29" w:rsidRPr="00095774" w:rsidRDefault="00492029" w:rsidP="00120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29" w:rsidRPr="00095774" w:rsidRDefault="00492029" w:rsidP="00120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29" w:rsidRPr="00095774" w:rsidRDefault="00492029" w:rsidP="00120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29" w:rsidRPr="00095774" w:rsidRDefault="00492029" w:rsidP="00120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29" w:rsidRPr="00095774" w:rsidRDefault="00492029" w:rsidP="00120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914FF" w:rsidRDefault="005914FF" w:rsidP="005914FF">
      <w:pPr>
        <w:rPr>
          <w:rFonts w:ascii="Times New Roman" w:hAnsi="Times New Roman" w:cs="Times New Roman"/>
          <w:b/>
          <w:sz w:val="24"/>
          <w:szCs w:val="24"/>
        </w:rPr>
      </w:pPr>
    </w:p>
    <w:p w:rsidR="008B4B33" w:rsidRPr="005914FF" w:rsidRDefault="008B4B33" w:rsidP="005914FF">
      <w:pPr>
        <w:rPr>
          <w:rFonts w:ascii="Times New Roman" w:hAnsi="Times New Roman" w:cs="Times New Roman"/>
          <w:b/>
          <w:sz w:val="24"/>
          <w:szCs w:val="24"/>
        </w:rPr>
      </w:pPr>
      <w:r w:rsidRPr="005914FF">
        <w:rPr>
          <w:rFonts w:ascii="Times New Roman" w:hAnsi="Times New Roman" w:cs="Times New Roman"/>
          <w:b/>
          <w:sz w:val="24"/>
          <w:szCs w:val="24"/>
        </w:rPr>
        <w:lastRenderedPageBreak/>
        <w:t>Видовой состав</w:t>
      </w:r>
    </w:p>
    <w:p w:rsidR="0055207E" w:rsidRDefault="0055207E" w:rsidP="00552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88% (</w:t>
      </w:r>
      <w:r w:rsidRPr="0070748B">
        <w:rPr>
          <w:rFonts w:ascii="Times New Roman" w:hAnsi="Times New Roman" w:cs="Times New Roman"/>
          <w:sz w:val="24"/>
          <w:szCs w:val="24"/>
        </w:rPr>
        <w:t>835051</w:t>
      </w:r>
      <w:r>
        <w:rPr>
          <w:rFonts w:ascii="Times New Roman" w:hAnsi="Times New Roman" w:cs="Times New Roman"/>
          <w:sz w:val="24"/>
          <w:szCs w:val="24"/>
        </w:rPr>
        <w:t>) - д</w:t>
      </w:r>
      <w:r w:rsidRPr="005870BC">
        <w:rPr>
          <w:rFonts w:ascii="Times New Roman" w:hAnsi="Times New Roman" w:cs="Times New Roman"/>
          <w:sz w:val="24"/>
          <w:szCs w:val="24"/>
        </w:rPr>
        <w:t>оля книжного фо</w:t>
      </w:r>
      <w:r>
        <w:rPr>
          <w:rFonts w:ascii="Times New Roman" w:hAnsi="Times New Roman" w:cs="Times New Roman"/>
          <w:sz w:val="24"/>
          <w:szCs w:val="24"/>
        </w:rPr>
        <w:t xml:space="preserve">нда от общего числа документов. </w:t>
      </w:r>
    </w:p>
    <w:p w:rsidR="0055207E" w:rsidRDefault="0055207E" w:rsidP="00552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0,8% (</w:t>
      </w:r>
      <w:r w:rsidRPr="0070748B">
        <w:rPr>
          <w:rFonts w:ascii="Times New Roman" w:hAnsi="Times New Roman" w:cs="Times New Roman"/>
          <w:sz w:val="24"/>
          <w:szCs w:val="24"/>
        </w:rPr>
        <w:t>7800</w:t>
      </w:r>
      <w:r>
        <w:rPr>
          <w:rFonts w:ascii="Times New Roman" w:hAnsi="Times New Roman" w:cs="Times New Roman"/>
          <w:sz w:val="24"/>
          <w:szCs w:val="24"/>
        </w:rPr>
        <w:t>)   - д</w:t>
      </w:r>
      <w:r w:rsidRPr="0070748B">
        <w:rPr>
          <w:rFonts w:ascii="Times New Roman" w:hAnsi="Times New Roman" w:cs="Times New Roman"/>
          <w:sz w:val="24"/>
          <w:szCs w:val="24"/>
        </w:rPr>
        <w:t>окументы на других видах носителей</w:t>
      </w:r>
      <w:r>
        <w:rPr>
          <w:rFonts w:ascii="Times New Roman" w:hAnsi="Times New Roman" w:cs="Times New Roman"/>
          <w:sz w:val="24"/>
          <w:szCs w:val="24"/>
        </w:rPr>
        <w:t xml:space="preserve"> ( виниловые пластинки, аудио- и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документы, настольные игры)</w:t>
      </w:r>
    </w:p>
    <w:p w:rsidR="0055207E" w:rsidRDefault="0055207E" w:rsidP="00552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0,6 % (</w:t>
      </w:r>
      <w:r w:rsidRPr="0070748B">
        <w:rPr>
          <w:rFonts w:ascii="Times New Roman" w:hAnsi="Times New Roman" w:cs="Times New Roman"/>
          <w:sz w:val="24"/>
          <w:szCs w:val="24"/>
        </w:rPr>
        <w:t>5687</w:t>
      </w:r>
      <w:r>
        <w:rPr>
          <w:rFonts w:ascii="Times New Roman" w:hAnsi="Times New Roman" w:cs="Times New Roman"/>
          <w:sz w:val="24"/>
          <w:szCs w:val="24"/>
        </w:rPr>
        <w:t>)  - э</w:t>
      </w:r>
      <w:r w:rsidRPr="0070748B">
        <w:rPr>
          <w:rFonts w:ascii="Times New Roman" w:hAnsi="Times New Roman" w:cs="Times New Roman"/>
          <w:sz w:val="24"/>
          <w:szCs w:val="24"/>
        </w:rPr>
        <w:t>лектронные документы на съемных носителях</w:t>
      </w:r>
    </w:p>
    <w:tbl>
      <w:tblPr>
        <w:tblStyle w:val="a6"/>
        <w:tblW w:w="0" w:type="auto"/>
        <w:tblLook w:val="04A0"/>
      </w:tblPr>
      <w:tblGrid>
        <w:gridCol w:w="1887"/>
        <w:gridCol w:w="1372"/>
        <w:gridCol w:w="1013"/>
        <w:gridCol w:w="1193"/>
        <w:gridCol w:w="1403"/>
        <w:gridCol w:w="1222"/>
        <w:gridCol w:w="1481"/>
      </w:tblGrid>
      <w:tr w:rsidR="0055207E" w:rsidRPr="002570DC" w:rsidTr="0055207E">
        <w:trPr>
          <w:trHeight w:val="1536"/>
        </w:trPr>
        <w:tc>
          <w:tcPr>
            <w:tcW w:w="1575" w:type="dxa"/>
            <w:vMerge w:val="restart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библиотеки</w:t>
            </w:r>
          </w:p>
        </w:tc>
        <w:tc>
          <w:tcPr>
            <w:tcW w:w="1421" w:type="dxa"/>
            <w:vMerge w:val="restart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Состоит всего на 01.01.2023</w:t>
            </w:r>
          </w:p>
        </w:tc>
        <w:tc>
          <w:tcPr>
            <w:tcW w:w="2281" w:type="dxa"/>
            <w:gridSpan w:val="2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Печатные издания и неопубликованные</w:t>
            </w:r>
          </w:p>
        </w:tc>
        <w:tc>
          <w:tcPr>
            <w:tcW w:w="1218" w:type="dxa"/>
            <w:vMerge w:val="restart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Электронные документы на съемных носителях</w:t>
            </w:r>
          </w:p>
        </w:tc>
        <w:tc>
          <w:tcPr>
            <w:tcW w:w="1034" w:type="dxa"/>
            <w:vMerge w:val="restart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 на других видах носителей</w:t>
            </w:r>
          </w:p>
        </w:tc>
        <w:tc>
          <w:tcPr>
            <w:tcW w:w="1245" w:type="dxa"/>
            <w:vMerge w:val="restart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 в специальных форматах для слепых и слабовидящих</w:t>
            </w:r>
          </w:p>
        </w:tc>
      </w:tr>
      <w:tr w:rsidR="0055207E" w:rsidRPr="002570DC" w:rsidTr="0055207E">
        <w:trPr>
          <w:trHeight w:val="300"/>
        </w:trPr>
        <w:tc>
          <w:tcPr>
            <w:tcW w:w="1575" w:type="dxa"/>
            <w:vMerge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</w:t>
            </w:r>
          </w:p>
        </w:tc>
        <w:tc>
          <w:tcPr>
            <w:tcW w:w="1218" w:type="dxa"/>
            <w:vMerge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207E" w:rsidRPr="002570DC" w:rsidTr="0055207E">
        <w:trPr>
          <w:trHeight w:val="300"/>
        </w:trPr>
        <w:tc>
          <w:tcPr>
            <w:tcW w:w="1575" w:type="dxa"/>
            <w:vMerge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34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 книг</w:t>
            </w:r>
          </w:p>
        </w:tc>
        <w:tc>
          <w:tcPr>
            <w:tcW w:w="1218" w:type="dxa"/>
            <w:vMerge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207E" w:rsidRPr="002570DC" w:rsidTr="0055207E">
        <w:trPr>
          <w:trHeight w:val="1248"/>
        </w:trPr>
        <w:tc>
          <w:tcPr>
            <w:tcW w:w="1575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МБУК «Межпоселенческая библиотека Выборгского района»</w:t>
            </w:r>
          </w:p>
        </w:tc>
        <w:tc>
          <w:tcPr>
            <w:tcW w:w="1421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106817</w:t>
            </w:r>
          </w:p>
        </w:tc>
        <w:tc>
          <w:tcPr>
            <w:tcW w:w="1047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102076</w:t>
            </w:r>
          </w:p>
        </w:tc>
        <w:tc>
          <w:tcPr>
            <w:tcW w:w="1234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91748</w:t>
            </w:r>
          </w:p>
        </w:tc>
        <w:tc>
          <w:tcPr>
            <w:tcW w:w="1218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4680</w:t>
            </w:r>
          </w:p>
        </w:tc>
        <w:tc>
          <w:tcPr>
            <w:tcW w:w="1034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45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207E" w:rsidRPr="002570DC" w:rsidTr="0055207E">
        <w:trPr>
          <w:trHeight w:val="600"/>
        </w:trPr>
        <w:tc>
          <w:tcPr>
            <w:tcW w:w="1575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 xml:space="preserve"> МО «Город Выборг»</w:t>
            </w:r>
          </w:p>
        </w:tc>
        <w:tc>
          <w:tcPr>
            <w:tcW w:w="142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419907</w:t>
            </w:r>
          </w:p>
        </w:tc>
        <w:tc>
          <w:tcPr>
            <w:tcW w:w="1047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411192</w:t>
            </w:r>
          </w:p>
        </w:tc>
        <w:tc>
          <w:tcPr>
            <w:tcW w:w="123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331584</w:t>
            </w:r>
          </w:p>
        </w:tc>
        <w:tc>
          <w:tcPr>
            <w:tcW w:w="1218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03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7739</w:t>
            </w:r>
          </w:p>
        </w:tc>
        <w:tc>
          <w:tcPr>
            <w:tcW w:w="1245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5207E" w:rsidRPr="002570DC" w:rsidTr="0055207E">
        <w:trPr>
          <w:trHeight w:val="624"/>
        </w:trPr>
        <w:tc>
          <w:tcPr>
            <w:tcW w:w="1575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МО «Высоцкое городское поселение»</w:t>
            </w:r>
          </w:p>
        </w:tc>
        <w:tc>
          <w:tcPr>
            <w:tcW w:w="142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7229</w:t>
            </w:r>
          </w:p>
        </w:tc>
        <w:tc>
          <w:tcPr>
            <w:tcW w:w="1047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7228</w:t>
            </w:r>
          </w:p>
        </w:tc>
        <w:tc>
          <w:tcPr>
            <w:tcW w:w="123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6380</w:t>
            </w:r>
          </w:p>
        </w:tc>
        <w:tc>
          <w:tcPr>
            <w:tcW w:w="1218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207E" w:rsidRPr="002570DC" w:rsidTr="0055207E">
        <w:trPr>
          <w:trHeight w:val="936"/>
        </w:trPr>
        <w:tc>
          <w:tcPr>
            <w:tcW w:w="1575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 xml:space="preserve">МО «Гончаровское сельское поселение» </w:t>
            </w:r>
          </w:p>
        </w:tc>
        <w:tc>
          <w:tcPr>
            <w:tcW w:w="142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45536</w:t>
            </w:r>
          </w:p>
        </w:tc>
        <w:tc>
          <w:tcPr>
            <w:tcW w:w="1047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45536</w:t>
            </w:r>
          </w:p>
        </w:tc>
        <w:tc>
          <w:tcPr>
            <w:tcW w:w="123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34998</w:t>
            </w:r>
          </w:p>
        </w:tc>
        <w:tc>
          <w:tcPr>
            <w:tcW w:w="1218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207E" w:rsidRPr="002570DC" w:rsidTr="0055207E">
        <w:trPr>
          <w:trHeight w:val="936"/>
        </w:trPr>
        <w:tc>
          <w:tcPr>
            <w:tcW w:w="1575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 xml:space="preserve">МО «Каменногорское городское поселение» </w:t>
            </w:r>
          </w:p>
        </w:tc>
        <w:tc>
          <w:tcPr>
            <w:tcW w:w="142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64249</w:t>
            </w:r>
          </w:p>
        </w:tc>
        <w:tc>
          <w:tcPr>
            <w:tcW w:w="1047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64249</w:t>
            </w:r>
          </w:p>
        </w:tc>
        <w:tc>
          <w:tcPr>
            <w:tcW w:w="123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50328</w:t>
            </w:r>
          </w:p>
        </w:tc>
        <w:tc>
          <w:tcPr>
            <w:tcW w:w="1218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3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207E" w:rsidRPr="002570DC" w:rsidTr="0055207E">
        <w:trPr>
          <w:trHeight w:val="948"/>
        </w:trPr>
        <w:tc>
          <w:tcPr>
            <w:tcW w:w="1575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 xml:space="preserve">МО «Красносельское сельское поселение» </w:t>
            </w:r>
          </w:p>
        </w:tc>
        <w:tc>
          <w:tcPr>
            <w:tcW w:w="142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29305</w:t>
            </w:r>
          </w:p>
        </w:tc>
        <w:tc>
          <w:tcPr>
            <w:tcW w:w="1047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29290</w:t>
            </w:r>
          </w:p>
        </w:tc>
        <w:tc>
          <w:tcPr>
            <w:tcW w:w="123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24534</w:t>
            </w:r>
          </w:p>
        </w:tc>
        <w:tc>
          <w:tcPr>
            <w:tcW w:w="1218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207E" w:rsidRPr="002570DC" w:rsidTr="0055207E">
        <w:trPr>
          <w:trHeight w:val="948"/>
        </w:trPr>
        <w:tc>
          <w:tcPr>
            <w:tcW w:w="1575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МО «Первомайское сельское поселение»</w:t>
            </w:r>
          </w:p>
        </w:tc>
        <w:tc>
          <w:tcPr>
            <w:tcW w:w="142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22500</w:t>
            </w:r>
          </w:p>
        </w:tc>
        <w:tc>
          <w:tcPr>
            <w:tcW w:w="1047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22447</w:t>
            </w:r>
          </w:p>
        </w:tc>
        <w:tc>
          <w:tcPr>
            <w:tcW w:w="1234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218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03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207E" w:rsidRPr="002570DC" w:rsidTr="0055207E">
        <w:trPr>
          <w:trHeight w:val="936"/>
        </w:trPr>
        <w:tc>
          <w:tcPr>
            <w:tcW w:w="1575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МО «Полянское сельское поселение»</w:t>
            </w:r>
          </w:p>
        </w:tc>
        <w:tc>
          <w:tcPr>
            <w:tcW w:w="142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21253</w:t>
            </w:r>
          </w:p>
        </w:tc>
        <w:tc>
          <w:tcPr>
            <w:tcW w:w="1047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21247</w:t>
            </w:r>
          </w:p>
        </w:tc>
        <w:tc>
          <w:tcPr>
            <w:tcW w:w="123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18999</w:t>
            </w:r>
          </w:p>
        </w:tc>
        <w:tc>
          <w:tcPr>
            <w:tcW w:w="1218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207E" w:rsidRPr="002570DC" w:rsidTr="0055207E">
        <w:trPr>
          <w:trHeight w:val="936"/>
        </w:trPr>
        <w:tc>
          <w:tcPr>
            <w:tcW w:w="1575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 xml:space="preserve">МО «Приморское городское поселение» </w:t>
            </w:r>
          </w:p>
        </w:tc>
        <w:tc>
          <w:tcPr>
            <w:tcW w:w="142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65851</w:t>
            </w:r>
          </w:p>
        </w:tc>
        <w:tc>
          <w:tcPr>
            <w:tcW w:w="1047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65851</w:t>
            </w:r>
          </w:p>
        </w:tc>
        <w:tc>
          <w:tcPr>
            <w:tcW w:w="123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62580</w:t>
            </w:r>
          </w:p>
        </w:tc>
        <w:tc>
          <w:tcPr>
            <w:tcW w:w="1218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207E" w:rsidRPr="002570DC" w:rsidTr="0055207E">
        <w:trPr>
          <w:trHeight w:val="936"/>
        </w:trPr>
        <w:tc>
          <w:tcPr>
            <w:tcW w:w="1575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МО «Рощинское городское поселение»</w:t>
            </w:r>
          </w:p>
        </w:tc>
        <w:tc>
          <w:tcPr>
            <w:tcW w:w="142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56795</w:t>
            </w:r>
          </w:p>
        </w:tc>
        <w:tc>
          <w:tcPr>
            <w:tcW w:w="1047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56783</w:t>
            </w:r>
          </w:p>
        </w:tc>
        <w:tc>
          <w:tcPr>
            <w:tcW w:w="123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51772</w:t>
            </w:r>
          </w:p>
        </w:tc>
        <w:tc>
          <w:tcPr>
            <w:tcW w:w="1218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207E" w:rsidRPr="002570DC" w:rsidTr="0055207E">
        <w:trPr>
          <w:trHeight w:val="936"/>
        </w:trPr>
        <w:tc>
          <w:tcPr>
            <w:tcW w:w="1575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«Светогорское городское поселение»</w:t>
            </w:r>
          </w:p>
        </w:tc>
        <w:tc>
          <w:tcPr>
            <w:tcW w:w="142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59373</w:t>
            </w:r>
          </w:p>
        </w:tc>
        <w:tc>
          <w:tcPr>
            <w:tcW w:w="1047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59373</w:t>
            </w:r>
          </w:p>
        </w:tc>
        <w:tc>
          <w:tcPr>
            <w:tcW w:w="123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52216</w:t>
            </w:r>
          </w:p>
        </w:tc>
        <w:tc>
          <w:tcPr>
            <w:tcW w:w="1218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3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207E" w:rsidRPr="002570DC" w:rsidTr="0055207E">
        <w:trPr>
          <w:trHeight w:val="948"/>
        </w:trPr>
        <w:tc>
          <w:tcPr>
            <w:tcW w:w="1575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МО «Селезневское сельское поселение»</w:t>
            </w:r>
          </w:p>
        </w:tc>
        <w:tc>
          <w:tcPr>
            <w:tcW w:w="142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29935</w:t>
            </w:r>
          </w:p>
        </w:tc>
        <w:tc>
          <w:tcPr>
            <w:tcW w:w="1047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29935</w:t>
            </w:r>
          </w:p>
        </w:tc>
        <w:tc>
          <w:tcPr>
            <w:tcW w:w="123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21925</w:t>
            </w:r>
          </w:p>
        </w:tc>
        <w:tc>
          <w:tcPr>
            <w:tcW w:w="1218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207E" w:rsidRPr="002570DC" w:rsidTr="0055207E">
        <w:trPr>
          <w:trHeight w:val="948"/>
        </w:trPr>
        <w:tc>
          <w:tcPr>
            <w:tcW w:w="1575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МО «Советское городское поселение»</w:t>
            </w:r>
          </w:p>
        </w:tc>
        <w:tc>
          <w:tcPr>
            <w:tcW w:w="1421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19545</w:t>
            </w:r>
          </w:p>
        </w:tc>
        <w:tc>
          <w:tcPr>
            <w:tcW w:w="1047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19545</w:t>
            </w:r>
          </w:p>
        </w:tc>
        <w:tc>
          <w:tcPr>
            <w:tcW w:w="1234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19545</w:t>
            </w:r>
          </w:p>
        </w:tc>
        <w:tc>
          <w:tcPr>
            <w:tcW w:w="1218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207E" w:rsidRPr="002570DC" w:rsidTr="0055207E">
        <w:trPr>
          <w:trHeight w:val="528"/>
        </w:trPr>
        <w:tc>
          <w:tcPr>
            <w:tcW w:w="1575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ИТОГО по району</w:t>
            </w:r>
          </w:p>
        </w:tc>
        <w:tc>
          <w:tcPr>
            <w:tcW w:w="142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948295</w:t>
            </w:r>
          </w:p>
        </w:tc>
        <w:tc>
          <w:tcPr>
            <w:tcW w:w="1047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934752</w:t>
            </w:r>
          </w:p>
        </w:tc>
        <w:tc>
          <w:tcPr>
            <w:tcW w:w="123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835051</w:t>
            </w:r>
          </w:p>
        </w:tc>
        <w:tc>
          <w:tcPr>
            <w:tcW w:w="1218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5687</w:t>
            </w:r>
          </w:p>
        </w:tc>
        <w:tc>
          <w:tcPr>
            <w:tcW w:w="103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7800</w:t>
            </w:r>
          </w:p>
        </w:tc>
        <w:tc>
          <w:tcPr>
            <w:tcW w:w="1245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55207E" w:rsidRDefault="0055207E" w:rsidP="005914FF">
      <w:pPr>
        <w:rPr>
          <w:rFonts w:ascii="Times New Roman" w:hAnsi="Times New Roman" w:cs="Times New Roman"/>
          <w:b/>
          <w:sz w:val="24"/>
          <w:szCs w:val="24"/>
        </w:rPr>
      </w:pPr>
    </w:p>
    <w:p w:rsidR="008B4B33" w:rsidRDefault="008B4B33" w:rsidP="005914FF">
      <w:pPr>
        <w:rPr>
          <w:rFonts w:ascii="Times New Roman" w:hAnsi="Times New Roman" w:cs="Times New Roman"/>
          <w:b/>
          <w:sz w:val="24"/>
          <w:szCs w:val="24"/>
        </w:rPr>
      </w:pPr>
      <w:r w:rsidRPr="005914FF">
        <w:rPr>
          <w:rFonts w:ascii="Times New Roman" w:hAnsi="Times New Roman" w:cs="Times New Roman"/>
          <w:b/>
          <w:sz w:val="24"/>
          <w:szCs w:val="24"/>
        </w:rPr>
        <w:t>Отраслевой состав</w:t>
      </w:r>
    </w:p>
    <w:p w:rsidR="008B4B33" w:rsidRPr="009278FE" w:rsidRDefault="008B4B33" w:rsidP="00D34E1C"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278FE">
        <w:rPr>
          <w:rFonts w:ascii="Times New Roman" w:hAnsi="Times New Roman"/>
          <w:sz w:val="24"/>
          <w:szCs w:val="24"/>
          <w:lang w:eastAsia="ru-RU"/>
        </w:rPr>
        <w:t>Состоит по отраслям знаний</w:t>
      </w:r>
    </w:p>
    <w:tbl>
      <w:tblPr>
        <w:tblStyle w:val="a6"/>
        <w:tblW w:w="0" w:type="auto"/>
        <w:tblLook w:val="04A0"/>
      </w:tblPr>
      <w:tblGrid>
        <w:gridCol w:w="1781"/>
        <w:gridCol w:w="1019"/>
        <w:gridCol w:w="777"/>
        <w:gridCol w:w="802"/>
        <w:gridCol w:w="905"/>
        <w:gridCol w:w="739"/>
        <w:gridCol w:w="1063"/>
        <w:gridCol w:w="777"/>
        <w:gridCol w:w="878"/>
        <w:gridCol w:w="830"/>
      </w:tblGrid>
      <w:tr w:rsidR="0055207E" w:rsidRPr="0055207E" w:rsidTr="008C6047">
        <w:trPr>
          <w:trHeight w:val="480"/>
        </w:trPr>
        <w:tc>
          <w:tcPr>
            <w:tcW w:w="1888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поселения</w:t>
            </w:r>
          </w:p>
        </w:tc>
        <w:tc>
          <w:tcPr>
            <w:tcW w:w="1110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Состоит всего</w:t>
            </w:r>
          </w:p>
        </w:tc>
        <w:tc>
          <w:tcPr>
            <w:tcW w:w="841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</w:t>
            </w:r>
          </w:p>
        </w:tc>
        <w:tc>
          <w:tcPr>
            <w:tcW w:w="869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ЕНЛ</w:t>
            </w:r>
          </w:p>
        </w:tc>
        <w:tc>
          <w:tcPr>
            <w:tcW w:w="841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Техника</w:t>
            </w:r>
          </w:p>
        </w:tc>
        <w:tc>
          <w:tcPr>
            <w:tcW w:w="799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с/х</w:t>
            </w:r>
          </w:p>
        </w:tc>
        <w:tc>
          <w:tcPr>
            <w:tcW w:w="884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Искусство и спорт</w:t>
            </w:r>
          </w:p>
        </w:tc>
        <w:tc>
          <w:tcPr>
            <w:tcW w:w="841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</w:t>
            </w:r>
            <w:proofErr w:type="gramStart"/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ит-ра</w:t>
            </w:r>
          </w:p>
        </w:tc>
        <w:tc>
          <w:tcPr>
            <w:tcW w:w="756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Детская </w:t>
            </w:r>
            <w:proofErr w:type="gramStart"/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лит-ра</w:t>
            </w:r>
            <w:proofErr w:type="gramEnd"/>
          </w:p>
        </w:tc>
        <w:tc>
          <w:tcPr>
            <w:tcW w:w="742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</w:t>
            </w:r>
          </w:p>
        </w:tc>
      </w:tr>
      <w:tr w:rsidR="0055207E" w:rsidRPr="0055207E" w:rsidTr="008C6047">
        <w:trPr>
          <w:trHeight w:val="1260"/>
        </w:trPr>
        <w:tc>
          <w:tcPr>
            <w:tcW w:w="1888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МБУК «Межпоселенческая библиотека Выборгского района»</w:t>
            </w:r>
          </w:p>
        </w:tc>
        <w:tc>
          <w:tcPr>
            <w:tcW w:w="1110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106817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17966</w:t>
            </w:r>
          </w:p>
        </w:tc>
        <w:tc>
          <w:tcPr>
            <w:tcW w:w="86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7804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3910</w:t>
            </w:r>
          </w:p>
        </w:tc>
        <w:tc>
          <w:tcPr>
            <w:tcW w:w="79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2475</w:t>
            </w:r>
          </w:p>
        </w:tc>
        <w:tc>
          <w:tcPr>
            <w:tcW w:w="88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6913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49238</w:t>
            </w:r>
          </w:p>
        </w:tc>
        <w:tc>
          <w:tcPr>
            <w:tcW w:w="756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12964</w:t>
            </w:r>
          </w:p>
        </w:tc>
        <w:tc>
          <w:tcPr>
            <w:tcW w:w="742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5547</w:t>
            </w:r>
          </w:p>
        </w:tc>
      </w:tr>
      <w:tr w:rsidR="0055207E" w:rsidRPr="0055207E" w:rsidTr="008C6047">
        <w:trPr>
          <w:trHeight w:val="312"/>
        </w:trPr>
        <w:tc>
          <w:tcPr>
            <w:tcW w:w="1888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10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16,82</w:t>
            </w:r>
          </w:p>
        </w:tc>
        <w:tc>
          <w:tcPr>
            <w:tcW w:w="86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199,59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79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88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6,47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46,10</w:t>
            </w:r>
          </w:p>
        </w:tc>
        <w:tc>
          <w:tcPr>
            <w:tcW w:w="756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12,14</w:t>
            </w:r>
          </w:p>
        </w:tc>
        <w:tc>
          <w:tcPr>
            <w:tcW w:w="742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5,19</w:t>
            </w:r>
          </w:p>
        </w:tc>
      </w:tr>
      <w:tr w:rsidR="0055207E" w:rsidRPr="0055207E" w:rsidTr="008C6047">
        <w:trPr>
          <w:trHeight w:val="660"/>
        </w:trPr>
        <w:tc>
          <w:tcPr>
            <w:tcW w:w="1888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 xml:space="preserve"> МО «Город Выборг»</w:t>
            </w:r>
          </w:p>
        </w:tc>
        <w:tc>
          <w:tcPr>
            <w:tcW w:w="1110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419907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73783</w:t>
            </w:r>
          </w:p>
        </w:tc>
        <w:tc>
          <w:tcPr>
            <w:tcW w:w="86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23849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32872</w:t>
            </w:r>
          </w:p>
        </w:tc>
        <w:tc>
          <w:tcPr>
            <w:tcW w:w="79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8275</w:t>
            </w:r>
          </w:p>
        </w:tc>
        <w:tc>
          <w:tcPr>
            <w:tcW w:w="88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46030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126513</w:t>
            </w:r>
          </w:p>
        </w:tc>
        <w:tc>
          <w:tcPr>
            <w:tcW w:w="756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64961</w:t>
            </w:r>
          </w:p>
        </w:tc>
        <w:tc>
          <w:tcPr>
            <w:tcW w:w="742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43624</w:t>
            </w:r>
          </w:p>
        </w:tc>
      </w:tr>
      <w:tr w:rsidR="0055207E" w:rsidRPr="0055207E" w:rsidTr="008C6047">
        <w:trPr>
          <w:trHeight w:val="312"/>
        </w:trPr>
        <w:tc>
          <w:tcPr>
            <w:tcW w:w="1888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10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17,57</w:t>
            </w:r>
          </w:p>
        </w:tc>
        <w:tc>
          <w:tcPr>
            <w:tcW w:w="86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7,83</w:t>
            </w:r>
          </w:p>
        </w:tc>
        <w:tc>
          <w:tcPr>
            <w:tcW w:w="79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88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30,13</w:t>
            </w:r>
          </w:p>
        </w:tc>
        <w:tc>
          <w:tcPr>
            <w:tcW w:w="756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15,47</w:t>
            </w:r>
          </w:p>
        </w:tc>
        <w:tc>
          <w:tcPr>
            <w:tcW w:w="742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</w:tr>
      <w:tr w:rsidR="0055207E" w:rsidRPr="0055207E" w:rsidTr="008C6047">
        <w:trPr>
          <w:trHeight w:val="1008"/>
        </w:trPr>
        <w:tc>
          <w:tcPr>
            <w:tcW w:w="1888" w:type="dxa"/>
            <w:hideMark/>
          </w:tcPr>
          <w:p w:rsidR="0055207E" w:rsidRPr="0055207E" w:rsidRDefault="0055207E" w:rsidP="00552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 xml:space="preserve">МО «Гончаровское сельское поселение» </w:t>
            </w:r>
          </w:p>
        </w:tc>
        <w:tc>
          <w:tcPr>
            <w:tcW w:w="1110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45536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8627</w:t>
            </w:r>
          </w:p>
        </w:tc>
        <w:tc>
          <w:tcPr>
            <w:tcW w:w="86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2664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1416</w:t>
            </w:r>
          </w:p>
        </w:tc>
        <w:tc>
          <w:tcPr>
            <w:tcW w:w="79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1814</w:t>
            </w:r>
          </w:p>
        </w:tc>
        <w:tc>
          <w:tcPr>
            <w:tcW w:w="88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1614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17717</w:t>
            </w:r>
          </w:p>
        </w:tc>
        <w:tc>
          <w:tcPr>
            <w:tcW w:w="756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9952</w:t>
            </w:r>
          </w:p>
        </w:tc>
        <w:tc>
          <w:tcPr>
            <w:tcW w:w="742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1732</w:t>
            </w:r>
          </w:p>
        </w:tc>
      </w:tr>
      <w:tr w:rsidR="0055207E" w:rsidRPr="0055207E" w:rsidTr="008C6047">
        <w:trPr>
          <w:trHeight w:val="372"/>
        </w:trPr>
        <w:tc>
          <w:tcPr>
            <w:tcW w:w="1888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10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18,95</w:t>
            </w:r>
          </w:p>
        </w:tc>
        <w:tc>
          <w:tcPr>
            <w:tcW w:w="86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3,11</w:t>
            </w:r>
          </w:p>
        </w:tc>
        <w:tc>
          <w:tcPr>
            <w:tcW w:w="79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88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38,91</w:t>
            </w:r>
          </w:p>
        </w:tc>
        <w:tc>
          <w:tcPr>
            <w:tcW w:w="756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21,86</w:t>
            </w:r>
          </w:p>
        </w:tc>
        <w:tc>
          <w:tcPr>
            <w:tcW w:w="742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</w:tr>
      <w:tr w:rsidR="0055207E" w:rsidRPr="0055207E" w:rsidTr="008C6047">
        <w:trPr>
          <w:trHeight w:val="936"/>
        </w:trPr>
        <w:tc>
          <w:tcPr>
            <w:tcW w:w="1888" w:type="dxa"/>
            <w:hideMark/>
          </w:tcPr>
          <w:p w:rsidR="0055207E" w:rsidRPr="0055207E" w:rsidRDefault="0055207E" w:rsidP="00552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МО «Крас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носельское сельское поселение» </w:t>
            </w:r>
          </w:p>
        </w:tc>
        <w:tc>
          <w:tcPr>
            <w:tcW w:w="1110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29305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4713</w:t>
            </w:r>
          </w:p>
        </w:tc>
        <w:tc>
          <w:tcPr>
            <w:tcW w:w="86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1314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79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88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1574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14520</w:t>
            </w:r>
          </w:p>
        </w:tc>
        <w:tc>
          <w:tcPr>
            <w:tcW w:w="756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4771</w:t>
            </w:r>
          </w:p>
        </w:tc>
        <w:tc>
          <w:tcPr>
            <w:tcW w:w="742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</w:tr>
      <w:tr w:rsidR="0055207E" w:rsidRPr="0055207E" w:rsidTr="008C6047">
        <w:trPr>
          <w:trHeight w:val="312"/>
        </w:trPr>
        <w:tc>
          <w:tcPr>
            <w:tcW w:w="1888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10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16,08</w:t>
            </w:r>
          </w:p>
        </w:tc>
        <w:tc>
          <w:tcPr>
            <w:tcW w:w="86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79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88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49,55</w:t>
            </w:r>
          </w:p>
        </w:tc>
        <w:tc>
          <w:tcPr>
            <w:tcW w:w="756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16,28</w:t>
            </w:r>
          </w:p>
        </w:tc>
        <w:tc>
          <w:tcPr>
            <w:tcW w:w="742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</w:tr>
      <w:tr w:rsidR="0055207E" w:rsidRPr="0055207E" w:rsidTr="008C6047">
        <w:trPr>
          <w:trHeight w:val="936"/>
        </w:trPr>
        <w:tc>
          <w:tcPr>
            <w:tcW w:w="1888" w:type="dxa"/>
            <w:hideMark/>
          </w:tcPr>
          <w:p w:rsidR="0055207E" w:rsidRPr="0055207E" w:rsidRDefault="0055207E" w:rsidP="00552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МО «Полянское сельское поселение»</w:t>
            </w:r>
          </w:p>
        </w:tc>
        <w:tc>
          <w:tcPr>
            <w:tcW w:w="1110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21253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6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79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88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12067</w:t>
            </w:r>
          </w:p>
        </w:tc>
        <w:tc>
          <w:tcPr>
            <w:tcW w:w="756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3068</w:t>
            </w:r>
          </w:p>
        </w:tc>
        <w:tc>
          <w:tcPr>
            <w:tcW w:w="742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2508</w:t>
            </w:r>
          </w:p>
        </w:tc>
      </w:tr>
      <w:tr w:rsidR="0055207E" w:rsidRPr="0055207E" w:rsidTr="008C6047">
        <w:trPr>
          <w:trHeight w:val="312"/>
        </w:trPr>
        <w:tc>
          <w:tcPr>
            <w:tcW w:w="1888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10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86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79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  <w:tc>
          <w:tcPr>
            <w:tcW w:w="88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56,78</w:t>
            </w:r>
          </w:p>
        </w:tc>
        <w:tc>
          <w:tcPr>
            <w:tcW w:w="756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14,44</w:t>
            </w:r>
          </w:p>
        </w:tc>
        <w:tc>
          <w:tcPr>
            <w:tcW w:w="742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11,80</w:t>
            </w:r>
          </w:p>
        </w:tc>
      </w:tr>
      <w:tr w:rsidR="0055207E" w:rsidRPr="0055207E" w:rsidTr="008C6047">
        <w:trPr>
          <w:trHeight w:val="936"/>
        </w:trPr>
        <w:tc>
          <w:tcPr>
            <w:tcW w:w="1888" w:type="dxa"/>
            <w:hideMark/>
          </w:tcPr>
          <w:p w:rsidR="0055207E" w:rsidRPr="0055207E" w:rsidRDefault="0055207E" w:rsidP="00552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МО «Приморское городское поселение»</w:t>
            </w:r>
          </w:p>
        </w:tc>
        <w:tc>
          <w:tcPr>
            <w:tcW w:w="1110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65851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7272</w:t>
            </w:r>
          </w:p>
        </w:tc>
        <w:tc>
          <w:tcPr>
            <w:tcW w:w="86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3168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1506</w:t>
            </w:r>
          </w:p>
        </w:tc>
        <w:tc>
          <w:tcPr>
            <w:tcW w:w="79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1385</w:t>
            </w:r>
          </w:p>
        </w:tc>
        <w:tc>
          <w:tcPr>
            <w:tcW w:w="88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3558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38533</w:t>
            </w:r>
          </w:p>
        </w:tc>
        <w:tc>
          <w:tcPr>
            <w:tcW w:w="756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7256</w:t>
            </w:r>
          </w:p>
        </w:tc>
        <w:tc>
          <w:tcPr>
            <w:tcW w:w="742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3173</w:t>
            </w:r>
          </w:p>
        </w:tc>
      </w:tr>
      <w:tr w:rsidR="0055207E" w:rsidRPr="0055207E" w:rsidTr="008C6047">
        <w:trPr>
          <w:trHeight w:val="312"/>
        </w:trPr>
        <w:tc>
          <w:tcPr>
            <w:tcW w:w="1888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10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11,04</w:t>
            </w:r>
          </w:p>
        </w:tc>
        <w:tc>
          <w:tcPr>
            <w:tcW w:w="86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4,81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79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88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58,52</w:t>
            </w:r>
          </w:p>
        </w:tc>
        <w:tc>
          <w:tcPr>
            <w:tcW w:w="756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11,02</w:t>
            </w:r>
          </w:p>
        </w:tc>
        <w:tc>
          <w:tcPr>
            <w:tcW w:w="742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</w:tr>
      <w:tr w:rsidR="0055207E" w:rsidRPr="0055207E" w:rsidTr="008C6047">
        <w:trPr>
          <w:trHeight w:val="936"/>
        </w:trPr>
        <w:tc>
          <w:tcPr>
            <w:tcW w:w="1888" w:type="dxa"/>
            <w:hideMark/>
          </w:tcPr>
          <w:p w:rsidR="0055207E" w:rsidRPr="0055207E" w:rsidRDefault="0055207E" w:rsidP="00552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МО «Светогорское городское поселение»</w:t>
            </w:r>
          </w:p>
        </w:tc>
        <w:tc>
          <w:tcPr>
            <w:tcW w:w="1110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59373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11058</w:t>
            </w:r>
          </w:p>
        </w:tc>
        <w:tc>
          <w:tcPr>
            <w:tcW w:w="86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2823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</w:tc>
        <w:tc>
          <w:tcPr>
            <w:tcW w:w="79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8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24139</w:t>
            </w:r>
          </w:p>
        </w:tc>
        <w:tc>
          <w:tcPr>
            <w:tcW w:w="756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13036</w:t>
            </w:r>
          </w:p>
        </w:tc>
        <w:tc>
          <w:tcPr>
            <w:tcW w:w="742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4320</w:t>
            </w:r>
          </w:p>
        </w:tc>
      </w:tr>
      <w:tr w:rsidR="0055207E" w:rsidRPr="0055207E" w:rsidTr="008C6047">
        <w:trPr>
          <w:trHeight w:val="324"/>
        </w:trPr>
        <w:tc>
          <w:tcPr>
            <w:tcW w:w="1888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процентах</w:t>
            </w:r>
          </w:p>
        </w:tc>
        <w:tc>
          <w:tcPr>
            <w:tcW w:w="1110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18,62</w:t>
            </w:r>
          </w:p>
        </w:tc>
        <w:tc>
          <w:tcPr>
            <w:tcW w:w="86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79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88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40,66</w:t>
            </w:r>
          </w:p>
        </w:tc>
        <w:tc>
          <w:tcPr>
            <w:tcW w:w="756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21,96</w:t>
            </w:r>
          </w:p>
        </w:tc>
        <w:tc>
          <w:tcPr>
            <w:tcW w:w="742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7,28</w:t>
            </w:r>
          </w:p>
        </w:tc>
      </w:tr>
      <w:tr w:rsidR="0055207E" w:rsidRPr="0055207E" w:rsidTr="008C6047">
        <w:trPr>
          <w:trHeight w:val="960"/>
        </w:trPr>
        <w:tc>
          <w:tcPr>
            <w:tcW w:w="1888" w:type="dxa"/>
            <w:hideMark/>
          </w:tcPr>
          <w:p w:rsidR="0055207E" w:rsidRPr="0055207E" w:rsidRDefault="0055207E" w:rsidP="00552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МО «Советское городское поселение»</w:t>
            </w:r>
          </w:p>
        </w:tc>
        <w:tc>
          <w:tcPr>
            <w:tcW w:w="1110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19545</w:t>
            </w:r>
          </w:p>
        </w:tc>
        <w:tc>
          <w:tcPr>
            <w:tcW w:w="841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2852</w:t>
            </w:r>
          </w:p>
        </w:tc>
        <w:tc>
          <w:tcPr>
            <w:tcW w:w="869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841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799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84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841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10511</w:t>
            </w:r>
          </w:p>
        </w:tc>
        <w:tc>
          <w:tcPr>
            <w:tcW w:w="756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2944</w:t>
            </w:r>
          </w:p>
        </w:tc>
        <w:tc>
          <w:tcPr>
            <w:tcW w:w="742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</w:tr>
      <w:tr w:rsidR="0055207E" w:rsidRPr="0055207E" w:rsidTr="008C6047">
        <w:trPr>
          <w:trHeight w:val="324"/>
        </w:trPr>
        <w:tc>
          <w:tcPr>
            <w:tcW w:w="1888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10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14,59</w:t>
            </w:r>
          </w:p>
        </w:tc>
        <w:tc>
          <w:tcPr>
            <w:tcW w:w="86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3,31</w:t>
            </w:r>
          </w:p>
        </w:tc>
        <w:tc>
          <w:tcPr>
            <w:tcW w:w="79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88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53,78</w:t>
            </w:r>
          </w:p>
        </w:tc>
        <w:tc>
          <w:tcPr>
            <w:tcW w:w="756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742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55207E" w:rsidRPr="0055207E" w:rsidTr="008C6047">
        <w:trPr>
          <w:trHeight w:val="780"/>
        </w:trPr>
        <w:tc>
          <w:tcPr>
            <w:tcW w:w="1888" w:type="dxa"/>
            <w:hideMark/>
          </w:tcPr>
          <w:p w:rsidR="0055207E" w:rsidRPr="0055207E" w:rsidRDefault="0055207E" w:rsidP="00552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МО «Первомайское сельское поселение»</w:t>
            </w:r>
          </w:p>
        </w:tc>
        <w:tc>
          <w:tcPr>
            <w:tcW w:w="1110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22500</w:t>
            </w:r>
          </w:p>
        </w:tc>
        <w:tc>
          <w:tcPr>
            <w:tcW w:w="841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4696</w:t>
            </w:r>
          </w:p>
        </w:tc>
        <w:tc>
          <w:tcPr>
            <w:tcW w:w="869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1467</w:t>
            </w:r>
          </w:p>
        </w:tc>
        <w:tc>
          <w:tcPr>
            <w:tcW w:w="841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565</w:t>
            </w:r>
          </w:p>
        </w:tc>
        <w:tc>
          <w:tcPr>
            <w:tcW w:w="799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641</w:t>
            </w:r>
          </w:p>
        </w:tc>
        <w:tc>
          <w:tcPr>
            <w:tcW w:w="884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841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11665</w:t>
            </w:r>
          </w:p>
        </w:tc>
        <w:tc>
          <w:tcPr>
            <w:tcW w:w="756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2399</w:t>
            </w:r>
          </w:p>
        </w:tc>
        <w:tc>
          <w:tcPr>
            <w:tcW w:w="742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</w:t>
            </w:r>
          </w:p>
        </w:tc>
      </w:tr>
      <w:tr w:rsidR="0055207E" w:rsidRPr="0055207E" w:rsidTr="008C6047">
        <w:trPr>
          <w:trHeight w:val="552"/>
        </w:trPr>
        <w:tc>
          <w:tcPr>
            <w:tcW w:w="1888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10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20,87</w:t>
            </w:r>
          </w:p>
        </w:tc>
        <w:tc>
          <w:tcPr>
            <w:tcW w:w="869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6,52</w:t>
            </w:r>
          </w:p>
        </w:tc>
        <w:tc>
          <w:tcPr>
            <w:tcW w:w="841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2,51</w:t>
            </w:r>
          </w:p>
        </w:tc>
        <w:tc>
          <w:tcPr>
            <w:tcW w:w="799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2,85</w:t>
            </w:r>
          </w:p>
        </w:tc>
        <w:tc>
          <w:tcPr>
            <w:tcW w:w="884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2,06</w:t>
            </w:r>
          </w:p>
        </w:tc>
        <w:tc>
          <w:tcPr>
            <w:tcW w:w="841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51,84</w:t>
            </w:r>
          </w:p>
        </w:tc>
        <w:tc>
          <w:tcPr>
            <w:tcW w:w="756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10,66</w:t>
            </w:r>
          </w:p>
        </w:tc>
        <w:tc>
          <w:tcPr>
            <w:tcW w:w="742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2,68</w:t>
            </w:r>
          </w:p>
        </w:tc>
      </w:tr>
      <w:tr w:rsidR="0055207E" w:rsidRPr="0055207E" w:rsidTr="008C6047">
        <w:trPr>
          <w:trHeight w:val="852"/>
        </w:trPr>
        <w:tc>
          <w:tcPr>
            <w:tcW w:w="1888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МО «Каменногорское городское поселение» - 5 библиотек</w:t>
            </w:r>
          </w:p>
        </w:tc>
        <w:tc>
          <w:tcPr>
            <w:tcW w:w="1110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64249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10642</w:t>
            </w:r>
          </w:p>
        </w:tc>
        <w:tc>
          <w:tcPr>
            <w:tcW w:w="86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4072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79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2383</w:t>
            </w:r>
          </w:p>
        </w:tc>
        <w:tc>
          <w:tcPr>
            <w:tcW w:w="88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31154</w:t>
            </w:r>
          </w:p>
        </w:tc>
        <w:tc>
          <w:tcPr>
            <w:tcW w:w="756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9578</w:t>
            </w:r>
          </w:p>
        </w:tc>
        <w:tc>
          <w:tcPr>
            <w:tcW w:w="742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2090</w:t>
            </w:r>
          </w:p>
        </w:tc>
      </w:tr>
      <w:tr w:rsidR="0055207E" w:rsidRPr="0055207E" w:rsidTr="008C6047">
        <w:trPr>
          <w:trHeight w:val="312"/>
        </w:trPr>
        <w:tc>
          <w:tcPr>
            <w:tcW w:w="1888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процентах</w:t>
            </w:r>
          </w:p>
        </w:tc>
        <w:tc>
          <w:tcPr>
            <w:tcW w:w="1110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6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9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8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56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2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55207E" w:rsidRPr="0055207E" w:rsidTr="008C6047">
        <w:trPr>
          <w:trHeight w:val="960"/>
        </w:trPr>
        <w:tc>
          <w:tcPr>
            <w:tcW w:w="1888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МО «Селезневское сельское поселение»-3 библиотеки</w:t>
            </w:r>
          </w:p>
        </w:tc>
        <w:tc>
          <w:tcPr>
            <w:tcW w:w="1110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29935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5432</w:t>
            </w:r>
          </w:p>
        </w:tc>
        <w:tc>
          <w:tcPr>
            <w:tcW w:w="86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3094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79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2168</w:t>
            </w:r>
          </w:p>
        </w:tc>
        <w:tc>
          <w:tcPr>
            <w:tcW w:w="88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1582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9440</w:t>
            </w:r>
          </w:p>
        </w:tc>
        <w:tc>
          <w:tcPr>
            <w:tcW w:w="756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5249</w:t>
            </w:r>
          </w:p>
        </w:tc>
        <w:tc>
          <w:tcPr>
            <w:tcW w:w="742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1506</w:t>
            </w:r>
          </w:p>
        </w:tc>
      </w:tr>
      <w:tr w:rsidR="0055207E" w:rsidRPr="0055207E" w:rsidTr="008C6047">
        <w:trPr>
          <w:trHeight w:val="312"/>
        </w:trPr>
        <w:tc>
          <w:tcPr>
            <w:tcW w:w="1888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процентах</w:t>
            </w:r>
          </w:p>
        </w:tc>
        <w:tc>
          <w:tcPr>
            <w:tcW w:w="1110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18,15</w:t>
            </w:r>
          </w:p>
        </w:tc>
        <w:tc>
          <w:tcPr>
            <w:tcW w:w="86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10,34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79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88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31,53</w:t>
            </w:r>
          </w:p>
        </w:tc>
        <w:tc>
          <w:tcPr>
            <w:tcW w:w="756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17,53</w:t>
            </w:r>
          </w:p>
        </w:tc>
        <w:tc>
          <w:tcPr>
            <w:tcW w:w="742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</w:tr>
      <w:tr w:rsidR="0055207E" w:rsidRPr="0055207E" w:rsidTr="008C6047">
        <w:trPr>
          <w:trHeight w:val="960"/>
        </w:trPr>
        <w:tc>
          <w:tcPr>
            <w:tcW w:w="1888" w:type="dxa"/>
            <w:hideMark/>
          </w:tcPr>
          <w:p w:rsidR="0055207E" w:rsidRPr="0055207E" w:rsidRDefault="0055207E" w:rsidP="008C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МО «Рощинское городское поселение»</w:t>
            </w:r>
          </w:p>
        </w:tc>
        <w:tc>
          <w:tcPr>
            <w:tcW w:w="1110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56795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8454</w:t>
            </w:r>
          </w:p>
        </w:tc>
        <w:tc>
          <w:tcPr>
            <w:tcW w:w="86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3624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79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88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3315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30628</w:t>
            </w:r>
          </w:p>
        </w:tc>
        <w:tc>
          <w:tcPr>
            <w:tcW w:w="756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5448</w:t>
            </w:r>
          </w:p>
        </w:tc>
        <w:tc>
          <w:tcPr>
            <w:tcW w:w="742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2938</w:t>
            </w:r>
          </w:p>
        </w:tc>
      </w:tr>
      <w:tr w:rsidR="0055207E" w:rsidRPr="0055207E" w:rsidTr="008C6047">
        <w:trPr>
          <w:trHeight w:val="312"/>
        </w:trPr>
        <w:tc>
          <w:tcPr>
            <w:tcW w:w="1888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процентах</w:t>
            </w:r>
          </w:p>
        </w:tc>
        <w:tc>
          <w:tcPr>
            <w:tcW w:w="1110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14,89</w:t>
            </w:r>
          </w:p>
        </w:tc>
        <w:tc>
          <w:tcPr>
            <w:tcW w:w="86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79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88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5,84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53,93</w:t>
            </w:r>
          </w:p>
        </w:tc>
        <w:tc>
          <w:tcPr>
            <w:tcW w:w="756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9,59</w:t>
            </w:r>
          </w:p>
        </w:tc>
        <w:tc>
          <w:tcPr>
            <w:tcW w:w="742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</w:tr>
      <w:tr w:rsidR="0055207E" w:rsidRPr="0055207E" w:rsidTr="008C6047">
        <w:trPr>
          <w:trHeight w:val="636"/>
        </w:trPr>
        <w:tc>
          <w:tcPr>
            <w:tcW w:w="1888" w:type="dxa"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МО «Высоцкое городское поселение»</w:t>
            </w:r>
          </w:p>
        </w:tc>
        <w:tc>
          <w:tcPr>
            <w:tcW w:w="1110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7229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86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79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8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2107</w:t>
            </w:r>
          </w:p>
        </w:tc>
        <w:tc>
          <w:tcPr>
            <w:tcW w:w="756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1441</w:t>
            </w:r>
          </w:p>
        </w:tc>
        <w:tc>
          <w:tcPr>
            <w:tcW w:w="742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</w:tr>
      <w:tr w:rsidR="0055207E" w:rsidRPr="0055207E" w:rsidTr="008C6047">
        <w:trPr>
          <w:trHeight w:val="288"/>
        </w:trPr>
        <w:tc>
          <w:tcPr>
            <w:tcW w:w="1888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10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86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9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8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756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742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55207E" w:rsidRPr="0055207E" w:rsidTr="008C6047">
        <w:trPr>
          <w:trHeight w:val="288"/>
        </w:trPr>
        <w:tc>
          <w:tcPr>
            <w:tcW w:w="1888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07E" w:rsidRPr="0055207E" w:rsidTr="008C6047">
        <w:trPr>
          <w:trHeight w:val="288"/>
        </w:trPr>
        <w:tc>
          <w:tcPr>
            <w:tcW w:w="1888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10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948295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157342</w:t>
            </w:r>
          </w:p>
        </w:tc>
        <w:tc>
          <w:tcPr>
            <w:tcW w:w="86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55762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48960</w:t>
            </w:r>
          </w:p>
        </w:tc>
        <w:tc>
          <w:tcPr>
            <w:tcW w:w="79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22670</w:t>
            </w:r>
          </w:p>
        </w:tc>
        <w:tc>
          <w:tcPr>
            <w:tcW w:w="88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71617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378232</w:t>
            </w:r>
          </w:p>
        </w:tc>
        <w:tc>
          <w:tcPr>
            <w:tcW w:w="756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143067</w:t>
            </w:r>
          </w:p>
        </w:tc>
        <w:tc>
          <w:tcPr>
            <w:tcW w:w="742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70645</w:t>
            </w:r>
          </w:p>
        </w:tc>
      </w:tr>
      <w:tr w:rsidR="0055207E" w:rsidRPr="0055207E" w:rsidTr="008C6047">
        <w:trPr>
          <w:trHeight w:val="288"/>
        </w:trPr>
        <w:tc>
          <w:tcPr>
            <w:tcW w:w="1888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 xml:space="preserve"> 2022 % </w:t>
            </w:r>
          </w:p>
        </w:tc>
        <w:tc>
          <w:tcPr>
            <w:tcW w:w="1110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16,59</w:t>
            </w:r>
          </w:p>
        </w:tc>
        <w:tc>
          <w:tcPr>
            <w:tcW w:w="86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  <w:tc>
          <w:tcPr>
            <w:tcW w:w="79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2,39</w:t>
            </w:r>
          </w:p>
        </w:tc>
        <w:tc>
          <w:tcPr>
            <w:tcW w:w="88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39,89</w:t>
            </w:r>
          </w:p>
        </w:tc>
        <w:tc>
          <w:tcPr>
            <w:tcW w:w="756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15,09</w:t>
            </w:r>
          </w:p>
        </w:tc>
        <w:tc>
          <w:tcPr>
            <w:tcW w:w="742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</w:tr>
      <w:tr w:rsidR="0055207E" w:rsidRPr="0055207E" w:rsidTr="008C6047">
        <w:trPr>
          <w:trHeight w:val="288"/>
        </w:trPr>
        <w:tc>
          <w:tcPr>
            <w:tcW w:w="1888" w:type="dxa"/>
            <w:noWrap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0" w:type="dxa"/>
            <w:noWrap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945769</w:t>
            </w:r>
          </w:p>
        </w:tc>
        <w:tc>
          <w:tcPr>
            <w:tcW w:w="841" w:type="dxa"/>
            <w:noWrap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noWrap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noWrap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noWrap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noWrap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noWrap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noWrap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noWrap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07E" w:rsidRPr="0055207E" w:rsidTr="008C6047">
        <w:trPr>
          <w:trHeight w:val="288"/>
        </w:trPr>
        <w:tc>
          <w:tcPr>
            <w:tcW w:w="1888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2021  %</w:t>
            </w:r>
          </w:p>
        </w:tc>
        <w:tc>
          <w:tcPr>
            <w:tcW w:w="1110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6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99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84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41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756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2" w:type="dxa"/>
            <w:noWrap/>
            <w:hideMark/>
          </w:tcPr>
          <w:p w:rsidR="0055207E" w:rsidRPr="0055207E" w:rsidRDefault="0055207E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7E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</w:tr>
    </w:tbl>
    <w:p w:rsidR="008C6047" w:rsidRDefault="008C6047" w:rsidP="008C6047">
      <w:pPr>
        <w:rPr>
          <w:rFonts w:ascii="Times New Roman" w:hAnsi="Times New Roman" w:cs="Times New Roman"/>
          <w:sz w:val="24"/>
          <w:szCs w:val="24"/>
        </w:rPr>
      </w:pPr>
    </w:p>
    <w:p w:rsidR="008C6047" w:rsidRDefault="008C6047" w:rsidP="008C6047">
      <w:pPr>
        <w:rPr>
          <w:rFonts w:ascii="Times New Roman" w:hAnsi="Times New Roman" w:cs="Times New Roman"/>
          <w:sz w:val="24"/>
          <w:szCs w:val="24"/>
        </w:rPr>
      </w:pPr>
      <w:r w:rsidRPr="00165E72">
        <w:rPr>
          <w:rFonts w:ascii="Times New Roman" w:hAnsi="Times New Roman" w:cs="Times New Roman"/>
          <w:sz w:val="24"/>
          <w:szCs w:val="24"/>
        </w:rPr>
        <w:t>Библиотечный фонд носит универсальный характер. Проанализировав показатели  самых востребов</w:t>
      </w:r>
      <w:r>
        <w:rPr>
          <w:rFonts w:ascii="Times New Roman" w:hAnsi="Times New Roman" w:cs="Times New Roman"/>
          <w:sz w:val="24"/>
          <w:szCs w:val="24"/>
        </w:rPr>
        <w:t>анных отраслевых частей фонда (</w:t>
      </w:r>
      <w:r w:rsidRPr="00165E72">
        <w:rPr>
          <w:rFonts w:ascii="Times New Roman" w:hAnsi="Times New Roman" w:cs="Times New Roman"/>
          <w:sz w:val="24"/>
          <w:szCs w:val="24"/>
        </w:rPr>
        <w:t>художественная литература, детская литература, общественно-политическая литература) можно сделать вывод, что библиотечный фонд Выборгского района в целом соответствует читательским запросам и соответственно  комплектуется.</w:t>
      </w:r>
    </w:p>
    <w:p w:rsidR="008C6047" w:rsidRPr="00165E72" w:rsidRDefault="008C6047" w:rsidP="008C6047">
      <w:pPr>
        <w:rPr>
          <w:rFonts w:ascii="Times New Roman" w:hAnsi="Times New Roman" w:cs="Times New Roman"/>
          <w:sz w:val="24"/>
          <w:szCs w:val="24"/>
        </w:rPr>
      </w:pPr>
      <w:r w:rsidRPr="00165E7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76900" cy="3543300"/>
            <wp:effectExtent l="0" t="0" r="19050" b="1905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C6047" w:rsidRPr="005914FF" w:rsidRDefault="008C6047" w:rsidP="008C6047">
      <w:pPr>
        <w:rPr>
          <w:rFonts w:ascii="Times New Roman" w:hAnsi="Times New Roman" w:cs="Times New Roman"/>
          <w:b/>
          <w:sz w:val="24"/>
          <w:szCs w:val="24"/>
        </w:rPr>
      </w:pPr>
    </w:p>
    <w:p w:rsidR="009516DC" w:rsidRPr="00165E72" w:rsidRDefault="009516DC" w:rsidP="009516DC">
      <w:pPr>
        <w:rPr>
          <w:rFonts w:ascii="Times New Roman" w:hAnsi="Times New Roman" w:cs="Times New Roman"/>
          <w:sz w:val="24"/>
          <w:szCs w:val="24"/>
        </w:rPr>
      </w:pPr>
    </w:p>
    <w:p w:rsidR="009516DC" w:rsidRDefault="009516DC" w:rsidP="009516DC">
      <w:pPr>
        <w:rPr>
          <w:rFonts w:ascii="Times New Roman" w:hAnsi="Times New Roman" w:cs="Times New Roman"/>
          <w:sz w:val="24"/>
          <w:szCs w:val="24"/>
        </w:rPr>
      </w:pPr>
      <w:r w:rsidRPr="00165E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16DC" w:rsidRPr="00165E72" w:rsidRDefault="009516DC" w:rsidP="00951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Пояснение: 51 % поступлений детской литературы в библиотеку А.Аалто связано со сложностью учета. Вероятно это и художественная литература для детей среднего и старшего школьного возраста.</w:t>
      </w:r>
    </w:p>
    <w:p w:rsidR="009516DC" w:rsidRPr="00165E72" w:rsidRDefault="009516DC" w:rsidP="009516DC">
      <w:pPr>
        <w:rPr>
          <w:rFonts w:ascii="Times New Roman" w:hAnsi="Times New Roman" w:cs="Times New Roman"/>
          <w:sz w:val="24"/>
          <w:szCs w:val="24"/>
        </w:rPr>
      </w:pPr>
    </w:p>
    <w:p w:rsidR="009516DC" w:rsidRPr="00165E72" w:rsidRDefault="009516DC" w:rsidP="009516DC">
      <w:pPr>
        <w:rPr>
          <w:rFonts w:ascii="Times New Roman" w:hAnsi="Times New Roman" w:cs="Times New Roman"/>
          <w:sz w:val="24"/>
          <w:szCs w:val="24"/>
        </w:rPr>
      </w:pPr>
    </w:p>
    <w:p w:rsidR="009516DC" w:rsidRPr="00165E72" w:rsidRDefault="009516DC" w:rsidP="009516DC">
      <w:pPr>
        <w:rPr>
          <w:rFonts w:ascii="Times New Roman" w:hAnsi="Times New Roman" w:cs="Times New Roman"/>
          <w:sz w:val="24"/>
          <w:szCs w:val="24"/>
        </w:rPr>
      </w:pPr>
      <w:r w:rsidRPr="00165E7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516DC" w:rsidRPr="00165E72" w:rsidRDefault="009516DC" w:rsidP="00951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Пояснение: Низкая книговыдача общественно-политической литературы обусловлена тем, что часть фонда остается вне доступа из-за отсутствия помещения для книгохранения. Проблема решается.</w:t>
      </w:r>
    </w:p>
    <w:p w:rsidR="009516DC" w:rsidRPr="00165E72" w:rsidRDefault="009516DC" w:rsidP="009516DC">
      <w:pPr>
        <w:rPr>
          <w:rFonts w:ascii="Times New Roman" w:hAnsi="Times New Roman" w:cs="Times New Roman"/>
          <w:sz w:val="24"/>
          <w:szCs w:val="24"/>
        </w:rPr>
      </w:pPr>
      <w:r w:rsidRPr="00165E72">
        <w:rPr>
          <w:rFonts w:ascii="Times New Roman" w:hAnsi="Times New Roman" w:cs="Times New Roman"/>
          <w:sz w:val="24"/>
          <w:szCs w:val="24"/>
        </w:rPr>
        <w:t>В отраслевом составе библиотечного фонда в 2022 году  нет значи</w:t>
      </w:r>
      <w:r>
        <w:rPr>
          <w:rFonts w:ascii="Times New Roman" w:hAnsi="Times New Roman" w:cs="Times New Roman"/>
          <w:sz w:val="24"/>
          <w:szCs w:val="24"/>
        </w:rPr>
        <w:t>тельных</w:t>
      </w:r>
      <w:r w:rsidRPr="00165E72">
        <w:rPr>
          <w:rFonts w:ascii="Times New Roman" w:hAnsi="Times New Roman" w:cs="Times New Roman"/>
          <w:sz w:val="24"/>
          <w:szCs w:val="24"/>
        </w:rPr>
        <w:t xml:space="preserve"> изменений </w:t>
      </w:r>
    </w:p>
    <w:p w:rsidR="009516DC" w:rsidRPr="00165E72" w:rsidRDefault="009516DC" w:rsidP="009516DC">
      <w:pPr>
        <w:rPr>
          <w:rFonts w:ascii="Times New Roman" w:hAnsi="Times New Roman" w:cs="Times New Roman"/>
          <w:sz w:val="24"/>
          <w:szCs w:val="24"/>
        </w:rPr>
      </w:pPr>
    </w:p>
    <w:p w:rsidR="008B4B33" w:rsidRPr="00E129C1" w:rsidRDefault="008B4B33" w:rsidP="00D34E1C">
      <w:pPr>
        <w:pStyle w:val="3"/>
        <w:rPr>
          <w:rFonts w:ascii="Times New Roman" w:hAnsi="Times New Roman" w:cs="Times New Roman"/>
          <w:b/>
          <w:color w:val="auto"/>
          <w:lang w:eastAsia="ru-RU"/>
        </w:rPr>
      </w:pPr>
      <w:bookmarkStart w:id="11" w:name="_Toc125557052"/>
      <w:r w:rsidRPr="00E129C1">
        <w:rPr>
          <w:rFonts w:ascii="Times New Roman" w:hAnsi="Times New Roman" w:cs="Times New Roman"/>
          <w:b/>
          <w:color w:val="auto"/>
        </w:rPr>
        <w:t>3.2</w:t>
      </w:r>
      <w:r w:rsidR="005914FF" w:rsidRPr="00E129C1">
        <w:rPr>
          <w:rFonts w:ascii="Times New Roman" w:hAnsi="Times New Roman" w:cs="Times New Roman"/>
          <w:b/>
          <w:color w:val="auto"/>
        </w:rPr>
        <w:t>.</w:t>
      </w:r>
      <w:r w:rsidR="00D34E1C" w:rsidRPr="00E129C1">
        <w:rPr>
          <w:rFonts w:ascii="Times New Roman" w:hAnsi="Times New Roman" w:cs="Times New Roman"/>
          <w:b/>
          <w:color w:val="auto"/>
        </w:rPr>
        <w:t xml:space="preserve"> </w:t>
      </w:r>
      <w:r w:rsidRPr="00E129C1">
        <w:rPr>
          <w:rFonts w:ascii="Times New Roman" w:hAnsi="Times New Roman" w:cs="Times New Roman"/>
          <w:b/>
          <w:color w:val="auto"/>
        </w:rPr>
        <w:t>Движение совокупного фонда муниципальных библиотек</w:t>
      </w:r>
      <w:bookmarkEnd w:id="11"/>
    </w:p>
    <w:p w:rsidR="008B4B33" w:rsidRPr="00E129C1" w:rsidRDefault="008B4B33" w:rsidP="00D34E1C">
      <w:pPr>
        <w:pStyle w:val="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3.2.1</w:t>
      </w:r>
      <w:r w:rsidR="005914FF"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="00D34E1C"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Поступления в фонды муниципальных</w:t>
      </w:r>
      <w:r w:rsidRPr="00E129C1">
        <w:rPr>
          <w:rFonts w:ascii="Times New Roman" w:hAnsi="Times New Roman" w:cs="Times New Roman"/>
          <w:b/>
          <w:i w:val="0"/>
          <w:color w:val="auto"/>
          <w:spacing w:val="-16"/>
          <w:sz w:val="24"/>
          <w:szCs w:val="24"/>
        </w:rPr>
        <w:t xml:space="preserve"> </w:t>
      </w:r>
      <w:r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библиотек</w:t>
      </w:r>
    </w:p>
    <w:p w:rsidR="009516DC" w:rsidRDefault="009516DC" w:rsidP="00951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Фонды библиотек в 2022 году пополнились на 29885 экземпляров (</w:t>
      </w:r>
      <w:r w:rsidRPr="005D0976">
        <w:rPr>
          <w:rFonts w:ascii="Times New Roman" w:hAnsi="Times New Roman" w:cs="Times New Roman"/>
          <w:sz w:val="24"/>
          <w:szCs w:val="24"/>
        </w:rPr>
        <w:t>18147</w:t>
      </w:r>
      <w:r>
        <w:rPr>
          <w:rFonts w:ascii="Times New Roman" w:hAnsi="Times New Roman" w:cs="Times New Roman"/>
          <w:sz w:val="24"/>
          <w:szCs w:val="24"/>
        </w:rPr>
        <w:t xml:space="preserve"> книг  и </w:t>
      </w:r>
      <w:r w:rsidRPr="005D0976">
        <w:rPr>
          <w:rFonts w:ascii="Times New Roman" w:hAnsi="Times New Roman" w:cs="Times New Roman"/>
          <w:sz w:val="24"/>
          <w:szCs w:val="24"/>
        </w:rPr>
        <w:t>10962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периодических изданий).</w:t>
      </w:r>
    </w:p>
    <w:tbl>
      <w:tblPr>
        <w:tblStyle w:val="a6"/>
        <w:tblW w:w="0" w:type="auto"/>
        <w:tblLook w:val="04A0"/>
      </w:tblPr>
      <w:tblGrid>
        <w:gridCol w:w="1250"/>
        <w:gridCol w:w="802"/>
        <w:gridCol w:w="729"/>
        <w:gridCol w:w="610"/>
        <w:gridCol w:w="658"/>
        <w:gridCol w:w="661"/>
        <w:gridCol w:w="672"/>
        <w:gridCol w:w="658"/>
        <w:gridCol w:w="777"/>
        <w:gridCol w:w="658"/>
        <w:gridCol w:w="658"/>
        <w:gridCol w:w="658"/>
        <w:gridCol w:w="780"/>
      </w:tblGrid>
      <w:tr w:rsidR="009516DC" w:rsidRPr="009516DC" w:rsidTr="00120D55">
        <w:trPr>
          <w:trHeight w:val="480"/>
        </w:trPr>
        <w:tc>
          <w:tcPr>
            <w:tcW w:w="280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библотеки</w:t>
            </w:r>
          </w:p>
        </w:tc>
        <w:tc>
          <w:tcPr>
            <w:tcW w:w="112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Поступило  всего</w:t>
            </w:r>
          </w:p>
        </w:tc>
        <w:tc>
          <w:tcPr>
            <w:tcW w:w="108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(+/-)</w:t>
            </w:r>
          </w:p>
        </w:tc>
        <w:tc>
          <w:tcPr>
            <w:tcW w:w="88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книг</w:t>
            </w:r>
          </w:p>
        </w:tc>
        <w:tc>
          <w:tcPr>
            <w:tcW w:w="96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</w:t>
            </w:r>
          </w:p>
        </w:tc>
        <w:tc>
          <w:tcPr>
            <w:tcW w:w="96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ЕНЛ</w:t>
            </w:r>
          </w:p>
        </w:tc>
        <w:tc>
          <w:tcPr>
            <w:tcW w:w="96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Техника</w:t>
            </w:r>
          </w:p>
        </w:tc>
        <w:tc>
          <w:tcPr>
            <w:tcW w:w="96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с/х</w:t>
            </w:r>
          </w:p>
        </w:tc>
        <w:tc>
          <w:tcPr>
            <w:tcW w:w="96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Искусство и спорт</w:t>
            </w:r>
          </w:p>
        </w:tc>
        <w:tc>
          <w:tcPr>
            <w:tcW w:w="96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</w:t>
            </w:r>
            <w:proofErr w:type="gramStart"/>
            <w:r w:rsidRPr="00951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951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51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951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ит-ра</w:t>
            </w:r>
          </w:p>
        </w:tc>
        <w:tc>
          <w:tcPr>
            <w:tcW w:w="96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Детская </w:t>
            </w:r>
            <w:proofErr w:type="gramStart"/>
            <w:r w:rsidRPr="00951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лит-ра</w:t>
            </w:r>
            <w:proofErr w:type="gramEnd"/>
          </w:p>
        </w:tc>
        <w:tc>
          <w:tcPr>
            <w:tcW w:w="96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</w:t>
            </w:r>
          </w:p>
        </w:tc>
        <w:tc>
          <w:tcPr>
            <w:tcW w:w="98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Периодич. изданий</w:t>
            </w:r>
          </w:p>
        </w:tc>
      </w:tr>
      <w:tr w:rsidR="009516DC" w:rsidRPr="009516DC" w:rsidTr="00120D55">
        <w:trPr>
          <w:trHeight w:val="1260"/>
        </w:trPr>
        <w:tc>
          <w:tcPr>
            <w:tcW w:w="280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МБУК «Межпоселенческая библиотека Выборгского района»</w:t>
            </w:r>
          </w:p>
        </w:tc>
        <w:tc>
          <w:tcPr>
            <w:tcW w:w="112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Cs/>
                <w:sz w:val="20"/>
                <w:szCs w:val="20"/>
              </w:rPr>
              <w:t>5603</w:t>
            </w:r>
          </w:p>
        </w:tc>
        <w:tc>
          <w:tcPr>
            <w:tcW w:w="108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Cs/>
                <w:sz w:val="20"/>
                <w:szCs w:val="20"/>
              </w:rPr>
              <w:t>-645</w:t>
            </w:r>
          </w:p>
        </w:tc>
        <w:tc>
          <w:tcPr>
            <w:tcW w:w="88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Cs/>
                <w:sz w:val="20"/>
                <w:szCs w:val="20"/>
              </w:rPr>
              <w:t>5174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3106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Cs/>
                <w:sz w:val="20"/>
                <w:szCs w:val="20"/>
              </w:rPr>
              <w:t>387</w:t>
            </w:r>
          </w:p>
        </w:tc>
      </w:tr>
      <w:tr w:rsidR="009516DC" w:rsidRPr="009516DC" w:rsidTr="00120D55">
        <w:trPr>
          <w:trHeight w:val="312"/>
        </w:trPr>
        <w:tc>
          <w:tcPr>
            <w:tcW w:w="280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60,03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22,48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98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516DC" w:rsidRPr="009516DC" w:rsidTr="00120D55">
        <w:trPr>
          <w:trHeight w:val="732"/>
        </w:trPr>
        <w:tc>
          <w:tcPr>
            <w:tcW w:w="280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 xml:space="preserve"> МО «Город Выборг»</w:t>
            </w:r>
          </w:p>
        </w:tc>
        <w:tc>
          <w:tcPr>
            <w:tcW w:w="112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Cs/>
                <w:sz w:val="20"/>
                <w:szCs w:val="20"/>
              </w:rPr>
              <w:t>10407</w:t>
            </w:r>
          </w:p>
        </w:tc>
        <w:tc>
          <w:tcPr>
            <w:tcW w:w="108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Cs/>
                <w:sz w:val="20"/>
                <w:szCs w:val="20"/>
              </w:rPr>
              <w:t> +1377</w:t>
            </w:r>
          </w:p>
        </w:tc>
        <w:tc>
          <w:tcPr>
            <w:tcW w:w="88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Cs/>
                <w:sz w:val="20"/>
                <w:szCs w:val="20"/>
              </w:rPr>
              <w:t>5169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1594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2625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8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Cs/>
                <w:sz w:val="20"/>
                <w:szCs w:val="20"/>
              </w:rPr>
              <w:t>5129</w:t>
            </w:r>
          </w:p>
        </w:tc>
      </w:tr>
      <w:tr w:rsidR="009516DC" w:rsidRPr="009516DC" w:rsidTr="00120D55">
        <w:trPr>
          <w:trHeight w:val="732"/>
        </w:trPr>
        <w:tc>
          <w:tcPr>
            <w:tcW w:w="280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9,29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30,84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50,78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98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516DC" w:rsidRPr="009516DC" w:rsidTr="00120D55">
        <w:trPr>
          <w:trHeight w:val="624"/>
        </w:trPr>
        <w:tc>
          <w:tcPr>
            <w:tcW w:w="280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МО «Высоцкое городское поселение»</w:t>
            </w:r>
          </w:p>
        </w:tc>
        <w:tc>
          <w:tcPr>
            <w:tcW w:w="112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8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9516DC" w:rsidRPr="009516DC" w:rsidTr="00120D55">
        <w:trPr>
          <w:trHeight w:val="312"/>
        </w:trPr>
        <w:tc>
          <w:tcPr>
            <w:tcW w:w="280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16DC" w:rsidRPr="009516DC" w:rsidTr="00120D55">
        <w:trPr>
          <w:trHeight w:val="936"/>
        </w:trPr>
        <w:tc>
          <w:tcPr>
            <w:tcW w:w="2800" w:type="dxa"/>
            <w:hideMark/>
          </w:tcPr>
          <w:p w:rsidR="009516DC" w:rsidRPr="009516DC" w:rsidRDefault="009516DC" w:rsidP="0095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 xml:space="preserve">МО «Гончаровское сельское </w:t>
            </w:r>
          </w:p>
        </w:tc>
        <w:tc>
          <w:tcPr>
            <w:tcW w:w="112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1676</w:t>
            </w:r>
          </w:p>
        </w:tc>
        <w:tc>
          <w:tcPr>
            <w:tcW w:w="10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+376</w:t>
            </w:r>
          </w:p>
        </w:tc>
        <w:tc>
          <w:tcPr>
            <w:tcW w:w="8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</w:tr>
      <w:tr w:rsidR="009516DC" w:rsidRPr="009516DC" w:rsidTr="00120D55">
        <w:trPr>
          <w:trHeight w:val="312"/>
        </w:trPr>
        <w:tc>
          <w:tcPr>
            <w:tcW w:w="280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2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16DC" w:rsidRPr="009516DC" w:rsidTr="00120D55">
        <w:trPr>
          <w:trHeight w:val="936"/>
        </w:trPr>
        <w:tc>
          <w:tcPr>
            <w:tcW w:w="2800" w:type="dxa"/>
            <w:hideMark/>
          </w:tcPr>
          <w:p w:rsidR="009516DC" w:rsidRPr="009516DC" w:rsidRDefault="009516DC" w:rsidP="0095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 xml:space="preserve">МО «Каменногорское городское поселение» </w:t>
            </w:r>
          </w:p>
        </w:tc>
        <w:tc>
          <w:tcPr>
            <w:tcW w:w="112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2637</w:t>
            </w:r>
          </w:p>
        </w:tc>
        <w:tc>
          <w:tcPr>
            <w:tcW w:w="10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+1204</w:t>
            </w:r>
          </w:p>
        </w:tc>
        <w:tc>
          <w:tcPr>
            <w:tcW w:w="8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1218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1419</w:t>
            </w:r>
          </w:p>
        </w:tc>
      </w:tr>
      <w:tr w:rsidR="009516DC" w:rsidRPr="009516DC" w:rsidTr="00120D55">
        <w:trPr>
          <w:trHeight w:val="312"/>
        </w:trPr>
        <w:tc>
          <w:tcPr>
            <w:tcW w:w="280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16DC" w:rsidRPr="009516DC" w:rsidTr="00120D55">
        <w:trPr>
          <w:trHeight w:val="936"/>
        </w:trPr>
        <w:tc>
          <w:tcPr>
            <w:tcW w:w="2800" w:type="dxa"/>
            <w:hideMark/>
          </w:tcPr>
          <w:p w:rsidR="009516DC" w:rsidRPr="009516DC" w:rsidRDefault="009516DC" w:rsidP="0095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МО «Красносельское сельское поселение»</w:t>
            </w:r>
          </w:p>
        </w:tc>
        <w:tc>
          <w:tcPr>
            <w:tcW w:w="112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2072</w:t>
            </w:r>
          </w:p>
        </w:tc>
        <w:tc>
          <w:tcPr>
            <w:tcW w:w="10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+1678</w:t>
            </w:r>
          </w:p>
        </w:tc>
        <w:tc>
          <w:tcPr>
            <w:tcW w:w="8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1289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</w:tr>
      <w:tr w:rsidR="009516DC" w:rsidRPr="009516DC" w:rsidTr="00120D55">
        <w:trPr>
          <w:trHeight w:val="312"/>
        </w:trPr>
        <w:tc>
          <w:tcPr>
            <w:tcW w:w="280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3,30%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0,698216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0,90%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0,02%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81,00%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11,90%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1,30%</w:t>
            </w:r>
          </w:p>
        </w:tc>
        <w:tc>
          <w:tcPr>
            <w:tcW w:w="9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16DC" w:rsidRPr="009516DC" w:rsidTr="00120D55">
        <w:trPr>
          <w:trHeight w:val="936"/>
        </w:trPr>
        <w:tc>
          <w:tcPr>
            <w:tcW w:w="2800" w:type="dxa"/>
            <w:hideMark/>
          </w:tcPr>
          <w:p w:rsidR="009516DC" w:rsidRPr="009516DC" w:rsidRDefault="009516DC" w:rsidP="0095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МО «Первомайское сельское поселение»</w:t>
            </w:r>
          </w:p>
        </w:tc>
        <w:tc>
          <w:tcPr>
            <w:tcW w:w="112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10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-314</w:t>
            </w:r>
          </w:p>
        </w:tc>
        <w:tc>
          <w:tcPr>
            <w:tcW w:w="8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</w:tr>
      <w:tr w:rsidR="009516DC" w:rsidRPr="009516DC" w:rsidTr="00120D55">
        <w:trPr>
          <w:trHeight w:val="312"/>
        </w:trPr>
        <w:tc>
          <w:tcPr>
            <w:tcW w:w="280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16DC" w:rsidRPr="009516DC" w:rsidTr="00120D55">
        <w:trPr>
          <w:trHeight w:val="936"/>
        </w:trPr>
        <w:tc>
          <w:tcPr>
            <w:tcW w:w="2800" w:type="dxa"/>
            <w:hideMark/>
          </w:tcPr>
          <w:p w:rsidR="009516DC" w:rsidRPr="009516DC" w:rsidRDefault="009516DC" w:rsidP="0095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МО «Полянское сельское поселение»</w:t>
            </w:r>
          </w:p>
        </w:tc>
        <w:tc>
          <w:tcPr>
            <w:tcW w:w="112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</w:tc>
        <w:tc>
          <w:tcPr>
            <w:tcW w:w="10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+253</w:t>
            </w:r>
          </w:p>
        </w:tc>
        <w:tc>
          <w:tcPr>
            <w:tcW w:w="8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</w:tr>
      <w:tr w:rsidR="009516DC" w:rsidRPr="009516DC" w:rsidTr="00120D55">
        <w:trPr>
          <w:trHeight w:val="312"/>
        </w:trPr>
        <w:tc>
          <w:tcPr>
            <w:tcW w:w="280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6,92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3,51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63,65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9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16DC" w:rsidRPr="009516DC" w:rsidTr="00120D55">
        <w:trPr>
          <w:trHeight w:val="936"/>
        </w:trPr>
        <w:tc>
          <w:tcPr>
            <w:tcW w:w="2800" w:type="dxa"/>
            <w:hideMark/>
          </w:tcPr>
          <w:p w:rsidR="009516DC" w:rsidRPr="009516DC" w:rsidRDefault="009516DC" w:rsidP="0095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МО «Приморское городское поселение»</w:t>
            </w:r>
          </w:p>
        </w:tc>
        <w:tc>
          <w:tcPr>
            <w:tcW w:w="112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1752</w:t>
            </w:r>
          </w:p>
        </w:tc>
        <w:tc>
          <w:tcPr>
            <w:tcW w:w="10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+192</w:t>
            </w:r>
          </w:p>
        </w:tc>
        <w:tc>
          <w:tcPr>
            <w:tcW w:w="8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1058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9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</w:tr>
      <w:tr w:rsidR="009516DC" w:rsidRPr="009516DC" w:rsidTr="00120D55">
        <w:trPr>
          <w:trHeight w:val="312"/>
        </w:trPr>
        <w:tc>
          <w:tcPr>
            <w:tcW w:w="280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13,60%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3,90%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2,30%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1,60%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0,90%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46,40%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8,80%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22,50%</w:t>
            </w:r>
          </w:p>
        </w:tc>
        <w:tc>
          <w:tcPr>
            <w:tcW w:w="9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16DC" w:rsidRPr="009516DC" w:rsidTr="00120D55">
        <w:trPr>
          <w:trHeight w:val="936"/>
        </w:trPr>
        <w:tc>
          <w:tcPr>
            <w:tcW w:w="2800" w:type="dxa"/>
            <w:hideMark/>
          </w:tcPr>
          <w:p w:rsidR="009516DC" w:rsidRPr="009516DC" w:rsidRDefault="009516DC" w:rsidP="0095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МО «Рощинское городское поселение»</w:t>
            </w:r>
          </w:p>
        </w:tc>
        <w:tc>
          <w:tcPr>
            <w:tcW w:w="112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0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-951</w:t>
            </w:r>
          </w:p>
        </w:tc>
        <w:tc>
          <w:tcPr>
            <w:tcW w:w="8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</w:tr>
      <w:tr w:rsidR="009516DC" w:rsidRPr="009516DC" w:rsidTr="00120D55">
        <w:trPr>
          <w:trHeight w:val="312"/>
        </w:trPr>
        <w:tc>
          <w:tcPr>
            <w:tcW w:w="280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16DC" w:rsidRPr="009516DC" w:rsidTr="00120D55">
        <w:trPr>
          <w:trHeight w:val="936"/>
        </w:trPr>
        <w:tc>
          <w:tcPr>
            <w:tcW w:w="2800" w:type="dxa"/>
            <w:hideMark/>
          </w:tcPr>
          <w:p w:rsidR="009516DC" w:rsidRPr="009516DC" w:rsidRDefault="009516DC" w:rsidP="0095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МО «Светогорское городское поселение»</w:t>
            </w:r>
          </w:p>
        </w:tc>
        <w:tc>
          <w:tcPr>
            <w:tcW w:w="112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</w:tc>
        <w:tc>
          <w:tcPr>
            <w:tcW w:w="10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+491</w:t>
            </w:r>
          </w:p>
        </w:tc>
        <w:tc>
          <w:tcPr>
            <w:tcW w:w="8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</w:tr>
      <w:tr w:rsidR="009516DC" w:rsidRPr="009516DC" w:rsidTr="00120D55">
        <w:trPr>
          <w:trHeight w:val="312"/>
        </w:trPr>
        <w:tc>
          <w:tcPr>
            <w:tcW w:w="280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0,50%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1,50%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0,50%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0,70%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9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16DC" w:rsidRPr="009516DC" w:rsidTr="00120D55">
        <w:trPr>
          <w:trHeight w:val="936"/>
        </w:trPr>
        <w:tc>
          <w:tcPr>
            <w:tcW w:w="2800" w:type="dxa"/>
            <w:hideMark/>
          </w:tcPr>
          <w:p w:rsidR="009516DC" w:rsidRPr="009516DC" w:rsidRDefault="009516DC" w:rsidP="0095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МО «Селезневское сельское поселение»</w:t>
            </w:r>
          </w:p>
        </w:tc>
        <w:tc>
          <w:tcPr>
            <w:tcW w:w="112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0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+26</w:t>
            </w:r>
          </w:p>
        </w:tc>
        <w:tc>
          <w:tcPr>
            <w:tcW w:w="8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</w:tr>
      <w:tr w:rsidR="009516DC" w:rsidRPr="009516DC" w:rsidTr="00120D55">
        <w:trPr>
          <w:trHeight w:val="324"/>
        </w:trPr>
        <w:tc>
          <w:tcPr>
            <w:tcW w:w="280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9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16DC" w:rsidRPr="009516DC" w:rsidTr="00120D55">
        <w:trPr>
          <w:trHeight w:val="960"/>
        </w:trPr>
        <w:tc>
          <w:tcPr>
            <w:tcW w:w="2800" w:type="dxa"/>
            <w:hideMark/>
          </w:tcPr>
          <w:p w:rsidR="009516DC" w:rsidRPr="009516DC" w:rsidRDefault="009516DC" w:rsidP="0095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GoBack"/>
            <w:r w:rsidRPr="00951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«Советское городское поселение»</w:t>
            </w:r>
          </w:p>
        </w:tc>
        <w:tc>
          <w:tcPr>
            <w:tcW w:w="112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0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+128</w:t>
            </w:r>
          </w:p>
        </w:tc>
        <w:tc>
          <w:tcPr>
            <w:tcW w:w="8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96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6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96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bookmarkEnd w:id="12"/>
      <w:tr w:rsidR="009516DC" w:rsidRPr="009516DC" w:rsidTr="00120D55">
        <w:trPr>
          <w:trHeight w:val="336"/>
        </w:trPr>
        <w:tc>
          <w:tcPr>
            <w:tcW w:w="280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6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6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6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6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96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16DC" w:rsidRPr="009516DC" w:rsidTr="00120D55">
        <w:trPr>
          <w:trHeight w:val="324"/>
        </w:trPr>
        <w:tc>
          <w:tcPr>
            <w:tcW w:w="280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ИТОГО по району</w:t>
            </w:r>
          </w:p>
        </w:tc>
        <w:tc>
          <w:tcPr>
            <w:tcW w:w="112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29885</w:t>
            </w:r>
          </w:p>
        </w:tc>
        <w:tc>
          <w:tcPr>
            <w:tcW w:w="10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18147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2413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10579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5470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9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10962</w:t>
            </w:r>
          </w:p>
        </w:tc>
      </w:tr>
      <w:tr w:rsidR="009516DC" w:rsidRPr="009516DC" w:rsidTr="00120D55">
        <w:trPr>
          <w:trHeight w:val="312"/>
        </w:trPr>
        <w:tc>
          <w:tcPr>
            <w:tcW w:w="280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1,8%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58,0%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96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4,2%</w:t>
            </w:r>
          </w:p>
        </w:tc>
        <w:tc>
          <w:tcPr>
            <w:tcW w:w="980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16DC" w:rsidRDefault="009516DC" w:rsidP="009516DC">
      <w:pPr>
        <w:rPr>
          <w:rFonts w:ascii="Times New Roman" w:hAnsi="Times New Roman" w:cs="Times New Roman"/>
          <w:sz w:val="24"/>
          <w:szCs w:val="24"/>
        </w:rPr>
      </w:pPr>
    </w:p>
    <w:p w:rsidR="009516DC" w:rsidRDefault="009516DC" w:rsidP="009516D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516DC" w:rsidRDefault="009516DC" w:rsidP="00951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Положительный итог – книги, составляющие информационную основу, все-таки имеют количественное преимущество в новых поступлениях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92%- в Межпоселенческую библиотеку, 57%  -в библиотеки поселений, 50 % - в библиотеку А.Аалто). </w:t>
      </w:r>
    </w:p>
    <w:p w:rsidR="008B4B33" w:rsidRPr="00321976" w:rsidRDefault="008B4B33" w:rsidP="008B4B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B4B33" w:rsidRPr="00E129C1" w:rsidRDefault="008B4B33" w:rsidP="00D34E1C">
      <w:pPr>
        <w:pStyle w:val="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3.2.2</w:t>
      </w:r>
      <w:r w:rsidR="005914FF"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Подписка на печатные периодические издания</w:t>
      </w:r>
    </w:p>
    <w:tbl>
      <w:tblPr>
        <w:tblStyle w:val="a6"/>
        <w:tblW w:w="0" w:type="auto"/>
        <w:tblLook w:val="04A0"/>
      </w:tblPr>
      <w:tblGrid>
        <w:gridCol w:w="1320"/>
        <w:gridCol w:w="734"/>
        <w:gridCol w:w="703"/>
        <w:gridCol w:w="734"/>
        <w:gridCol w:w="735"/>
        <w:gridCol w:w="484"/>
        <w:gridCol w:w="455"/>
        <w:gridCol w:w="734"/>
        <w:gridCol w:w="734"/>
        <w:gridCol w:w="734"/>
        <w:gridCol w:w="734"/>
        <w:gridCol w:w="736"/>
        <w:gridCol w:w="734"/>
      </w:tblGrid>
      <w:tr w:rsidR="009516DC" w:rsidRPr="009516DC" w:rsidTr="00120D55">
        <w:trPr>
          <w:trHeight w:val="300"/>
        </w:trPr>
        <w:tc>
          <w:tcPr>
            <w:tcW w:w="2260" w:type="dxa"/>
            <w:vMerge w:val="restart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11520" w:type="dxa"/>
            <w:gridSpan w:val="12"/>
            <w:noWrap/>
            <w:hideMark/>
          </w:tcPr>
          <w:p w:rsidR="009516DC" w:rsidRPr="009516DC" w:rsidRDefault="009516DC" w:rsidP="00120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Периодические издания</w:t>
            </w:r>
          </w:p>
        </w:tc>
      </w:tr>
      <w:tr w:rsidR="009516DC" w:rsidRPr="009516DC" w:rsidTr="00120D55">
        <w:trPr>
          <w:trHeight w:val="300"/>
        </w:trPr>
        <w:tc>
          <w:tcPr>
            <w:tcW w:w="2260" w:type="dxa"/>
            <w:vMerge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8" w:type="dxa"/>
            <w:gridSpan w:val="6"/>
            <w:noWrap/>
            <w:hideMark/>
          </w:tcPr>
          <w:p w:rsidR="009516DC" w:rsidRPr="009516DC" w:rsidRDefault="009516DC" w:rsidP="00120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99" w:type="dxa"/>
            <w:gridSpan w:val="3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Из них газет</w:t>
            </w:r>
          </w:p>
        </w:tc>
        <w:tc>
          <w:tcPr>
            <w:tcW w:w="3103" w:type="dxa"/>
            <w:gridSpan w:val="3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Из них журналов</w:t>
            </w:r>
          </w:p>
        </w:tc>
      </w:tr>
      <w:tr w:rsidR="009516DC" w:rsidRPr="009516DC" w:rsidTr="00120D55">
        <w:trPr>
          <w:trHeight w:val="2376"/>
        </w:trPr>
        <w:tc>
          <w:tcPr>
            <w:tcW w:w="2260" w:type="dxa"/>
            <w:vMerge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5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(+/-)</w:t>
            </w:r>
          </w:p>
        </w:tc>
        <w:tc>
          <w:tcPr>
            <w:tcW w:w="1033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5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(+/-)</w:t>
            </w:r>
          </w:p>
        </w:tc>
        <w:tc>
          <w:tcPr>
            <w:tcW w:w="639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9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(+/-)</w:t>
            </w:r>
          </w:p>
        </w:tc>
        <w:tc>
          <w:tcPr>
            <w:tcW w:w="1033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33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3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33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37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3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516DC" w:rsidRPr="009516DC" w:rsidTr="009516DC">
        <w:trPr>
          <w:trHeight w:val="1420"/>
        </w:trPr>
        <w:tc>
          <w:tcPr>
            <w:tcW w:w="226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«Межпоселенческая библиотека Выборгского района»</w:t>
            </w:r>
          </w:p>
        </w:tc>
        <w:tc>
          <w:tcPr>
            <w:tcW w:w="1033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85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033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35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639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9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3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3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3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37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33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9516DC" w:rsidRPr="009516DC" w:rsidTr="00120D55">
        <w:trPr>
          <w:trHeight w:val="624"/>
        </w:trPr>
        <w:tc>
          <w:tcPr>
            <w:tcW w:w="226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 xml:space="preserve"> МО «Город Выборг»</w:t>
            </w:r>
          </w:p>
        </w:tc>
        <w:tc>
          <w:tcPr>
            <w:tcW w:w="1033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85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033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035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-109</w:t>
            </w:r>
          </w:p>
        </w:tc>
        <w:tc>
          <w:tcPr>
            <w:tcW w:w="639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9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1033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33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037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9516DC" w:rsidRPr="009516DC" w:rsidTr="00120D55">
        <w:trPr>
          <w:trHeight w:val="936"/>
        </w:trPr>
        <w:tc>
          <w:tcPr>
            <w:tcW w:w="2260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МО «Высоцкое городское поселение»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985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035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-117</w:t>
            </w:r>
          </w:p>
        </w:tc>
        <w:tc>
          <w:tcPr>
            <w:tcW w:w="639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9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037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516DC" w:rsidRPr="009516DC" w:rsidTr="009516DC">
        <w:trPr>
          <w:trHeight w:val="953"/>
        </w:trPr>
        <w:tc>
          <w:tcPr>
            <w:tcW w:w="2260" w:type="dxa"/>
            <w:hideMark/>
          </w:tcPr>
          <w:p w:rsidR="009516DC" w:rsidRPr="009516DC" w:rsidRDefault="009516DC" w:rsidP="0095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 xml:space="preserve">МО «Гончаровское сельское поселение» 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85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035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9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9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037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9516DC" w:rsidRPr="009516DC" w:rsidTr="009516DC">
        <w:trPr>
          <w:trHeight w:val="1122"/>
        </w:trPr>
        <w:tc>
          <w:tcPr>
            <w:tcW w:w="2260" w:type="dxa"/>
            <w:hideMark/>
          </w:tcPr>
          <w:p w:rsidR="009516DC" w:rsidRPr="009516DC" w:rsidRDefault="009516DC" w:rsidP="0095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МО «Каменногорское городское поселение»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85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35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639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9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37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9516DC" w:rsidRPr="009516DC" w:rsidTr="009516DC">
        <w:trPr>
          <w:trHeight w:val="1238"/>
        </w:trPr>
        <w:tc>
          <w:tcPr>
            <w:tcW w:w="2260" w:type="dxa"/>
            <w:hideMark/>
          </w:tcPr>
          <w:p w:rsidR="009516DC" w:rsidRPr="009516DC" w:rsidRDefault="009516DC" w:rsidP="0095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МО «Красносельское сельское поселение»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85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-71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35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-80</w:t>
            </w:r>
          </w:p>
        </w:tc>
        <w:tc>
          <w:tcPr>
            <w:tcW w:w="639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9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37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9516DC" w:rsidRPr="009516DC" w:rsidTr="009516DC">
        <w:trPr>
          <w:trHeight w:val="986"/>
        </w:trPr>
        <w:tc>
          <w:tcPr>
            <w:tcW w:w="2260" w:type="dxa"/>
            <w:hideMark/>
          </w:tcPr>
          <w:p w:rsidR="009516DC" w:rsidRPr="009516DC" w:rsidRDefault="009516DC" w:rsidP="0095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МО «Первомайское сельское поселение»</w:t>
            </w:r>
          </w:p>
        </w:tc>
        <w:tc>
          <w:tcPr>
            <w:tcW w:w="1033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985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3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35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9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033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3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37" w:type="dxa"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9516DC" w:rsidRPr="009516DC" w:rsidTr="009516DC">
        <w:trPr>
          <w:trHeight w:val="973"/>
        </w:trPr>
        <w:tc>
          <w:tcPr>
            <w:tcW w:w="2260" w:type="dxa"/>
            <w:hideMark/>
          </w:tcPr>
          <w:p w:rsidR="009516DC" w:rsidRPr="009516DC" w:rsidRDefault="009516DC" w:rsidP="0095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МО «Полянское сельское поселение»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85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35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9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7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9516DC" w:rsidRPr="009516DC" w:rsidTr="009516DC">
        <w:trPr>
          <w:trHeight w:val="991"/>
        </w:trPr>
        <w:tc>
          <w:tcPr>
            <w:tcW w:w="2260" w:type="dxa"/>
            <w:hideMark/>
          </w:tcPr>
          <w:p w:rsidR="009516DC" w:rsidRPr="009516DC" w:rsidRDefault="009516DC" w:rsidP="0095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МО «Приморское городское поселение»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85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35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9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9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7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516DC" w:rsidRPr="009516DC" w:rsidTr="00120D55">
        <w:trPr>
          <w:trHeight w:val="1248"/>
        </w:trPr>
        <w:tc>
          <w:tcPr>
            <w:tcW w:w="2260" w:type="dxa"/>
            <w:hideMark/>
          </w:tcPr>
          <w:p w:rsidR="009516DC" w:rsidRPr="009516DC" w:rsidRDefault="009516DC" w:rsidP="0095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МО «Рощинское городское поселение»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85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5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639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9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7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516DC" w:rsidRPr="009516DC" w:rsidTr="00120D55">
        <w:trPr>
          <w:trHeight w:val="1248"/>
        </w:trPr>
        <w:tc>
          <w:tcPr>
            <w:tcW w:w="2260" w:type="dxa"/>
            <w:hideMark/>
          </w:tcPr>
          <w:p w:rsidR="009516DC" w:rsidRPr="009516DC" w:rsidRDefault="009516DC" w:rsidP="0095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МО «Светогорское городское поселение»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85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35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9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7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516DC" w:rsidRPr="009516DC" w:rsidTr="00120D55">
        <w:trPr>
          <w:trHeight w:val="1248"/>
        </w:trPr>
        <w:tc>
          <w:tcPr>
            <w:tcW w:w="2260" w:type="dxa"/>
            <w:hideMark/>
          </w:tcPr>
          <w:p w:rsidR="009516DC" w:rsidRPr="009516DC" w:rsidRDefault="009516DC" w:rsidP="0095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МО «Селезневское сельское поселение»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85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35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9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9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7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516DC" w:rsidRPr="009516DC" w:rsidTr="009516DC">
        <w:trPr>
          <w:trHeight w:val="995"/>
        </w:trPr>
        <w:tc>
          <w:tcPr>
            <w:tcW w:w="2260" w:type="dxa"/>
            <w:hideMark/>
          </w:tcPr>
          <w:p w:rsidR="009516DC" w:rsidRPr="009516DC" w:rsidRDefault="009516DC" w:rsidP="0095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МО «Советское городское поселение»-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noWrap/>
            <w:hideMark/>
          </w:tcPr>
          <w:p w:rsidR="009516DC" w:rsidRPr="009516DC" w:rsidRDefault="009516DC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516DC" w:rsidRDefault="009516DC" w:rsidP="009516DC">
      <w:pPr>
        <w:rPr>
          <w:rFonts w:ascii="Times New Roman" w:hAnsi="Times New Roman" w:cs="Times New Roman"/>
          <w:sz w:val="24"/>
          <w:szCs w:val="24"/>
        </w:rPr>
      </w:pPr>
    </w:p>
    <w:p w:rsidR="009516DC" w:rsidRPr="00F0611A" w:rsidRDefault="009516DC" w:rsidP="00951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пополнение фонда периодических изданий влияют следующие факторы:</w:t>
      </w:r>
    </w:p>
    <w:p w:rsidR="009516DC" w:rsidRDefault="009516DC" w:rsidP="009516DC">
      <w:pPr>
        <w:rPr>
          <w:rFonts w:ascii="Times New Roman" w:hAnsi="Times New Roman" w:cs="Times New Roman"/>
          <w:sz w:val="24"/>
          <w:szCs w:val="24"/>
        </w:rPr>
      </w:pPr>
      <w:r w:rsidRPr="00DD108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Размер выделяемых средств на приобретение периодических изданий</w:t>
      </w:r>
    </w:p>
    <w:p w:rsidR="009516DC" w:rsidRDefault="009516DC" w:rsidP="00951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Сокращение газет и журналов, распространяемых  через сервис «Почта России»</w:t>
      </w:r>
    </w:p>
    <w:p w:rsidR="009516DC" w:rsidRDefault="009516DC" w:rsidP="00951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Периодические издания продолжают закрывать свою деятельность, или переходят в электронный формат.</w:t>
      </w:r>
    </w:p>
    <w:p w:rsidR="009516DC" w:rsidRDefault="009516DC" w:rsidP="00951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совокупности этих факторов количество периодических изданий, получаемых библиотеками,  уменьшается. Это хорошо прослеживается на примере библиотеки А.Аалто:</w:t>
      </w:r>
    </w:p>
    <w:tbl>
      <w:tblPr>
        <w:tblStyle w:val="a6"/>
        <w:tblW w:w="0" w:type="auto"/>
        <w:tblInd w:w="-176" w:type="dxa"/>
        <w:tblLook w:val="04A0"/>
      </w:tblPr>
      <w:tblGrid>
        <w:gridCol w:w="1583"/>
        <w:gridCol w:w="714"/>
        <w:gridCol w:w="592"/>
        <w:gridCol w:w="710"/>
        <w:gridCol w:w="590"/>
        <w:gridCol w:w="696"/>
        <w:gridCol w:w="578"/>
        <w:gridCol w:w="707"/>
        <w:gridCol w:w="704"/>
        <w:gridCol w:w="724"/>
        <w:gridCol w:w="724"/>
        <w:gridCol w:w="701"/>
        <w:gridCol w:w="724"/>
      </w:tblGrid>
      <w:tr w:rsidR="009516DC" w:rsidRPr="005B0CCB" w:rsidTr="00120D55">
        <w:trPr>
          <w:trHeight w:val="300"/>
        </w:trPr>
        <w:tc>
          <w:tcPr>
            <w:tcW w:w="1592" w:type="dxa"/>
            <w:vMerge w:val="restart"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8155" w:type="dxa"/>
            <w:gridSpan w:val="12"/>
            <w:noWrap/>
            <w:hideMark/>
          </w:tcPr>
          <w:p w:rsidR="009516DC" w:rsidRPr="005B0CCB" w:rsidRDefault="009516DC" w:rsidP="00120D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</w:t>
            </w:r>
          </w:p>
        </w:tc>
      </w:tr>
      <w:tr w:rsidR="009516DC" w:rsidRPr="005B0CCB" w:rsidTr="00120D55">
        <w:trPr>
          <w:trHeight w:val="300"/>
        </w:trPr>
        <w:tc>
          <w:tcPr>
            <w:tcW w:w="1592" w:type="dxa"/>
            <w:vMerge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6"/>
            <w:noWrap/>
            <w:hideMark/>
          </w:tcPr>
          <w:p w:rsidR="009516DC" w:rsidRPr="005B0CCB" w:rsidRDefault="009516DC" w:rsidP="00120D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35" w:type="dxa"/>
            <w:gridSpan w:val="3"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sz w:val="24"/>
                <w:szCs w:val="24"/>
              </w:rPr>
              <w:t>Из них газет</w:t>
            </w:r>
          </w:p>
        </w:tc>
        <w:tc>
          <w:tcPr>
            <w:tcW w:w="2149" w:type="dxa"/>
            <w:gridSpan w:val="3"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sz w:val="24"/>
                <w:szCs w:val="24"/>
              </w:rPr>
              <w:t>Из них журналов</w:t>
            </w:r>
          </w:p>
        </w:tc>
      </w:tr>
      <w:tr w:rsidR="009516DC" w:rsidRPr="005B0CCB" w:rsidTr="00120D55">
        <w:trPr>
          <w:trHeight w:val="500"/>
        </w:trPr>
        <w:tc>
          <w:tcPr>
            <w:tcW w:w="1592" w:type="dxa"/>
            <w:vMerge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2" w:type="dxa"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710" w:type="dxa"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90" w:type="dxa"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691" w:type="dxa"/>
            <w:noWrap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4" w:type="dxa"/>
            <w:noWrap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707" w:type="dxa"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4" w:type="dxa"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4" w:type="dxa"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4" w:type="dxa"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1" w:type="dxa"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4" w:type="dxa"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516DC" w:rsidRPr="005B0CCB" w:rsidTr="00120D55">
        <w:trPr>
          <w:trHeight w:val="624"/>
        </w:trPr>
        <w:tc>
          <w:tcPr>
            <w:tcW w:w="1592" w:type="dxa"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sz w:val="24"/>
                <w:szCs w:val="24"/>
              </w:rPr>
              <w:t xml:space="preserve"> МО «Город Выборг»</w:t>
            </w:r>
          </w:p>
        </w:tc>
        <w:tc>
          <w:tcPr>
            <w:tcW w:w="714" w:type="dxa"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309</w:t>
            </w:r>
          </w:p>
        </w:tc>
        <w:tc>
          <w:tcPr>
            <w:tcW w:w="592" w:type="dxa"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710" w:type="dxa"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178</w:t>
            </w:r>
          </w:p>
        </w:tc>
        <w:tc>
          <w:tcPr>
            <w:tcW w:w="590" w:type="dxa"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sz w:val="24"/>
                <w:szCs w:val="24"/>
              </w:rPr>
              <w:t>-109</w:t>
            </w:r>
          </w:p>
        </w:tc>
        <w:tc>
          <w:tcPr>
            <w:tcW w:w="691" w:type="dxa"/>
            <w:noWrap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</w:t>
            </w:r>
          </w:p>
        </w:tc>
        <w:tc>
          <w:tcPr>
            <w:tcW w:w="574" w:type="dxa"/>
            <w:noWrap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707" w:type="dxa"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</w:t>
            </w:r>
          </w:p>
        </w:tc>
        <w:tc>
          <w:tcPr>
            <w:tcW w:w="704" w:type="dxa"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24" w:type="dxa"/>
            <w:noWrap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724" w:type="dxa"/>
            <w:noWrap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233</w:t>
            </w:r>
          </w:p>
        </w:tc>
        <w:tc>
          <w:tcPr>
            <w:tcW w:w="701" w:type="dxa"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178</w:t>
            </w:r>
          </w:p>
        </w:tc>
        <w:tc>
          <w:tcPr>
            <w:tcW w:w="724" w:type="dxa"/>
            <w:noWrap/>
            <w:hideMark/>
          </w:tcPr>
          <w:p w:rsidR="009516DC" w:rsidRPr="005B0CCB" w:rsidRDefault="009516DC" w:rsidP="00120D55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C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130</w:t>
            </w:r>
          </w:p>
        </w:tc>
      </w:tr>
    </w:tbl>
    <w:p w:rsidR="009516DC" w:rsidRDefault="009516DC" w:rsidP="00951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Межпоселенческая  библиотека выписывает 53 наименования  периодических изданий, как необходимый минимум. В комплектовании фондов делает акцент  на приобретение книг, так как  это более соответствует целям по обслуживанию библиотек поселений.</w:t>
      </w:r>
    </w:p>
    <w:p w:rsidR="009516DC" w:rsidRDefault="009516DC" w:rsidP="00951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Подписка на периодические издания сельских библиотек зависит только от финансирования.</w:t>
      </w:r>
    </w:p>
    <w:p w:rsidR="008B4B33" w:rsidRPr="00E129C1" w:rsidRDefault="008B4B33" w:rsidP="00D34E1C">
      <w:pPr>
        <w:pStyle w:val="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3.2.3</w:t>
      </w:r>
      <w:r w:rsidR="005914FF"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Обеспечение доступа к полнотекстовым электронным базам данных</w:t>
      </w:r>
    </w:p>
    <w:p w:rsidR="008B4B33" w:rsidRDefault="008B4B33" w:rsidP="00D34E1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Выборгского района имеют возможность через Межпоселенческую библиотеку и Библиотеку А. Аалто воспользоваться следующими полнотекстовыми электронными базами данных:</w:t>
      </w:r>
    </w:p>
    <w:p w:rsidR="008B4B33" w:rsidRDefault="008B4B33" w:rsidP="008B4B3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НЭБ (Национальная электронная библиотека)</w:t>
      </w:r>
    </w:p>
    <w:p w:rsidR="008B4B33" w:rsidRDefault="008B4B33" w:rsidP="008B4B3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НЭДБ (</w:t>
      </w:r>
      <w:r w:rsidRPr="008B4B33">
        <w:rPr>
          <w:rFonts w:ascii="Times New Roman" w:hAnsi="Times New Roman"/>
          <w:sz w:val="24"/>
          <w:szCs w:val="24"/>
        </w:rPr>
        <w:t>Национальная электронная детская библиотека</w:t>
      </w:r>
      <w:r>
        <w:rPr>
          <w:rFonts w:ascii="Times New Roman" w:hAnsi="Times New Roman"/>
          <w:sz w:val="24"/>
          <w:szCs w:val="24"/>
        </w:rPr>
        <w:t>)</w:t>
      </w:r>
    </w:p>
    <w:p w:rsidR="008B4B33" w:rsidRDefault="008B4B33" w:rsidP="008B4B3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Консультант + (правовая база данных)</w:t>
      </w:r>
    </w:p>
    <w:p w:rsidR="008B4B33" w:rsidRDefault="008B4B33" w:rsidP="008B4B3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Читальный зал Президентской библиотеки (книги по истории, государству и праву).</w:t>
      </w:r>
    </w:p>
    <w:p w:rsidR="008B4B33" w:rsidRDefault="008B4B33" w:rsidP="00D34E1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Электронную библиотечную систему «ЛитРес» используют </w:t>
      </w:r>
      <w:r w:rsidR="00024AB7">
        <w:rPr>
          <w:rFonts w:ascii="Times New Roman" w:hAnsi="Times New Roman"/>
          <w:sz w:val="24"/>
          <w:szCs w:val="24"/>
        </w:rPr>
        <w:t>Межпоселенческая библиотека и Библиотека А. Аалто, Высоцкая городская библиотека</w:t>
      </w:r>
      <w:r w:rsidR="009516DC">
        <w:rPr>
          <w:rFonts w:ascii="Times New Roman" w:hAnsi="Times New Roman"/>
          <w:sz w:val="24"/>
          <w:szCs w:val="24"/>
        </w:rPr>
        <w:t>, Приморская городская библиотека.</w:t>
      </w:r>
    </w:p>
    <w:p w:rsidR="009516DC" w:rsidRDefault="009516DC" w:rsidP="009516D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использованию иных полнотекстовых баз данных сотрудники ведут разъяснительную работу: как и где можно получить доступ (Ленинградская областная универсальная научная библиотека, Библиотека Маяковского в Санкт-Петербурге).</w:t>
      </w:r>
    </w:p>
    <w:p w:rsidR="008B4B33" w:rsidRDefault="008B4B33" w:rsidP="00E421F7">
      <w:pPr>
        <w:pStyle w:val="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3.2.4</w:t>
      </w:r>
      <w:r w:rsidR="005914FF"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Соблюдение норматива ЮНЕСКО (250 книг и других документов в год на 1000 жителей; 25 книг на 100 жителей)</w:t>
      </w:r>
    </w:p>
    <w:p w:rsidR="00120D55" w:rsidRDefault="00120D55" w:rsidP="00120D55">
      <w:pPr>
        <w:rPr>
          <w:rFonts w:ascii="Times New Roman" w:hAnsi="Times New Roman" w:cs="Times New Roman"/>
          <w:sz w:val="24"/>
          <w:szCs w:val="24"/>
        </w:rPr>
      </w:pPr>
      <w:r w:rsidRPr="00D4347D">
        <w:rPr>
          <w:rFonts w:ascii="Times New Roman" w:hAnsi="Times New Roman" w:cs="Times New Roman"/>
          <w:sz w:val="24"/>
          <w:szCs w:val="24"/>
        </w:rPr>
        <w:t xml:space="preserve">При рекомендуемом нормативе 250 экземпляров на тысячу жителей, исходя из численности населения Выборгского района, объем новых поступлений для публичных библиотек района должен составлять 92 899экземпляров. Реально поступило 32%  от норматива документов. А если учитывать только поступления книг процент выполнения – 19%. </w:t>
      </w:r>
    </w:p>
    <w:p w:rsidR="00120D55" w:rsidRPr="0094661A" w:rsidRDefault="00120D55" w:rsidP="00120D55">
      <w:pPr>
        <w:rPr>
          <w:rFonts w:ascii="Times New Roman" w:hAnsi="Times New Roman" w:cs="Times New Roman"/>
          <w:sz w:val="24"/>
          <w:szCs w:val="24"/>
        </w:rPr>
      </w:pPr>
      <w:r w:rsidRPr="00D4347D">
        <w:rPr>
          <w:rFonts w:ascii="Times New Roman" w:hAnsi="Times New Roman" w:cs="Times New Roman"/>
          <w:sz w:val="24"/>
          <w:szCs w:val="24"/>
        </w:rPr>
        <w:t>Ситуация в поселениях разная, чем меньше населения, тем выше процент выполнения норматива. Если учитывать поступления только книг, то процент выполнения уменьшается в два раза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7227" w:type="dxa"/>
        <w:tblInd w:w="96" w:type="dxa"/>
        <w:tblLook w:val="00A0"/>
      </w:tblPr>
      <w:tblGrid>
        <w:gridCol w:w="2132"/>
        <w:gridCol w:w="1317"/>
        <w:gridCol w:w="1217"/>
        <w:gridCol w:w="1203"/>
        <w:gridCol w:w="1358"/>
      </w:tblGrid>
      <w:tr w:rsidR="008B4B33" w:rsidRPr="006703C8" w:rsidTr="00E421F7">
        <w:trPr>
          <w:trHeight w:val="8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8B4B33" w:rsidRPr="00150740" w:rsidRDefault="008B4B33" w:rsidP="008B4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0740">
              <w:rPr>
                <w:rFonts w:ascii="Times New Roman" w:hAnsi="Times New Roman"/>
                <w:color w:val="000000"/>
                <w:lang w:eastAsia="ru-RU"/>
              </w:rPr>
              <w:t>Поселение</w:t>
            </w:r>
          </w:p>
        </w:tc>
        <w:tc>
          <w:tcPr>
            <w:tcW w:w="1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8B4B33" w:rsidRPr="00150740" w:rsidRDefault="008B4B33" w:rsidP="008B4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0740">
              <w:rPr>
                <w:rFonts w:ascii="Times New Roman" w:hAnsi="Times New Roman"/>
                <w:color w:val="000000"/>
                <w:lang w:eastAsia="ru-RU"/>
              </w:rPr>
              <w:t>Количество жителей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8B4B33" w:rsidRPr="00150740" w:rsidRDefault="008B4B33" w:rsidP="008B4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0740">
              <w:rPr>
                <w:rFonts w:ascii="Times New Roman" w:hAnsi="Times New Roman"/>
                <w:color w:val="000000"/>
                <w:lang w:eastAsia="ru-RU"/>
              </w:rPr>
              <w:t>Норматив 250 на тыс. жит.</w:t>
            </w:r>
          </w:p>
        </w:tc>
        <w:tc>
          <w:tcPr>
            <w:tcW w:w="1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8B4B33" w:rsidRPr="00150740" w:rsidRDefault="008B4B33" w:rsidP="008B4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0740">
              <w:rPr>
                <w:rFonts w:ascii="Times New Roman" w:hAnsi="Times New Roman"/>
                <w:color w:val="000000"/>
                <w:lang w:eastAsia="ru-RU"/>
              </w:rPr>
              <w:t>Реально поступило экз.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8B4B33" w:rsidRPr="00150740" w:rsidRDefault="008B4B33" w:rsidP="008B4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0740">
              <w:rPr>
                <w:rFonts w:ascii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120D55" w:rsidRPr="006703C8" w:rsidTr="00120D55">
        <w:trPr>
          <w:trHeight w:val="1500"/>
        </w:trPr>
        <w:tc>
          <w:tcPr>
            <w:tcW w:w="2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0D55" w:rsidRPr="00150740" w:rsidRDefault="00120D55" w:rsidP="00E421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0740">
              <w:rPr>
                <w:rFonts w:ascii="Times New Roman" w:hAnsi="Times New Roman"/>
                <w:lang w:eastAsia="ru-RU"/>
              </w:rPr>
              <w:t>МБУК «Межпоселенческая библиотека Выборгского района»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196905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49226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5603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11,40%</w:t>
            </w:r>
          </w:p>
        </w:tc>
      </w:tr>
      <w:tr w:rsidR="00120D55" w:rsidRPr="006703C8" w:rsidTr="00120D55">
        <w:trPr>
          <w:trHeight w:val="684"/>
        </w:trPr>
        <w:tc>
          <w:tcPr>
            <w:tcW w:w="2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0D55" w:rsidRPr="00150740" w:rsidRDefault="00120D55" w:rsidP="00E421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0740">
              <w:rPr>
                <w:rFonts w:ascii="Times New Roman" w:hAnsi="Times New Roman"/>
                <w:lang w:eastAsia="ru-RU"/>
              </w:rPr>
              <w:t>МО «Город Выборг»</w:t>
            </w:r>
          </w:p>
        </w:tc>
        <w:tc>
          <w:tcPr>
            <w:tcW w:w="13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72530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18132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10341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57,03%</w:t>
            </w:r>
          </w:p>
        </w:tc>
      </w:tr>
      <w:tr w:rsidR="00120D55" w:rsidRPr="006703C8" w:rsidTr="00120D55">
        <w:trPr>
          <w:trHeight w:val="948"/>
        </w:trPr>
        <w:tc>
          <w:tcPr>
            <w:tcW w:w="2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0D55" w:rsidRPr="00150740" w:rsidRDefault="00120D55" w:rsidP="00E421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0740">
              <w:rPr>
                <w:rFonts w:ascii="Times New Roman" w:hAnsi="Times New Roman"/>
                <w:lang w:eastAsia="ru-RU"/>
              </w:rPr>
              <w:t>МО «Высоцкое городское поселение»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1065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9170,00%</w:t>
            </w:r>
          </w:p>
        </w:tc>
      </w:tr>
      <w:tr w:rsidR="00120D55" w:rsidRPr="006703C8" w:rsidTr="00120D55">
        <w:trPr>
          <w:trHeight w:val="1140"/>
        </w:trPr>
        <w:tc>
          <w:tcPr>
            <w:tcW w:w="2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0D55" w:rsidRPr="00150740" w:rsidRDefault="00120D55" w:rsidP="00120D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0740">
              <w:rPr>
                <w:rFonts w:ascii="Times New Roman" w:hAnsi="Times New Roman"/>
                <w:lang w:eastAsia="ru-RU"/>
              </w:rPr>
              <w:t xml:space="preserve">МО «Гончаровское сельское поселение» </w:t>
            </w:r>
          </w:p>
        </w:tc>
        <w:tc>
          <w:tcPr>
            <w:tcW w:w="1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6313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1578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1676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106,00%</w:t>
            </w:r>
          </w:p>
        </w:tc>
      </w:tr>
      <w:tr w:rsidR="00120D55" w:rsidRPr="006703C8" w:rsidTr="00120D55">
        <w:trPr>
          <w:trHeight w:val="828"/>
        </w:trPr>
        <w:tc>
          <w:tcPr>
            <w:tcW w:w="213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120D55" w:rsidRPr="00150740" w:rsidRDefault="00120D55" w:rsidP="00120D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0740">
              <w:rPr>
                <w:rFonts w:ascii="Times New Roman" w:hAnsi="Times New Roman"/>
                <w:lang w:eastAsia="ru-RU"/>
              </w:rPr>
              <w:t xml:space="preserve">МО «Каменногорское городское поселение» </w:t>
            </w:r>
          </w:p>
        </w:tc>
        <w:tc>
          <w:tcPr>
            <w:tcW w:w="1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14013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2637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75,00%</w:t>
            </w:r>
          </w:p>
        </w:tc>
      </w:tr>
      <w:tr w:rsidR="00120D55" w:rsidRPr="006703C8" w:rsidTr="00120D55">
        <w:trPr>
          <w:trHeight w:val="840"/>
        </w:trPr>
        <w:tc>
          <w:tcPr>
            <w:tcW w:w="21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0D55" w:rsidRPr="00150740" w:rsidRDefault="00120D55" w:rsidP="00120D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0740">
              <w:rPr>
                <w:rFonts w:ascii="Times New Roman" w:hAnsi="Times New Roman"/>
                <w:lang w:eastAsia="ru-RU"/>
              </w:rPr>
              <w:t>МО «Красносельское сельское поселение»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5250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1250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2072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166,00%</w:t>
            </w:r>
          </w:p>
        </w:tc>
      </w:tr>
      <w:tr w:rsidR="00120D55" w:rsidRPr="006703C8" w:rsidTr="00120D55">
        <w:trPr>
          <w:trHeight w:val="552"/>
        </w:trPr>
        <w:tc>
          <w:tcPr>
            <w:tcW w:w="2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0D55" w:rsidRPr="00150740" w:rsidRDefault="00120D55" w:rsidP="00120D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0740">
              <w:rPr>
                <w:rFonts w:ascii="Times New Roman" w:hAnsi="Times New Roman"/>
                <w:lang w:eastAsia="ru-RU"/>
              </w:rPr>
              <w:t>МО «Первомайское сельское поселение»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8152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2037</w:t>
            </w: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776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38,09%</w:t>
            </w:r>
          </w:p>
        </w:tc>
      </w:tr>
      <w:tr w:rsidR="00120D55" w:rsidRPr="006703C8" w:rsidTr="00120D55">
        <w:trPr>
          <w:trHeight w:val="1185"/>
        </w:trPr>
        <w:tc>
          <w:tcPr>
            <w:tcW w:w="2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0D55" w:rsidRPr="00150740" w:rsidRDefault="00120D55" w:rsidP="00120D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0740">
              <w:rPr>
                <w:rFonts w:ascii="Times New Roman" w:hAnsi="Times New Roman"/>
                <w:lang w:eastAsia="ru-RU"/>
              </w:rPr>
              <w:t>МО «Полянское сельское поселение»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3062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766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1368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178,13%</w:t>
            </w:r>
          </w:p>
        </w:tc>
      </w:tr>
      <w:tr w:rsidR="00120D55" w:rsidRPr="006703C8" w:rsidTr="00120D55">
        <w:trPr>
          <w:trHeight w:val="672"/>
        </w:trPr>
        <w:tc>
          <w:tcPr>
            <w:tcW w:w="2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0D55" w:rsidRPr="00150740" w:rsidRDefault="00120D55" w:rsidP="00120D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0740">
              <w:rPr>
                <w:rFonts w:ascii="Times New Roman" w:hAnsi="Times New Roman"/>
                <w:lang w:eastAsia="ru-RU"/>
              </w:rPr>
              <w:t>МО «</w:t>
            </w:r>
            <w:r>
              <w:rPr>
                <w:rFonts w:ascii="Times New Roman" w:hAnsi="Times New Roman"/>
                <w:lang w:eastAsia="ru-RU"/>
              </w:rPr>
              <w:t xml:space="preserve">Приморское городское поселение»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14284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3571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1752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49,00%</w:t>
            </w:r>
          </w:p>
        </w:tc>
      </w:tr>
      <w:tr w:rsidR="00120D55" w:rsidRPr="006703C8" w:rsidTr="00120D55">
        <w:trPr>
          <w:trHeight w:val="528"/>
        </w:trPr>
        <w:tc>
          <w:tcPr>
            <w:tcW w:w="2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0D55" w:rsidRPr="00150740" w:rsidRDefault="00120D55" w:rsidP="00120D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0740">
              <w:rPr>
                <w:rFonts w:ascii="Times New Roman" w:hAnsi="Times New Roman"/>
                <w:lang w:eastAsia="ru-RU"/>
              </w:rPr>
              <w:t>МО «Рощинское городское поселение»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19374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4844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17,00%</w:t>
            </w:r>
          </w:p>
        </w:tc>
      </w:tr>
      <w:tr w:rsidR="00120D55" w:rsidRPr="006703C8" w:rsidTr="00120D55">
        <w:trPr>
          <w:trHeight w:val="999"/>
        </w:trPr>
        <w:tc>
          <w:tcPr>
            <w:tcW w:w="2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0D55" w:rsidRPr="00150740" w:rsidRDefault="00120D55" w:rsidP="00120D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0740">
              <w:rPr>
                <w:rFonts w:ascii="Times New Roman" w:hAnsi="Times New Roman"/>
                <w:lang w:eastAsia="ru-RU"/>
              </w:rPr>
              <w:lastRenderedPageBreak/>
              <w:t>МО «Светогорское городское поселение»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18638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noWrap/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4659</w:t>
            </w: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1264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27,00%</w:t>
            </w:r>
          </w:p>
        </w:tc>
      </w:tr>
      <w:tr w:rsidR="00120D55" w:rsidRPr="006703C8" w:rsidTr="00120D55">
        <w:trPr>
          <w:trHeight w:val="699"/>
        </w:trPr>
        <w:tc>
          <w:tcPr>
            <w:tcW w:w="2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0D55" w:rsidRPr="00150740" w:rsidRDefault="00120D55" w:rsidP="00120D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0740">
              <w:rPr>
                <w:rFonts w:ascii="Times New Roman" w:hAnsi="Times New Roman"/>
                <w:lang w:eastAsia="ru-RU"/>
              </w:rPr>
              <w:t>МО «С</w:t>
            </w:r>
            <w:r>
              <w:rPr>
                <w:rFonts w:ascii="Times New Roman" w:hAnsi="Times New Roman"/>
                <w:lang w:eastAsia="ru-RU"/>
              </w:rPr>
              <w:t xml:space="preserve">елезневское сельское поселение» </w:t>
            </w:r>
          </w:p>
        </w:tc>
        <w:tc>
          <w:tcPr>
            <w:tcW w:w="1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4354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47,00%</w:t>
            </w:r>
          </w:p>
        </w:tc>
      </w:tr>
      <w:tr w:rsidR="00120D55" w:rsidRPr="006703C8" w:rsidTr="00120D55">
        <w:trPr>
          <w:trHeight w:val="1068"/>
        </w:trPr>
        <w:tc>
          <w:tcPr>
            <w:tcW w:w="2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0D55" w:rsidRPr="00150740" w:rsidRDefault="00120D55" w:rsidP="00120D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0740">
              <w:rPr>
                <w:rFonts w:ascii="Times New Roman" w:hAnsi="Times New Roman"/>
                <w:lang w:eastAsia="ru-RU"/>
              </w:rPr>
              <w:t>МО «Советское городское поселение»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7947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1986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814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40,00%</w:t>
            </w:r>
          </w:p>
        </w:tc>
      </w:tr>
      <w:tr w:rsidR="00120D55" w:rsidRPr="006703C8" w:rsidTr="00120D55">
        <w:trPr>
          <w:trHeight w:val="624"/>
        </w:trPr>
        <w:tc>
          <w:tcPr>
            <w:tcW w:w="2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0D55" w:rsidRPr="008B4B33" w:rsidRDefault="00120D55" w:rsidP="00E421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B4B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району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269435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92899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29885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0D55" w:rsidRPr="00FE630F" w:rsidRDefault="00120D55" w:rsidP="0012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F">
              <w:rPr>
                <w:rFonts w:ascii="Times New Roman" w:hAnsi="Times New Roman" w:cs="Times New Roman"/>
                <w:b/>
                <w:sz w:val="24"/>
                <w:szCs w:val="24"/>
              </w:rPr>
              <w:t>32,00%</w:t>
            </w:r>
          </w:p>
        </w:tc>
      </w:tr>
    </w:tbl>
    <w:p w:rsidR="008B4B33" w:rsidRDefault="008B4B33" w:rsidP="008B4B33">
      <w:pPr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8B4B33" w:rsidRPr="00E129C1" w:rsidRDefault="008B4B33" w:rsidP="00E421F7">
      <w:pPr>
        <w:pStyle w:val="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3.2.5</w:t>
      </w:r>
      <w:r w:rsidR="005914FF"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Выбытие из фондов муниципальных библиотек с указанием причин исключения из</w:t>
      </w:r>
      <w:r w:rsidRPr="00E129C1">
        <w:rPr>
          <w:rFonts w:ascii="Times New Roman" w:hAnsi="Times New Roman" w:cs="Times New Roman"/>
          <w:b/>
          <w:i w:val="0"/>
          <w:color w:val="auto"/>
          <w:spacing w:val="-2"/>
          <w:sz w:val="24"/>
          <w:szCs w:val="24"/>
        </w:rPr>
        <w:t xml:space="preserve"> </w:t>
      </w:r>
      <w:r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фонд</w:t>
      </w:r>
      <w:r w:rsidR="005914FF"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</w:t>
      </w:r>
    </w:p>
    <w:p w:rsidR="00120D55" w:rsidRPr="009A2235" w:rsidRDefault="008B4B33" w:rsidP="00E421F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235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108" w:tblpY="199"/>
        <w:tblW w:w="8222" w:type="dxa"/>
        <w:tblLayout w:type="fixed"/>
        <w:tblLook w:val="04A0"/>
      </w:tblPr>
      <w:tblGrid>
        <w:gridCol w:w="959"/>
        <w:gridCol w:w="1134"/>
        <w:gridCol w:w="992"/>
        <w:gridCol w:w="1026"/>
        <w:gridCol w:w="1047"/>
        <w:gridCol w:w="1187"/>
        <w:gridCol w:w="1877"/>
      </w:tblGrid>
      <w:tr w:rsidR="00120D55" w:rsidRPr="00A94CDC" w:rsidTr="00120D55">
        <w:trPr>
          <w:trHeight w:val="1464"/>
        </w:trPr>
        <w:tc>
          <w:tcPr>
            <w:tcW w:w="9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120D55" w:rsidRPr="00A94CDC" w:rsidRDefault="00120D55" w:rsidP="00120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4C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Выбыло всего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20D55" w:rsidRPr="00A94CDC" w:rsidRDefault="00120D55" w:rsidP="00120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4C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 них электронные</w:t>
            </w:r>
            <w:proofErr w:type="gramEnd"/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120D55" w:rsidRPr="00A94CDC" w:rsidRDefault="00120D55" w:rsidP="00120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4C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 них по ветхости</w:t>
            </w:r>
          </w:p>
        </w:tc>
        <w:tc>
          <w:tcPr>
            <w:tcW w:w="1026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120D55" w:rsidRPr="00A94CDC" w:rsidRDefault="00120D55" w:rsidP="00120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4C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 них устаревшие по содержанию</w:t>
            </w:r>
            <w:proofErr w:type="gramEnd"/>
          </w:p>
        </w:tc>
        <w:tc>
          <w:tcPr>
            <w:tcW w:w="1047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120D55" w:rsidRPr="00A94CDC" w:rsidRDefault="00120D55" w:rsidP="00120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4C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 них утрата</w:t>
            </w:r>
          </w:p>
        </w:tc>
        <w:tc>
          <w:tcPr>
            <w:tcW w:w="1187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120D55" w:rsidRPr="00A94CDC" w:rsidRDefault="00120D55" w:rsidP="00120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4C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 них дефектность</w:t>
            </w:r>
          </w:p>
        </w:tc>
        <w:tc>
          <w:tcPr>
            <w:tcW w:w="1877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120D55" w:rsidRPr="00A94CDC" w:rsidRDefault="00120D55" w:rsidP="00120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4C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 них непрофильность</w:t>
            </w:r>
          </w:p>
        </w:tc>
      </w:tr>
      <w:tr w:rsidR="00120D55" w:rsidRPr="00A94CDC" w:rsidTr="00120D55">
        <w:trPr>
          <w:trHeight w:val="6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55" w:rsidRPr="00A94CDC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DC">
              <w:rPr>
                <w:rFonts w:ascii="Times New Roman" w:hAnsi="Times New Roman" w:cs="Times New Roman"/>
                <w:sz w:val="24"/>
                <w:szCs w:val="24"/>
              </w:rPr>
              <w:t>27544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55" w:rsidRPr="00A94CDC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D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55" w:rsidRPr="00A94CDC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DC">
              <w:rPr>
                <w:rFonts w:ascii="Times New Roman" w:hAnsi="Times New Roman" w:cs="Times New Roman"/>
                <w:sz w:val="24"/>
                <w:szCs w:val="24"/>
              </w:rPr>
              <w:t>14351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55" w:rsidRPr="00A94CDC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DC">
              <w:rPr>
                <w:rFonts w:ascii="Times New Roman" w:hAnsi="Times New Roman" w:cs="Times New Roman"/>
                <w:sz w:val="24"/>
                <w:szCs w:val="24"/>
              </w:rPr>
              <w:t>11379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55" w:rsidRPr="00A94CDC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DC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55" w:rsidRPr="00A94CDC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DC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55" w:rsidRPr="00A94CDC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D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120D55" w:rsidRPr="0041369C" w:rsidRDefault="00120D55" w:rsidP="00120D55">
      <w:pPr>
        <w:rPr>
          <w:rFonts w:ascii="Times New Roman" w:hAnsi="Times New Roman" w:cs="Times New Roman"/>
          <w:sz w:val="24"/>
          <w:szCs w:val="24"/>
        </w:rPr>
      </w:pPr>
    </w:p>
    <w:p w:rsidR="00120D55" w:rsidRDefault="00120D55" w:rsidP="00120D55">
      <w:pPr>
        <w:rPr>
          <w:rFonts w:ascii="Times New Roman" w:hAnsi="Times New Roman" w:cs="Times New Roman"/>
          <w:b/>
          <w:sz w:val="24"/>
          <w:szCs w:val="24"/>
        </w:rPr>
      </w:pPr>
    </w:p>
    <w:p w:rsidR="00120D55" w:rsidRDefault="00120D55" w:rsidP="00120D55">
      <w:pPr>
        <w:rPr>
          <w:rFonts w:ascii="Times New Roman" w:hAnsi="Times New Roman" w:cs="Times New Roman"/>
          <w:b/>
          <w:sz w:val="24"/>
          <w:szCs w:val="24"/>
        </w:rPr>
      </w:pPr>
    </w:p>
    <w:p w:rsidR="00120D55" w:rsidRDefault="00120D55" w:rsidP="00120D55">
      <w:pPr>
        <w:rPr>
          <w:rFonts w:ascii="Times New Roman" w:hAnsi="Times New Roman" w:cs="Times New Roman"/>
          <w:b/>
          <w:sz w:val="24"/>
          <w:szCs w:val="24"/>
        </w:rPr>
      </w:pPr>
    </w:p>
    <w:p w:rsidR="00120D55" w:rsidRDefault="00120D55" w:rsidP="00120D55">
      <w:pPr>
        <w:rPr>
          <w:rFonts w:ascii="Times New Roman" w:hAnsi="Times New Roman" w:cs="Times New Roman"/>
          <w:b/>
          <w:sz w:val="24"/>
          <w:szCs w:val="24"/>
        </w:rPr>
      </w:pPr>
    </w:p>
    <w:p w:rsidR="00120D55" w:rsidRPr="001776F5" w:rsidRDefault="00120D55" w:rsidP="00120D55">
      <w:pPr>
        <w:rPr>
          <w:rFonts w:ascii="Times New Roman" w:hAnsi="Times New Roman" w:cs="Times New Roman"/>
          <w:sz w:val="24"/>
          <w:szCs w:val="24"/>
        </w:rPr>
      </w:pPr>
      <w:r w:rsidRPr="00F41671">
        <w:rPr>
          <w:rFonts w:ascii="Times New Roman" w:hAnsi="Times New Roman" w:cs="Times New Roman"/>
          <w:sz w:val="24"/>
          <w:szCs w:val="24"/>
        </w:rPr>
        <w:t>Выбытие из фондов 2022 году уменьшилось  на 8 715 экземпляров по сравнению с прошлым годом и составило 27544 экземпляров, что составляет 2,9% от общего фонда. Большая часть списываемых документов - печатные издания.  По ветхости было списано 52 %, как устаревшие по содержанию 41,3%, по причине утраты 5,05 % , по дефектности 1,2%, по непрфильности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1671">
        <w:rPr>
          <w:rFonts w:ascii="Times New Roman" w:hAnsi="Times New Roman" w:cs="Times New Roman"/>
          <w:sz w:val="24"/>
          <w:szCs w:val="24"/>
        </w:rPr>
        <w:t xml:space="preserve"> 0,35%.</w:t>
      </w:r>
      <w:r w:rsidRPr="00844537">
        <w:t xml:space="preserve"> </w:t>
      </w:r>
      <w:r w:rsidRPr="00844537">
        <w:rPr>
          <w:rFonts w:ascii="Times New Roman" w:hAnsi="Times New Roman" w:cs="Times New Roman"/>
          <w:sz w:val="24"/>
          <w:szCs w:val="24"/>
        </w:rPr>
        <w:t>Обновляемость фонда 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4537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>
        <w:rPr>
          <w:rFonts w:ascii="Times New Roman" w:hAnsi="Times New Roman" w:cs="Times New Roman"/>
          <w:sz w:val="24"/>
          <w:szCs w:val="24"/>
        </w:rPr>
        <w:t>3,15</w:t>
      </w:r>
      <w:r w:rsidRPr="00844537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8B4B33" w:rsidRPr="00E129C1" w:rsidRDefault="008B4B33" w:rsidP="00E421F7">
      <w:pPr>
        <w:pStyle w:val="3"/>
        <w:rPr>
          <w:rFonts w:ascii="Times New Roman" w:hAnsi="Times New Roman" w:cs="Times New Roman"/>
          <w:b/>
          <w:color w:val="auto"/>
        </w:rPr>
      </w:pPr>
      <w:bookmarkStart w:id="13" w:name="_Toc125557053"/>
      <w:r w:rsidRPr="00E129C1">
        <w:rPr>
          <w:rFonts w:ascii="Times New Roman" w:hAnsi="Times New Roman" w:cs="Times New Roman"/>
          <w:b/>
          <w:color w:val="auto"/>
        </w:rPr>
        <w:t>3.3</w:t>
      </w:r>
      <w:r w:rsidR="005914FF" w:rsidRPr="00E129C1">
        <w:rPr>
          <w:rFonts w:ascii="Times New Roman" w:hAnsi="Times New Roman" w:cs="Times New Roman"/>
          <w:b/>
          <w:color w:val="auto"/>
        </w:rPr>
        <w:t>.</w:t>
      </w:r>
      <w:r w:rsidR="00E421F7" w:rsidRPr="00E129C1">
        <w:rPr>
          <w:rFonts w:ascii="Times New Roman" w:hAnsi="Times New Roman" w:cs="Times New Roman"/>
          <w:b/>
          <w:color w:val="auto"/>
        </w:rPr>
        <w:t xml:space="preserve"> </w:t>
      </w:r>
      <w:r w:rsidRPr="00E129C1">
        <w:rPr>
          <w:rFonts w:ascii="Times New Roman" w:hAnsi="Times New Roman" w:cs="Times New Roman"/>
          <w:b/>
          <w:color w:val="auto"/>
        </w:rPr>
        <w:t>Анализ и оценка состояния и использования фондов библиотек</w:t>
      </w:r>
      <w:bookmarkEnd w:id="13"/>
    </w:p>
    <w:p w:rsidR="008B4B33" w:rsidRPr="00E129C1" w:rsidRDefault="008B4B33" w:rsidP="00E421F7">
      <w:pPr>
        <w:pStyle w:val="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3.3.1</w:t>
      </w:r>
      <w:r w:rsidR="005914FF"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. </w:t>
      </w:r>
      <w:r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Обновляемость фонда</w:t>
      </w:r>
    </w:p>
    <w:p w:rsidR="00120D55" w:rsidRPr="0094661A" w:rsidRDefault="00120D55" w:rsidP="00120D55">
      <w:pPr>
        <w:rPr>
          <w:rFonts w:ascii="Times New Roman" w:hAnsi="Times New Roman" w:cs="Times New Roman"/>
          <w:sz w:val="24"/>
          <w:szCs w:val="24"/>
        </w:rPr>
      </w:pPr>
      <w:r w:rsidRPr="0094661A">
        <w:rPr>
          <w:rFonts w:ascii="Times New Roman" w:hAnsi="Times New Roman" w:cs="Times New Roman"/>
          <w:sz w:val="24"/>
          <w:szCs w:val="24"/>
        </w:rPr>
        <w:t xml:space="preserve">  По рекомендации ИФЛА для обеспечения эффективности пользования фондом библиотеки необходимо его постоянное обновление (5-10 % ИФЛА; 3,8-5% норма).</w:t>
      </w:r>
    </w:p>
    <w:p w:rsidR="00120D55" w:rsidRDefault="00120D55" w:rsidP="00120D55">
      <w:pPr>
        <w:rPr>
          <w:rFonts w:ascii="Times New Roman" w:hAnsi="Times New Roman" w:cs="Times New Roman"/>
          <w:sz w:val="24"/>
          <w:szCs w:val="24"/>
        </w:rPr>
      </w:pPr>
      <w:r w:rsidRPr="0094661A">
        <w:rPr>
          <w:rFonts w:ascii="Times New Roman" w:hAnsi="Times New Roman" w:cs="Times New Roman"/>
          <w:sz w:val="24"/>
          <w:szCs w:val="24"/>
        </w:rPr>
        <w:t xml:space="preserve">Обновляемость фонда  в 2022 году составила 3,15%.  </w:t>
      </w:r>
    </w:p>
    <w:tbl>
      <w:tblPr>
        <w:tblStyle w:val="a6"/>
        <w:tblW w:w="0" w:type="auto"/>
        <w:tblLook w:val="04A0"/>
      </w:tblPr>
      <w:tblGrid>
        <w:gridCol w:w="2120"/>
        <w:gridCol w:w="1660"/>
        <w:gridCol w:w="1420"/>
        <w:gridCol w:w="1520"/>
      </w:tblGrid>
      <w:tr w:rsidR="00120D55" w:rsidRPr="00D63C79" w:rsidTr="00120D55">
        <w:trPr>
          <w:trHeight w:val="288"/>
        </w:trPr>
        <w:tc>
          <w:tcPr>
            <w:tcW w:w="2120" w:type="dxa"/>
            <w:vMerge w:val="restart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3"/>
            <w:vMerge w:val="restart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Обновляемость (норма 3,8-5%)</w:t>
            </w:r>
          </w:p>
        </w:tc>
      </w:tr>
      <w:tr w:rsidR="00120D55" w:rsidRPr="00D63C79" w:rsidTr="00120D55">
        <w:trPr>
          <w:trHeight w:val="288"/>
        </w:trPr>
        <w:tc>
          <w:tcPr>
            <w:tcW w:w="2120" w:type="dxa"/>
            <w:vMerge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vMerge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D55" w:rsidRPr="00D63C79" w:rsidTr="00120D55">
        <w:trPr>
          <w:trHeight w:val="288"/>
        </w:trPr>
        <w:tc>
          <w:tcPr>
            <w:tcW w:w="2120" w:type="dxa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660" w:type="dxa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0" w:type="dxa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20" w:type="dxa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20D55" w:rsidRPr="00D63C79" w:rsidTr="00120D55">
        <w:trPr>
          <w:trHeight w:val="1047"/>
        </w:trPr>
        <w:tc>
          <w:tcPr>
            <w:tcW w:w="2120" w:type="dxa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МБУК «Межпоселенческая библиотека Выборгского района»</w:t>
            </w:r>
          </w:p>
        </w:tc>
        <w:tc>
          <w:tcPr>
            <w:tcW w:w="1660" w:type="dxa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420" w:type="dxa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52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</w:tr>
      <w:tr w:rsidR="00120D55" w:rsidRPr="00D63C79" w:rsidTr="00120D55">
        <w:trPr>
          <w:trHeight w:val="268"/>
        </w:trPr>
        <w:tc>
          <w:tcPr>
            <w:tcW w:w="2120" w:type="dxa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 xml:space="preserve"> МО «Город Выборг»</w:t>
            </w:r>
          </w:p>
        </w:tc>
        <w:tc>
          <w:tcPr>
            <w:tcW w:w="166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2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52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2,49</w:t>
            </w:r>
          </w:p>
        </w:tc>
      </w:tr>
      <w:tr w:rsidR="00120D55" w:rsidRPr="00D63C79" w:rsidTr="00120D55">
        <w:trPr>
          <w:trHeight w:val="569"/>
        </w:trPr>
        <w:tc>
          <w:tcPr>
            <w:tcW w:w="2120" w:type="dxa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«Высоцкое городское поселение»</w:t>
            </w:r>
          </w:p>
        </w:tc>
        <w:tc>
          <w:tcPr>
            <w:tcW w:w="166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142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3,41</w:t>
            </w:r>
          </w:p>
        </w:tc>
        <w:tc>
          <w:tcPr>
            <w:tcW w:w="152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</w:tr>
      <w:tr w:rsidR="00120D55" w:rsidRPr="00D63C79" w:rsidTr="00120D55">
        <w:trPr>
          <w:trHeight w:val="536"/>
        </w:trPr>
        <w:tc>
          <w:tcPr>
            <w:tcW w:w="2120" w:type="dxa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МО «Гончаровское сельское поселение»</w:t>
            </w:r>
          </w:p>
        </w:tc>
        <w:tc>
          <w:tcPr>
            <w:tcW w:w="1660" w:type="dxa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42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  <w:tc>
          <w:tcPr>
            <w:tcW w:w="152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</w:tr>
      <w:tr w:rsidR="00120D55" w:rsidRPr="00D63C79" w:rsidTr="00120D55">
        <w:trPr>
          <w:trHeight w:val="571"/>
        </w:trPr>
        <w:tc>
          <w:tcPr>
            <w:tcW w:w="2120" w:type="dxa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 xml:space="preserve">МО «Каменногорское городское поселение» </w:t>
            </w:r>
          </w:p>
        </w:tc>
        <w:tc>
          <w:tcPr>
            <w:tcW w:w="166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42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152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120D55" w:rsidRPr="00D63C79" w:rsidTr="00120D55">
        <w:trPr>
          <w:trHeight w:val="693"/>
        </w:trPr>
        <w:tc>
          <w:tcPr>
            <w:tcW w:w="2120" w:type="dxa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МО «Красносельское сельское поселение»</w:t>
            </w:r>
          </w:p>
        </w:tc>
        <w:tc>
          <w:tcPr>
            <w:tcW w:w="166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42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52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7,07</w:t>
            </w:r>
          </w:p>
        </w:tc>
      </w:tr>
      <w:tr w:rsidR="00120D55" w:rsidRPr="00D63C79" w:rsidTr="00120D55">
        <w:trPr>
          <w:trHeight w:val="689"/>
        </w:trPr>
        <w:tc>
          <w:tcPr>
            <w:tcW w:w="2120" w:type="dxa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МО «Первомайское сельское поселение»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2,04</w:t>
            </w:r>
          </w:p>
        </w:tc>
        <w:tc>
          <w:tcPr>
            <w:tcW w:w="142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  <w:tc>
          <w:tcPr>
            <w:tcW w:w="152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</w:tr>
      <w:tr w:rsidR="00120D55" w:rsidRPr="00D63C79" w:rsidTr="00120D55">
        <w:trPr>
          <w:trHeight w:val="571"/>
        </w:trPr>
        <w:tc>
          <w:tcPr>
            <w:tcW w:w="2120" w:type="dxa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«Полянское сельское поселение» </w:t>
            </w:r>
          </w:p>
        </w:tc>
        <w:tc>
          <w:tcPr>
            <w:tcW w:w="166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6,44</w:t>
            </w:r>
          </w:p>
        </w:tc>
      </w:tr>
      <w:tr w:rsidR="00120D55" w:rsidRPr="00D63C79" w:rsidTr="00120D55">
        <w:trPr>
          <w:trHeight w:val="551"/>
        </w:trPr>
        <w:tc>
          <w:tcPr>
            <w:tcW w:w="2120" w:type="dxa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МО «Приморское городское поселение»</w:t>
            </w:r>
          </w:p>
        </w:tc>
        <w:tc>
          <w:tcPr>
            <w:tcW w:w="166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42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152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2,66</w:t>
            </w:r>
          </w:p>
        </w:tc>
      </w:tr>
      <w:tr w:rsidR="00120D55" w:rsidRPr="00D63C79" w:rsidTr="00120D55">
        <w:trPr>
          <w:trHeight w:val="701"/>
        </w:trPr>
        <w:tc>
          <w:tcPr>
            <w:tcW w:w="2120" w:type="dxa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МО «Рощинское городское поселение»</w:t>
            </w:r>
          </w:p>
        </w:tc>
        <w:tc>
          <w:tcPr>
            <w:tcW w:w="166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142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</w:tr>
      <w:tr w:rsidR="00120D55" w:rsidRPr="00D63C79" w:rsidTr="00120D55">
        <w:trPr>
          <w:trHeight w:val="555"/>
        </w:trPr>
        <w:tc>
          <w:tcPr>
            <w:tcW w:w="2120" w:type="dxa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МО «Светогорское городское поселение»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2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2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</w:tr>
      <w:tr w:rsidR="00120D55" w:rsidRPr="00D63C79" w:rsidTr="00120D55">
        <w:trPr>
          <w:trHeight w:val="563"/>
        </w:trPr>
        <w:tc>
          <w:tcPr>
            <w:tcW w:w="2120" w:type="dxa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МО «Селезневское сельское поселение»</w:t>
            </w:r>
          </w:p>
        </w:tc>
        <w:tc>
          <w:tcPr>
            <w:tcW w:w="166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142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152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</w:tr>
      <w:tr w:rsidR="00120D55" w:rsidRPr="00D63C79" w:rsidTr="00120D55">
        <w:trPr>
          <w:trHeight w:val="699"/>
        </w:trPr>
        <w:tc>
          <w:tcPr>
            <w:tcW w:w="2120" w:type="dxa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МО «Советское городское поселение»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142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152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4,16</w:t>
            </w:r>
          </w:p>
        </w:tc>
      </w:tr>
      <w:tr w:rsidR="00120D55" w:rsidRPr="00D63C79" w:rsidTr="00120D55">
        <w:trPr>
          <w:trHeight w:val="624"/>
        </w:trPr>
        <w:tc>
          <w:tcPr>
            <w:tcW w:w="2120" w:type="dxa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ИТОГО по району</w:t>
            </w:r>
          </w:p>
        </w:tc>
        <w:tc>
          <w:tcPr>
            <w:tcW w:w="166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42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520" w:type="dxa"/>
            <w:noWrap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</w:tbl>
    <w:p w:rsidR="00120D55" w:rsidRPr="0094661A" w:rsidRDefault="00120D55" w:rsidP="00120D55">
      <w:pPr>
        <w:rPr>
          <w:rFonts w:ascii="Times New Roman" w:hAnsi="Times New Roman" w:cs="Times New Roman"/>
          <w:sz w:val="24"/>
          <w:szCs w:val="24"/>
        </w:rPr>
      </w:pPr>
    </w:p>
    <w:p w:rsidR="00120D55" w:rsidRDefault="00120D55" w:rsidP="00120D55">
      <w:pPr>
        <w:rPr>
          <w:rFonts w:ascii="Times New Roman" w:hAnsi="Times New Roman" w:cs="Times New Roman"/>
          <w:sz w:val="24"/>
          <w:szCs w:val="24"/>
        </w:rPr>
      </w:pPr>
      <w:r w:rsidRPr="00120D55">
        <w:rPr>
          <w:rFonts w:ascii="Times New Roman" w:hAnsi="Times New Roman" w:cs="Times New Roman"/>
          <w:b/>
          <w:sz w:val="24"/>
          <w:szCs w:val="24"/>
        </w:rPr>
        <w:t>Влияние обновляемости фонда на книговыдачу и посещение библиотеки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4661A">
        <w:rPr>
          <w:rFonts w:ascii="Times New Roman" w:hAnsi="Times New Roman" w:cs="Times New Roman"/>
          <w:sz w:val="24"/>
          <w:szCs w:val="24"/>
        </w:rPr>
        <w:t>В конце 2021 года  в библиотеки  с самой низкой обновляемо</w:t>
      </w:r>
      <w:r>
        <w:rPr>
          <w:rFonts w:ascii="Times New Roman" w:hAnsi="Times New Roman" w:cs="Times New Roman"/>
          <w:sz w:val="24"/>
          <w:szCs w:val="24"/>
        </w:rPr>
        <w:t>стью поступили комплекты книг (</w:t>
      </w:r>
      <w:r w:rsidRPr="0094661A">
        <w:rPr>
          <w:rFonts w:ascii="Times New Roman" w:hAnsi="Times New Roman" w:cs="Times New Roman"/>
          <w:sz w:val="24"/>
          <w:szCs w:val="24"/>
        </w:rPr>
        <w:t>180 экземпляров) по федеральной субсидии. Обновляемость значительно</w:t>
      </w:r>
      <w:r>
        <w:rPr>
          <w:rFonts w:ascii="Times New Roman" w:hAnsi="Times New Roman" w:cs="Times New Roman"/>
          <w:sz w:val="24"/>
          <w:szCs w:val="24"/>
        </w:rPr>
        <w:t xml:space="preserve"> увеличилась</w:t>
      </w:r>
      <w:r w:rsidRPr="00946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 w:rsidRPr="0094661A">
        <w:rPr>
          <w:rFonts w:ascii="Times New Roman" w:hAnsi="Times New Roman" w:cs="Times New Roman"/>
          <w:sz w:val="24"/>
          <w:szCs w:val="24"/>
        </w:rPr>
        <w:t xml:space="preserve"> библиотек,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61A">
        <w:rPr>
          <w:rFonts w:ascii="Times New Roman" w:hAnsi="Times New Roman" w:cs="Times New Roman"/>
          <w:sz w:val="24"/>
          <w:szCs w:val="24"/>
        </w:rPr>
        <w:t>и книги должны были активно использоваться в 2022 году. Но как видно из таблицы другие показатели не выросли либо возросли незначительно.</w:t>
      </w:r>
    </w:p>
    <w:p w:rsidR="00120D55" w:rsidRPr="0094661A" w:rsidRDefault="00120D55" w:rsidP="00120D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412"/>
        <w:tblW w:w="0" w:type="auto"/>
        <w:tblLook w:val="04A0"/>
      </w:tblPr>
      <w:tblGrid>
        <w:gridCol w:w="2340"/>
        <w:gridCol w:w="960"/>
        <w:gridCol w:w="960"/>
        <w:gridCol w:w="960"/>
        <w:gridCol w:w="960"/>
        <w:gridCol w:w="960"/>
        <w:gridCol w:w="960"/>
        <w:gridCol w:w="960"/>
      </w:tblGrid>
      <w:tr w:rsidR="00120D55" w:rsidRPr="0094661A" w:rsidTr="00120D55">
        <w:trPr>
          <w:trHeight w:val="288"/>
        </w:trPr>
        <w:tc>
          <w:tcPr>
            <w:tcW w:w="2340" w:type="dxa"/>
            <w:vMerge w:val="restart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880" w:type="dxa"/>
            <w:gridSpan w:val="3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Обновляемость</w:t>
            </w:r>
          </w:p>
        </w:tc>
        <w:tc>
          <w:tcPr>
            <w:tcW w:w="1920" w:type="dxa"/>
            <w:gridSpan w:val="2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20" w:type="dxa"/>
            <w:gridSpan w:val="2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</w:tr>
      <w:tr w:rsidR="00120D55" w:rsidRPr="0094661A" w:rsidTr="00120D55">
        <w:trPr>
          <w:trHeight w:val="288"/>
        </w:trPr>
        <w:tc>
          <w:tcPr>
            <w:tcW w:w="2340" w:type="dxa"/>
            <w:vMerge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20D55" w:rsidRPr="0094661A" w:rsidTr="00120D55">
        <w:trPr>
          <w:trHeight w:val="288"/>
        </w:trPr>
        <w:tc>
          <w:tcPr>
            <w:tcW w:w="234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 xml:space="preserve">Кирилловская </w:t>
            </w:r>
            <w:proofErr w:type="gramStart"/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10297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9429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4636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4839</w:t>
            </w:r>
          </w:p>
        </w:tc>
      </w:tr>
      <w:tr w:rsidR="00120D55" w:rsidRPr="0094661A" w:rsidTr="00120D55">
        <w:trPr>
          <w:trHeight w:val="288"/>
        </w:trPr>
        <w:tc>
          <w:tcPr>
            <w:tcW w:w="234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 xml:space="preserve">Ермиловская </w:t>
            </w:r>
            <w:proofErr w:type="gramStart"/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4,69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10076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5001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4525</w:t>
            </w:r>
          </w:p>
        </w:tc>
      </w:tr>
      <w:tr w:rsidR="00120D55" w:rsidRPr="0094661A" w:rsidTr="00120D55">
        <w:trPr>
          <w:trHeight w:val="288"/>
        </w:trPr>
        <w:tc>
          <w:tcPr>
            <w:tcW w:w="234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 xml:space="preserve">Краснодолинская </w:t>
            </w:r>
            <w:proofErr w:type="gramStart"/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5379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4984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3376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3282</w:t>
            </w:r>
          </w:p>
        </w:tc>
      </w:tr>
      <w:tr w:rsidR="00120D55" w:rsidRPr="0094661A" w:rsidTr="00120D55">
        <w:trPr>
          <w:trHeight w:val="288"/>
        </w:trPr>
        <w:tc>
          <w:tcPr>
            <w:tcW w:w="234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 xml:space="preserve">Рябовская </w:t>
            </w:r>
            <w:proofErr w:type="gramStart"/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</w:tr>
      <w:tr w:rsidR="00120D55" w:rsidRPr="0094661A" w:rsidTr="00120D55">
        <w:trPr>
          <w:trHeight w:val="288"/>
        </w:trPr>
        <w:tc>
          <w:tcPr>
            <w:tcW w:w="234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 xml:space="preserve">Лесогорская </w:t>
            </w:r>
            <w:proofErr w:type="gramStart"/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23820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23842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8810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120D55" w:rsidRPr="0094661A" w:rsidTr="00120D55">
        <w:trPr>
          <w:trHeight w:val="288"/>
        </w:trPr>
        <w:tc>
          <w:tcPr>
            <w:tcW w:w="234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 xml:space="preserve">Селезневская </w:t>
            </w:r>
            <w:proofErr w:type="gramStart"/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14210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13433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5041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5498</w:t>
            </w:r>
          </w:p>
        </w:tc>
      </w:tr>
      <w:tr w:rsidR="00120D55" w:rsidRPr="0094661A" w:rsidTr="00120D55">
        <w:trPr>
          <w:trHeight w:val="288"/>
        </w:trPr>
        <w:tc>
          <w:tcPr>
            <w:tcW w:w="234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Советская поселковая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10266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11622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4866</w:t>
            </w:r>
          </w:p>
        </w:tc>
        <w:tc>
          <w:tcPr>
            <w:tcW w:w="960" w:type="dxa"/>
            <w:noWrap/>
            <w:hideMark/>
          </w:tcPr>
          <w:p w:rsidR="00120D55" w:rsidRPr="0094661A" w:rsidRDefault="00120D55" w:rsidP="001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1A">
              <w:rPr>
                <w:rFonts w:ascii="Times New Roman" w:hAnsi="Times New Roman" w:cs="Times New Roman"/>
                <w:sz w:val="24"/>
                <w:szCs w:val="24"/>
              </w:rPr>
              <w:t>4977</w:t>
            </w:r>
          </w:p>
        </w:tc>
      </w:tr>
    </w:tbl>
    <w:p w:rsidR="00120D55" w:rsidRDefault="00120D55" w:rsidP="00120D55">
      <w:pPr>
        <w:rPr>
          <w:rFonts w:ascii="Times New Roman" w:hAnsi="Times New Roman" w:cs="Times New Roman"/>
          <w:sz w:val="24"/>
          <w:szCs w:val="24"/>
        </w:rPr>
      </w:pPr>
    </w:p>
    <w:p w:rsidR="00120D55" w:rsidRDefault="00120D55" w:rsidP="00120D55">
      <w:pPr>
        <w:rPr>
          <w:rFonts w:ascii="Times New Roman" w:hAnsi="Times New Roman" w:cs="Times New Roman"/>
          <w:sz w:val="24"/>
          <w:szCs w:val="24"/>
        </w:rPr>
      </w:pPr>
      <w:r w:rsidRPr="0094661A">
        <w:rPr>
          <w:rFonts w:ascii="Times New Roman" w:hAnsi="Times New Roman" w:cs="Times New Roman"/>
          <w:sz w:val="24"/>
          <w:szCs w:val="24"/>
        </w:rPr>
        <w:lastRenderedPageBreak/>
        <w:t>Выводы: процесс комплектования индивидуален для каждой библиотеки и  соответственно более сложен; с книгами надо работать (популяризовать, информировать, раскрывать). Библиотекарь – проводник между книгами и читателем.</w:t>
      </w:r>
    </w:p>
    <w:p w:rsidR="008B4B33" w:rsidRPr="00B879CB" w:rsidRDefault="008B4B33" w:rsidP="008B4B33">
      <w:pPr>
        <w:pStyle w:val="p3"/>
        <w:shd w:val="clear" w:color="auto" w:fill="FFFFFF"/>
        <w:spacing w:before="0" w:beforeAutospacing="0" w:after="0" w:afterAutospacing="0" w:line="334" w:lineRule="atLeast"/>
        <w:rPr>
          <w:color w:val="333333"/>
          <w:shd w:val="clear" w:color="auto" w:fill="FFFFFF"/>
        </w:rPr>
      </w:pPr>
    </w:p>
    <w:p w:rsidR="008B4B33" w:rsidRPr="00E129C1" w:rsidRDefault="008B4B33" w:rsidP="00E421F7">
      <w:pPr>
        <w:pStyle w:val="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  <w:shd w:val="clear" w:color="auto" w:fill="FFFFFF"/>
        </w:rPr>
        <w:t>3.3.2</w:t>
      </w:r>
      <w:r w:rsidR="005914FF"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  <w:shd w:val="clear" w:color="auto" w:fill="FFFFFF"/>
        </w:rPr>
        <w:t>.</w:t>
      </w:r>
      <w:r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  <w:shd w:val="clear" w:color="auto" w:fill="FFFFFF"/>
        </w:rPr>
        <w:t xml:space="preserve">  </w:t>
      </w:r>
      <w:r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Выдача документов библиотечного фонда, в том числе по видам документов.</w:t>
      </w:r>
    </w:p>
    <w:p w:rsidR="008B4B33" w:rsidRPr="009A2235" w:rsidRDefault="008B4B33" w:rsidP="008B4B33">
      <w:pPr>
        <w:pStyle w:val="p3"/>
        <w:shd w:val="clear" w:color="auto" w:fill="FFFFFF"/>
        <w:spacing w:before="0" w:beforeAutospacing="0" w:after="0" w:afterAutospacing="0" w:line="334" w:lineRule="atLeast"/>
        <w:rPr>
          <w:b/>
        </w:rPr>
      </w:pPr>
      <w:r w:rsidRPr="009A2235">
        <w:rPr>
          <w:b/>
        </w:rPr>
        <w:t>Обращаемость</w:t>
      </w:r>
    </w:p>
    <w:p w:rsidR="008B4B33" w:rsidRDefault="008B4B33" w:rsidP="008B4B33">
      <w:pPr>
        <w:pStyle w:val="p3"/>
        <w:shd w:val="clear" w:color="auto" w:fill="FFFFFF"/>
        <w:spacing w:before="0" w:beforeAutospacing="0" w:after="0" w:afterAutospacing="0" w:line="334" w:lineRule="atLeast"/>
        <w:rPr>
          <w:b/>
          <w:i/>
        </w:rPr>
      </w:pPr>
    </w:p>
    <w:p w:rsidR="00120D55" w:rsidRPr="0094661A" w:rsidRDefault="008B4B33" w:rsidP="00120D55">
      <w:pPr>
        <w:rPr>
          <w:rFonts w:ascii="Times New Roman" w:hAnsi="Times New Roman" w:cs="Times New Roman"/>
          <w:sz w:val="24"/>
          <w:szCs w:val="24"/>
        </w:rPr>
      </w:pPr>
      <w:r w:rsidRPr="009A2235">
        <w:rPr>
          <w:color w:val="000000"/>
        </w:rPr>
        <w:t xml:space="preserve"> </w:t>
      </w:r>
      <w:r w:rsidR="00120D55" w:rsidRPr="0094661A">
        <w:rPr>
          <w:rFonts w:ascii="Times New Roman" w:hAnsi="Times New Roman" w:cs="Times New Roman"/>
          <w:sz w:val="24"/>
          <w:szCs w:val="24"/>
        </w:rPr>
        <w:t>Использование библиотечного фонда в 2022 году выглядит следующим образом:</w:t>
      </w:r>
    </w:p>
    <w:tbl>
      <w:tblPr>
        <w:tblStyle w:val="a6"/>
        <w:tblpPr w:leftFromText="180" w:rightFromText="180" w:vertAnchor="page" w:horzAnchor="page" w:tblpX="895" w:tblpY="4206"/>
        <w:tblW w:w="10740" w:type="dxa"/>
        <w:tblLayout w:type="fixed"/>
        <w:tblLook w:val="04A0"/>
      </w:tblPr>
      <w:tblGrid>
        <w:gridCol w:w="1010"/>
        <w:gridCol w:w="787"/>
        <w:gridCol w:w="787"/>
        <w:gridCol w:w="776"/>
        <w:gridCol w:w="704"/>
        <w:gridCol w:w="679"/>
        <w:gridCol w:w="671"/>
        <w:gridCol w:w="648"/>
        <w:gridCol w:w="429"/>
        <w:gridCol w:w="705"/>
        <w:gridCol w:w="709"/>
        <w:gridCol w:w="803"/>
        <w:gridCol w:w="652"/>
        <w:gridCol w:w="813"/>
        <w:gridCol w:w="567"/>
      </w:tblGrid>
      <w:tr w:rsidR="00120D55" w:rsidRPr="000A2715" w:rsidTr="00120D55">
        <w:trPr>
          <w:trHeight w:val="503"/>
        </w:trPr>
        <w:tc>
          <w:tcPr>
            <w:tcW w:w="1010" w:type="dxa"/>
            <w:hideMark/>
          </w:tcPr>
          <w:p w:rsidR="00120D55" w:rsidRPr="000A271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15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0A2715">
              <w:rPr>
                <w:rFonts w:ascii="Times New Roman" w:hAnsi="Times New Roman" w:cs="Times New Roman"/>
                <w:sz w:val="20"/>
                <w:szCs w:val="20"/>
              </w:rPr>
              <w:t>книговы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2715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787" w:type="dxa"/>
            <w:hideMark/>
          </w:tcPr>
          <w:p w:rsidR="00120D55" w:rsidRPr="000A271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15">
              <w:rPr>
                <w:rFonts w:ascii="Times New Roman" w:hAnsi="Times New Roman" w:cs="Times New Roman"/>
                <w:sz w:val="20"/>
                <w:szCs w:val="20"/>
              </w:rPr>
              <w:t>Из них книг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7" w:type="dxa"/>
            <w:hideMark/>
          </w:tcPr>
          <w:p w:rsidR="00120D55" w:rsidRPr="000A271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15">
              <w:rPr>
                <w:rFonts w:ascii="Times New Roman" w:hAnsi="Times New Roman" w:cs="Times New Roman"/>
                <w:sz w:val="20"/>
                <w:szCs w:val="20"/>
              </w:rPr>
              <w:t>Из них период.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6" w:type="dxa"/>
            <w:hideMark/>
          </w:tcPr>
          <w:p w:rsidR="00120D55" w:rsidRPr="000A271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15">
              <w:rPr>
                <w:rFonts w:ascii="Times New Roman" w:hAnsi="Times New Roman" w:cs="Times New Roman"/>
                <w:sz w:val="20"/>
                <w:szCs w:val="20"/>
              </w:rPr>
              <w:t>ЭД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704" w:type="dxa"/>
            <w:hideMark/>
          </w:tcPr>
          <w:p w:rsid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15">
              <w:rPr>
                <w:rFonts w:ascii="Times New Roman" w:hAnsi="Times New Roman" w:cs="Times New Roman"/>
                <w:sz w:val="20"/>
                <w:szCs w:val="20"/>
              </w:rPr>
              <w:t>Др. носители</w:t>
            </w:r>
          </w:p>
          <w:p w:rsidR="00120D55" w:rsidRPr="000A271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79" w:type="dxa"/>
            <w:hideMark/>
          </w:tcPr>
          <w:p w:rsidR="00120D55" w:rsidRPr="000A271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15">
              <w:rPr>
                <w:rFonts w:ascii="Times New Roman" w:hAnsi="Times New Roman" w:cs="Times New Roman"/>
                <w:sz w:val="20"/>
                <w:szCs w:val="20"/>
              </w:rPr>
              <w:t>Слепые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71" w:type="dxa"/>
            <w:hideMark/>
          </w:tcPr>
          <w:p w:rsidR="00120D55" w:rsidRPr="000A271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15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8" w:type="dxa"/>
            <w:hideMark/>
          </w:tcPr>
          <w:p w:rsidR="00120D55" w:rsidRPr="000A271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15">
              <w:rPr>
                <w:rFonts w:ascii="Times New Roman" w:hAnsi="Times New Roman" w:cs="Times New Roman"/>
                <w:sz w:val="20"/>
                <w:szCs w:val="20"/>
              </w:rPr>
              <w:t>ОПЛ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9" w:type="dxa"/>
            <w:hideMark/>
          </w:tcPr>
          <w:p w:rsidR="00120D55" w:rsidRPr="000A271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15">
              <w:rPr>
                <w:rFonts w:ascii="Times New Roman" w:hAnsi="Times New Roman" w:cs="Times New Roman"/>
                <w:sz w:val="20"/>
                <w:szCs w:val="20"/>
              </w:rPr>
              <w:t>ЕНЛ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5" w:type="dxa"/>
            <w:hideMark/>
          </w:tcPr>
          <w:p w:rsidR="00120D55" w:rsidRPr="000A271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15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120D55" w:rsidRPr="000A271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15"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3" w:type="dxa"/>
            <w:hideMark/>
          </w:tcPr>
          <w:p w:rsidR="00120D55" w:rsidRPr="000A271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15">
              <w:rPr>
                <w:rFonts w:ascii="Times New Roman" w:hAnsi="Times New Roman" w:cs="Times New Roman"/>
                <w:sz w:val="20"/>
                <w:szCs w:val="20"/>
              </w:rPr>
              <w:t>Иск/спорт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2" w:type="dxa"/>
            <w:hideMark/>
          </w:tcPr>
          <w:p w:rsidR="00120D55" w:rsidRPr="000A271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15">
              <w:rPr>
                <w:rFonts w:ascii="Times New Roman" w:hAnsi="Times New Roman" w:cs="Times New Roman"/>
                <w:sz w:val="20"/>
                <w:szCs w:val="20"/>
              </w:rPr>
              <w:t>Х/Л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13" w:type="dxa"/>
            <w:hideMark/>
          </w:tcPr>
          <w:p w:rsidR="00120D55" w:rsidRPr="000A271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15">
              <w:rPr>
                <w:rFonts w:ascii="Times New Roman" w:hAnsi="Times New Roman" w:cs="Times New Roman"/>
                <w:sz w:val="20"/>
                <w:szCs w:val="20"/>
              </w:rPr>
              <w:t>Д/Л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hideMark/>
          </w:tcPr>
          <w:p w:rsidR="00120D55" w:rsidRPr="000A271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15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20D55" w:rsidRPr="000A2715" w:rsidTr="00120D55">
        <w:trPr>
          <w:trHeight w:val="503"/>
        </w:trPr>
        <w:tc>
          <w:tcPr>
            <w:tcW w:w="1010" w:type="dxa"/>
          </w:tcPr>
          <w:p w:rsid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D55" w:rsidRPr="000A271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7" w:type="dxa"/>
            <w:vAlign w:val="bottom"/>
          </w:tcPr>
          <w:p w:rsidR="00120D55" w:rsidRPr="000A2715" w:rsidRDefault="00120D55" w:rsidP="00120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2715">
              <w:rPr>
                <w:rFonts w:ascii="Calibri" w:hAnsi="Calibri" w:cs="Calibri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787" w:type="dxa"/>
            <w:vAlign w:val="bottom"/>
          </w:tcPr>
          <w:p w:rsidR="00120D55" w:rsidRPr="000A2715" w:rsidRDefault="00120D55" w:rsidP="00120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2715">
              <w:rPr>
                <w:rFonts w:ascii="Calibri" w:hAnsi="Calibri" w:cs="Calibri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776" w:type="dxa"/>
            <w:vAlign w:val="bottom"/>
          </w:tcPr>
          <w:p w:rsidR="00120D55" w:rsidRPr="000A2715" w:rsidRDefault="00120D55" w:rsidP="00120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2715">
              <w:rPr>
                <w:rFonts w:ascii="Calibri" w:hAnsi="Calibri"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4" w:type="dxa"/>
            <w:vAlign w:val="bottom"/>
          </w:tcPr>
          <w:p w:rsidR="00120D55" w:rsidRPr="000A2715" w:rsidRDefault="00120D55" w:rsidP="00120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2715">
              <w:rPr>
                <w:rFonts w:ascii="Calibri" w:hAnsi="Calibri" w:cs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79" w:type="dxa"/>
            <w:vAlign w:val="bottom"/>
          </w:tcPr>
          <w:p w:rsidR="00120D55" w:rsidRPr="000A2715" w:rsidRDefault="00120D55" w:rsidP="00120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2715"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671" w:type="dxa"/>
            <w:vAlign w:val="bottom"/>
          </w:tcPr>
          <w:p w:rsidR="00120D55" w:rsidRPr="000A2715" w:rsidRDefault="00120D55" w:rsidP="00120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2715">
              <w:rPr>
                <w:rFonts w:ascii="Calibri" w:hAnsi="Calibri" w:cs="Calibri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648" w:type="dxa"/>
            <w:vAlign w:val="bottom"/>
          </w:tcPr>
          <w:p w:rsidR="00120D55" w:rsidRPr="000A2715" w:rsidRDefault="00120D55" w:rsidP="00120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2715">
              <w:rPr>
                <w:rFonts w:ascii="Calibri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429" w:type="dxa"/>
            <w:vAlign w:val="bottom"/>
          </w:tcPr>
          <w:p w:rsidR="00120D55" w:rsidRPr="000A2715" w:rsidRDefault="00120D55" w:rsidP="00120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271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5" w:type="dxa"/>
            <w:vAlign w:val="bottom"/>
          </w:tcPr>
          <w:p w:rsidR="00120D55" w:rsidRPr="000A2715" w:rsidRDefault="00120D55" w:rsidP="00120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2715">
              <w:rPr>
                <w:rFonts w:ascii="Calibri" w:hAnsi="Calibri" w:cs="Calibri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9" w:type="dxa"/>
            <w:vAlign w:val="bottom"/>
          </w:tcPr>
          <w:p w:rsidR="00120D55" w:rsidRPr="000A2715" w:rsidRDefault="00120D55" w:rsidP="00120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2715">
              <w:rPr>
                <w:rFonts w:ascii="Calibri" w:hAnsi="Calibri" w:cs="Calibri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03" w:type="dxa"/>
            <w:vAlign w:val="bottom"/>
          </w:tcPr>
          <w:p w:rsidR="00120D55" w:rsidRPr="000A2715" w:rsidRDefault="00120D55" w:rsidP="00120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2715">
              <w:rPr>
                <w:rFonts w:ascii="Calibri" w:hAnsi="Calibri" w:cs="Calibri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652" w:type="dxa"/>
            <w:vAlign w:val="bottom"/>
          </w:tcPr>
          <w:p w:rsidR="00120D55" w:rsidRPr="000A2715" w:rsidRDefault="00120D55" w:rsidP="00120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2715">
              <w:rPr>
                <w:rFonts w:ascii="Calibri" w:hAnsi="Calibri" w:cs="Calibri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813" w:type="dxa"/>
            <w:vAlign w:val="bottom"/>
          </w:tcPr>
          <w:p w:rsidR="00120D55" w:rsidRPr="000A2715" w:rsidRDefault="00120D55" w:rsidP="00120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2715">
              <w:rPr>
                <w:rFonts w:ascii="Calibri" w:hAnsi="Calibri" w:cs="Calibri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567" w:type="dxa"/>
            <w:vAlign w:val="bottom"/>
          </w:tcPr>
          <w:p w:rsidR="00120D55" w:rsidRPr="000A2715" w:rsidRDefault="00120D55" w:rsidP="00120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2715">
              <w:rPr>
                <w:rFonts w:ascii="Calibri" w:hAnsi="Calibri" w:cs="Calibri"/>
                <w:color w:val="000000"/>
                <w:sz w:val="20"/>
                <w:szCs w:val="20"/>
              </w:rPr>
              <w:t>7,8</w:t>
            </w:r>
          </w:p>
        </w:tc>
      </w:tr>
    </w:tbl>
    <w:p w:rsidR="00120D55" w:rsidRDefault="00120D55" w:rsidP="00120D55">
      <w:pPr>
        <w:rPr>
          <w:rFonts w:ascii="Times New Roman" w:hAnsi="Times New Roman" w:cs="Times New Roman"/>
          <w:sz w:val="24"/>
          <w:szCs w:val="24"/>
        </w:rPr>
      </w:pPr>
    </w:p>
    <w:p w:rsidR="00120D55" w:rsidRDefault="00120D55" w:rsidP="00120D55">
      <w:pPr>
        <w:rPr>
          <w:rFonts w:ascii="Times New Roman" w:hAnsi="Times New Roman" w:cs="Times New Roman"/>
          <w:sz w:val="24"/>
          <w:szCs w:val="24"/>
        </w:rPr>
      </w:pPr>
      <w:r w:rsidRPr="0094661A">
        <w:rPr>
          <w:rFonts w:ascii="Times New Roman" w:hAnsi="Times New Roman" w:cs="Times New Roman"/>
          <w:sz w:val="24"/>
          <w:szCs w:val="24"/>
        </w:rPr>
        <w:t>Книговыдача  книг остается преобладающим в библиотеке. Библиотеки развиваются, фонды включают и аналоговые носители звуковой информации, современные настольные игры, аудио- и видео  материалы. Книговыдача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36A">
        <w:rPr>
          <w:rFonts w:ascii="Times New Roman" w:hAnsi="Times New Roman" w:cs="Times New Roman"/>
          <w:sz w:val="24"/>
          <w:szCs w:val="24"/>
        </w:rPr>
        <w:t>материалов составила -18,9 % от общей книговы</w:t>
      </w:r>
      <w:r>
        <w:rPr>
          <w:rFonts w:ascii="Times New Roman" w:hAnsi="Times New Roman" w:cs="Times New Roman"/>
          <w:sz w:val="24"/>
          <w:szCs w:val="24"/>
        </w:rPr>
        <w:t>дачи.</w:t>
      </w:r>
    </w:p>
    <w:p w:rsidR="008B4B33" w:rsidRPr="00E129C1" w:rsidRDefault="008B4B33" w:rsidP="00E421F7">
      <w:pPr>
        <w:pStyle w:val="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3.3.3</w:t>
      </w:r>
      <w:r w:rsidR="005914FF"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E129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Обращаемость фондов</w:t>
      </w:r>
    </w:p>
    <w:p w:rsidR="00120D55" w:rsidRPr="006E636A" w:rsidRDefault="00120D55" w:rsidP="00120D55">
      <w:pPr>
        <w:rPr>
          <w:rFonts w:ascii="Times New Roman" w:hAnsi="Times New Roman" w:cs="Times New Roman"/>
          <w:sz w:val="24"/>
          <w:szCs w:val="24"/>
        </w:rPr>
      </w:pPr>
      <w:r w:rsidRPr="006E636A">
        <w:rPr>
          <w:rFonts w:ascii="Times New Roman" w:hAnsi="Times New Roman" w:cs="Times New Roman"/>
          <w:sz w:val="24"/>
          <w:szCs w:val="24"/>
        </w:rPr>
        <w:t>Обращаемость в 2022 году составила 1,6 (норматив  1,5-2%). Ситуация в районе очень разная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636A">
        <w:rPr>
          <w:rFonts w:ascii="Times New Roman" w:hAnsi="Times New Roman" w:cs="Times New Roman"/>
          <w:sz w:val="24"/>
          <w:szCs w:val="24"/>
        </w:rPr>
        <w:t xml:space="preserve"> Гончаровское поселение на протяжении трех лет показывает очень низкий показатель 0,4. Норматив выполнен в Межпоселенческой библиотеке (1,5), библиотеке А.Аалто (1,9) , в библиотеках  Первомайского (2,5%), Полянского, Светогорского (1,8), Рощинского, Красносельского (1,7) поселений.</w:t>
      </w:r>
    </w:p>
    <w:tbl>
      <w:tblPr>
        <w:tblW w:w="6620" w:type="dxa"/>
        <w:jc w:val="center"/>
        <w:tblInd w:w="93" w:type="dxa"/>
        <w:tblLook w:val="04A0"/>
      </w:tblPr>
      <w:tblGrid>
        <w:gridCol w:w="3060"/>
        <w:gridCol w:w="1200"/>
        <w:gridCol w:w="1180"/>
        <w:gridCol w:w="1180"/>
      </w:tblGrid>
      <w:tr w:rsidR="00120D55" w:rsidRPr="00120D55" w:rsidTr="00120D55">
        <w:trPr>
          <w:trHeight w:val="300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Обращаемость (норма 1,5-2%)</w:t>
            </w:r>
          </w:p>
        </w:tc>
      </w:tr>
      <w:tr w:rsidR="00120D55" w:rsidRPr="00120D55" w:rsidTr="00120D55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120D55" w:rsidRPr="00120D55" w:rsidTr="00120D55">
        <w:trPr>
          <w:trHeight w:val="791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МБУК «Межпоселенческая библиотека Выборгского района»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120D55" w:rsidRPr="00120D55" w:rsidTr="00120D55">
        <w:trPr>
          <w:trHeight w:val="348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 xml:space="preserve"> МО «Город Выборг»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120D55" w:rsidRPr="00120D55" w:rsidTr="00120D55">
        <w:trPr>
          <w:trHeight w:val="581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МО «Высоцкое городское поселение»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120D55" w:rsidRPr="00120D55" w:rsidTr="00120D55">
        <w:trPr>
          <w:trHeight w:val="563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МО «Гончаровское сельское поселение»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120D55" w:rsidRPr="00120D55" w:rsidTr="00120D55">
        <w:trPr>
          <w:trHeight w:val="531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 xml:space="preserve">МО «Каменногорское городское поселение»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120D55" w:rsidRPr="00120D55" w:rsidTr="00120D55">
        <w:trPr>
          <w:trHeight w:val="499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МО «Красносельское сельское поселение»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120D55" w:rsidRPr="00120D55" w:rsidTr="00120D55">
        <w:trPr>
          <w:trHeight w:val="570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 xml:space="preserve">МО «Первомайское сельское поселение»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120D55" w:rsidRPr="00120D55" w:rsidTr="00BB15F7">
        <w:trPr>
          <w:trHeight w:val="428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«Полянское сельское поселение»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120D55" w:rsidRPr="00120D55" w:rsidTr="00BB15F7">
        <w:trPr>
          <w:trHeight w:val="538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МО «Приморское городское поселение»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120D55" w:rsidRPr="00120D55" w:rsidTr="00120D55">
        <w:trPr>
          <w:trHeight w:val="876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МО «Рощинское городское поселение»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120D55" w:rsidRPr="00120D55" w:rsidTr="00120D55">
        <w:trPr>
          <w:trHeight w:val="876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 xml:space="preserve">МО «Светогорское городское поселение»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120D55" w:rsidRPr="00120D55" w:rsidTr="00120D55">
        <w:trPr>
          <w:trHeight w:val="876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МО «Селезневское сельское поселение»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20D55" w:rsidRPr="00120D55" w:rsidTr="00120D55">
        <w:trPr>
          <w:trHeight w:val="876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 xml:space="preserve">МО «Советское городское поселение»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20D55" w:rsidRPr="00120D55" w:rsidTr="00120D55">
        <w:trPr>
          <w:trHeight w:val="876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20D55" w:rsidRPr="00120D55" w:rsidRDefault="00120D55" w:rsidP="0012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D55">
              <w:rPr>
                <w:rFonts w:ascii="Times New Roman" w:hAnsi="Times New Roman" w:cs="Times New Roman"/>
                <w:sz w:val="20"/>
                <w:szCs w:val="20"/>
              </w:rPr>
              <w:t>ИТОГО по району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5" w:rsidRPr="00120D55" w:rsidRDefault="00120D55" w:rsidP="001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</w:tbl>
    <w:p w:rsidR="008B4B33" w:rsidRPr="00330C90" w:rsidRDefault="008B4B33" w:rsidP="008B4B33">
      <w:pPr>
        <w:pStyle w:val="p3"/>
        <w:shd w:val="clear" w:color="auto" w:fill="FFFFFF"/>
        <w:spacing w:before="0" w:beforeAutospacing="0" w:after="0" w:afterAutospacing="0" w:line="334" w:lineRule="atLeast"/>
        <w:rPr>
          <w:color w:val="333333"/>
          <w:shd w:val="clear" w:color="auto" w:fill="FBFBFB"/>
        </w:rPr>
      </w:pPr>
    </w:p>
    <w:p w:rsidR="00E421F7" w:rsidRDefault="00E421F7" w:rsidP="00E421F7">
      <w:pPr>
        <w:pStyle w:val="4"/>
      </w:pPr>
    </w:p>
    <w:p w:rsidR="008B4B33" w:rsidRPr="00E129C1" w:rsidRDefault="00E421F7" w:rsidP="00E421F7">
      <w:pPr>
        <w:pStyle w:val="3"/>
        <w:rPr>
          <w:rFonts w:ascii="Times New Roman" w:hAnsi="Times New Roman" w:cs="Times New Roman"/>
          <w:b/>
          <w:color w:val="auto"/>
        </w:rPr>
      </w:pPr>
      <w:bookmarkStart w:id="14" w:name="_Toc125557054"/>
      <w:r w:rsidRPr="00E129C1">
        <w:rPr>
          <w:rFonts w:ascii="Times New Roman" w:hAnsi="Times New Roman" w:cs="Times New Roman"/>
          <w:b/>
          <w:color w:val="auto"/>
          <w:shd w:val="clear" w:color="auto" w:fill="FFFFFF"/>
        </w:rPr>
        <w:t>3.4</w:t>
      </w:r>
      <w:r w:rsidR="00D93615" w:rsidRPr="00E129C1">
        <w:rPr>
          <w:rFonts w:ascii="Times New Roman" w:hAnsi="Times New Roman" w:cs="Times New Roman"/>
          <w:b/>
          <w:color w:val="auto"/>
          <w:shd w:val="clear" w:color="auto" w:fill="FFFFFF"/>
        </w:rPr>
        <w:t>.</w:t>
      </w:r>
      <w:r w:rsidRPr="00E129C1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r w:rsidR="008B4B33" w:rsidRPr="00E129C1">
        <w:rPr>
          <w:rFonts w:ascii="Times New Roman" w:hAnsi="Times New Roman" w:cs="Times New Roman"/>
          <w:b/>
          <w:color w:val="auto"/>
        </w:rPr>
        <w:t>Финансирование комплектования (объемы, основные</w:t>
      </w:r>
      <w:r w:rsidR="008B4B33" w:rsidRPr="00E129C1">
        <w:rPr>
          <w:rFonts w:ascii="Times New Roman" w:hAnsi="Times New Roman" w:cs="Times New Roman"/>
          <w:b/>
          <w:color w:val="auto"/>
          <w:spacing w:val="-21"/>
        </w:rPr>
        <w:t xml:space="preserve"> </w:t>
      </w:r>
      <w:r w:rsidR="008B4B33" w:rsidRPr="00E129C1">
        <w:rPr>
          <w:rFonts w:ascii="Times New Roman" w:hAnsi="Times New Roman" w:cs="Times New Roman"/>
          <w:b/>
          <w:color w:val="auto"/>
        </w:rPr>
        <w:t>источники)</w:t>
      </w:r>
      <w:bookmarkEnd w:id="14"/>
    </w:p>
    <w:p w:rsidR="00803B8E" w:rsidRPr="006E636A" w:rsidRDefault="00803B8E" w:rsidP="00803B8E">
      <w:pPr>
        <w:rPr>
          <w:rFonts w:ascii="Times New Roman" w:hAnsi="Times New Roman" w:cs="Times New Roman"/>
          <w:sz w:val="24"/>
          <w:szCs w:val="24"/>
        </w:rPr>
      </w:pPr>
      <w:r w:rsidRPr="006E636A">
        <w:rPr>
          <w:rFonts w:ascii="Times New Roman" w:hAnsi="Times New Roman" w:cs="Times New Roman"/>
          <w:sz w:val="24"/>
          <w:szCs w:val="24"/>
        </w:rPr>
        <w:t xml:space="preserve">Израсходовано на комплектование всего ассигнований от учредителей, из бюджетов других уровней, из собственных средств в 2022 году 10 144 683,11 рублей.  Это на 3 590 678,91 больше чем в 2020 году. Увеличению финансирования способствовали ассигнования из федерального бюджета </w:t>
      </w:r>
      <w:proofErr w:type="gramStart"/>
      <w:r w:rsidRPr="006E63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636A">
        <w:rPr>
          <w:rFonts w:ascii="Times New Roman" w:hAnsi="Times New Roman" w:cs="Times New Roman"/>
          <w:sz w:val="24"/>
          <w:szCs w:val="24"/>
        </w:rPr>
        <w:t>поступление комплектов книг для библиотек поселений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636A">
        <w:rPr>
          <w:rFonts w:ascii="Times New Roman" w:hAnsi="Times New Roman" w:cs="Times New Roman"/>
          <w:sz w:val="24"/>
          <w:szCs w:val="24"/>
        </w:rPr>
        <w:t>830591,65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36A">
        <w:rPr>
          <w:rFonts w:ascii="Times New Roman" w:hAnsi="Times New Roman" w:cs="Times New Roman"/>
          <w:sz w:val="24"/>
          <w:szCs w:val="24"/>
        </w:rPr>
        <w:t>), библиотека 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36A">
        <w:rPr>
          <w:rFonts w:ascii="Times New Roman" w:hAnsi="Times New Roman" w:cs="Times New Roman"/>
          <w:sz w:val="24"/>
          <w:szCs w:val="24"/>
        </w:rPr>
        <w:t>Аалто пополнила свои фонды на 4 164 110,08 (на 1 927 671 больше чем в 2021 году). Межпоселенческая библиотека, библиотека А.Аалто разв</w:t>
      </w:r>
      <w:r>
        <w:rPr>
          <w:rFonts w:ascii="Times New Roman" w:hAnsi="Times New Roman" w:cs="Times New Roman"/>
          <w:sz w:val="24"/>
          <w:szCs w:val="24"/>
        </w:rPr>
        <w:t>ивают сотрудничество с ЛИТРЕС (</w:t>
      </w:r>
      <w:r w:rsidRPr="006E636A">
        <w:rPr>
          <w:rFonts w:ascii="Times New Roman" w:hAnsi="Times New Roman" w:cs="Times New Roman"/>
          <w:sz w:val="24"/>
          <w:szCs w:val="24"/>
        </w:rPr>
        <w:t>600 000 рублей потратила каждая библиотека). Единственное поселение, которое не получило финансирование на комплектование из местного бюджета – Советское. Комплект новых книг по федеральной субсидии  поступил только в Токаревскую библиотеку. Фонды Советской библиотеки пополнены только за счет безвозмездного анонимного пожертвования.</w:t>
      </w:r>
    </w:p>
    <w:tbl>
      <w:tblPr>
        <w:tblStyle w:val="a6"/>
        <w:tblW w:w="0" w:type="auto"/>
        <w:tblLook w:val="04A0"/>
      </w:tblPr>
      <w:tblGrid>
        <w:gridCol w:w="1123"/>
        <w:gridCol w:w="978"/>
        <w:gridCol w:w="1062"/>
        <w:gridCol w:w="905"/>
        <w:gridCol w:w="1262"/>
        <w:gridCol w:w="785"/>
        <w:gridCol w:w="871"/>
        <w:gridCol w:w="905"/>
        <w:gridCol w:w="905"/>
        <w:gridCol w:w="775"/>
      </w:tblGrid>
      <w:tr w:rsidR="00803B8E" w:rsidRPr="006E636A" w:rsidTr="00B63ABC">
        <w:trPr>
          <w:trHeight w:val="456"/>
        </w:trPr>
        <w:tc>
          <w:tcPr>
            <w:tcW w:w="1158" w:type="dxa"/>
            <w:vMerge w:val="restart"/>
            <w:hideMark/>
          </w:tcPr>
          <w:p w:rsidR="00803B8E" w:rsidRPr="00803B8E" w:rsidRDefault="00803B8E" w:rsidP="00B63A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B8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поселения</w:t>
            </w:r>
          </w:p>
        </w:tc>
        <w:tc>
          <w:tcPr>
            <w:tcW w:w="884" w:type="dxa"/>
            <w:vMerge w:val="restart"/>
            <w:hideMark/>
          </w:tcPr>
          <w:p w:rsidR="00803B8E" w:rsidRPr="00803B8E" w:rsidRDefault="00803B8E" w:rsidP="00B63A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B8E">
              <w:rPr>
                <w:rFonts w:ascii="Times New Roman" w:hAnsi="Times New Roman" w:cs="Times New Roman"/>
                <w:bCs/>
                <w:sz w:val="20"/>
                <w:szCs w:val="20"/>
              </w:rPr>
              <w:t>Всего средств</w:t>
            </w:r>
          </w:p>
        </w:tc>
        <w:tc>
          <w:tcPr>
            <w:tcW w:w="1094" w:type="dxa"/>
            <w:vMerge w:val="restart"/>
            <w:hideMark/>
          </w:tcPr>
          <w:p w:rsidR="00803B8E" w:rsidRPr="00803B8E" w:rsidRDefault="00803B8E" w:rsidP="00B63A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B8E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13" w:type="dxa"/>
            <w:vMerge w:val="restart"/>
            <w:hideMark/>
          </w:tcPr>
          <w:p w:rsidR="00803B8E" w:rsidRPr="00803B8E" w:rsidRDefault="00803B8E" w:rsidP="00B63A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B8E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302" w:type="dxa"/>
            <w:vMerge w:val="restart"/>
            <w:hideMark/>
          </w:tcPr>
          <w:p w:rsidR="00803B8E" w:rsidRPr="00803B8E" w:rsidRDefault="00803B8E" w:rsidP="00B63A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B8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1702" w:type="dxa"/>
            <w:gridSpan w:val="2"/>
            <w:hideMark/>
          </w:tcPr>
          <w:p w:rsidR="00803B8E" w:rsidRPr="00803B8E" w:rsidRDefault="00803B8E" w:rsidP="00B63A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B8E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2518" w:type="dxa"/>
            <w:gridSpan w:val="3"/>
            <w:hideMark/>
          </w:tcPr>
          <w:p w:rsidR="00803B8E" w:rsidRPr="00803B8E" w:rsidRDefault="00803B8E" w:rsidP="00B63A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B8E">
              <w:rPr>
                <w:rFonts w:ascii="Times New Roman" w:hAnsi="Times New Roman" w:cs="Times New Roman"/>
                <w:bCs/>
                <w:sz w:val="20"/>
                <w:szCs w:val="20"/>
              </w:rPr>
              <w:t>Из них израсходовано</w:t>
            </w:r>
          </w:p>
          <w:p w:rsidR="00803B8E" w:rsidRPr="00803B8E" w:rsidRDefault="00803B8E" w:rsidP="00B63A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B8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  <w:p w:rsidR="00803B8E" w:rsidRPr="00803B8E" w:rsidRDefault="00803B8E" w:rsidP="00B6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3B8E" w:rsidRPr="006E636A" w:rsidTr="00803B8E">
        <w:trPr>
          <w:trHeight w:val="1270"/>
        </w:trPr>
        <w:tc>
          <w:tcPr>
            <w:tcW w:w="1158" w:type="dxa"/>
            <w:vMerge/>
            <w:hideMark/>
          </w:tcPr>
          <w:p w:rsidR="00803B8E" w:rsidRPr="00803B8E" w:rsidRDefault="00803B8E" w:rsidP="00B63A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4" w:type="dxa"/>
            <w:vMerge/>
            <w:hideMark/>
          </w:tcPr>
          <w:p w:rsidR="00803B8E" w:rsidRPr="00803B8E" w:rsidRDefault="00803B8E" w:rsidP="00B63A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803B8E" w:rsidRPr="00803B8E" w:rsidRDefault="00803B8E" w:rsidP="00B63A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hideMark/>
          </w:tcPr>
          <w:p w:rsidR="00803B8E" w:rsidRPr="00803B8E" w:rsidRDefault="00803B8E" w:rsidP="00B63A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hideMark/>
          </w:tcPr>
          <w:p w:rsidR="00803B8E" w:rsidRPr="00803B8E" w:rsidRDefault="00803B8E" w:rsidP="00B63A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803B8E" w:rsidRPr="00803B8E" w:rsidRDefault="00803B8E" w:rsidP="00B63A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B8E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от платных услуг</w:t>
            </w:r>
          </w:p>
        </w:tc>
        <w:tc>
          <w:tcPr>
            <w:tcW w:w="896" w:type="dxa"/>
            <w:hideMark/>
          </w:tcPr>
          <w:p w:rsidR="00803B8E" w:rsidRPr="00803B8E" w:rsidRDefault="00803B8E" w:rsidP="00B63A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B8E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источники</w:t>
            </w:r>
          </w:p>
        </w:tc>
        <w:tc>
          <w:tcPr>
            <w:tcW w:w="821" w:type="dxa"/>
            <w:hideMark/>
          </w:tcPr>
          <w:p w:rsidR="00803B8E" w:rsidRPr="00803B8E" w:rsidRDefault="00803B8E" w:rsidP="00B63A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</w:p>
          <w:p w:rsidR="00803B8E" w:rsidRPr="00803B8E" w:rsidRDefault="00803B8E" w:rsidP="00B63A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B8E">
              <w:rPr>
                <w:rFonts w:ascii="Times New Roman" w:hAnsi="Times New Roman" w:cs="Times New Roman"/>
                <w:bCs/>
                <w:sz w:val="20"/>
                <w:szCs w:val="20"/>
              </w:rPr>
              <w:t>книги</w:t>
            </w:r>
          </w:p>
        </w:tc>
        <w:tc>
          <w:tcPr>
            <w:tcW w:w="901" w:type="dxa"/>
            <w:hideMark/>
          </w:tcPr>
          <w:p w:rsidR="00803B8E" w:rsidRPr="00803B8E" w:rsidRDefault="00803B8E" w:rsidP="00B63A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</w:p>
          <w:p w:rsidR="00803B8E" w:rsidRPr="00803B8E" w:rsidRDefault="00803B8E" w:rsidP="00B63A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B8E">
              <w:rPr>
                <w:rFonts w:ascii="Times New Roman" w:hAnsi="Times New Roman" w:cs="Times New Roman"/>
                <w:bCs/>
                <w:sz w:val="20"/>
                <w:szCs w:val="20"/>
              </w:rPr>
              <w:t>периодику</w:t>
            </w:r>
          </w:p>
        </w:tc>
        <w:tc>
          <w:tcPr>
            <w:tcW w:w="796" w:type="dxa"/>
            <w:noWrap/>
            <w:hideMark/>
          </w:tcPr>
          <w:p w:rsidR="00803B8E" w:rsidRPr="00803B8E" w:rsidRDefault="00803B8E" w:rsidP="00B6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8E">
              <w:rPr>
                <w:rFonts w:ascii="Times New Roman" w:hAnsi="Times New Roman" w:cs="Times New Roman"/>
                <w:sz w:val="20"/>
                <w:szCs w:val="20"/>
              </w:rPr>
              <w:t>ЛИТРЕС</w:t>
            </w:r>
          </w:p>
          <w:p w:rsidR="00803B8E" w:rsidRPr="00803B8E" w:rsidRDefault="00803B8E" w:rsidP="00B6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3B8E" w:rsidRPr="006E636A" w:rsidTr="00B63ABC">
        <w:trPr>
          <w:trHeight w:val="684"/>
        </w:trPr>
        <w:tc>
          <w:tcPr>
            <w:tcW w:w="1158" w:type="dxa"/>
            <w:hideMark/>
          </w:tcPr>
          <w:p w:rsidR="00803B8E" w:rsidRPr="00803B8E" w:rsidRDefault="00803B8E" w:rsidP="00B63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району</w:t>
            </w:r>
          </w:p>
        </w:tc>
        <w:tc>
          <w:tcPr>
            <w:tcW w:w="884" w:type="dxa"/>
            <w:noWrap/>
            <w:hideMark/>
          </w:tcPr>
          <w:p w:rsidR="00803B8E" w:rsidRPr="00803B8E" w:rsidRDefault="00803B8E" w:rsidP="00B63A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10144683,11</w:t>
            </w:r>
          </w:p>
        </w:tc>
        <w:tc>
          <w:tcPr>
            <w:tcW w:w="1094" w:type="dxa"/>
            <w:noWrap/>
            <w:hideMark/>
          </w:tcPr>
          <w:p w:rsidR="00803B8E" w:rsidRPr="00803B8E" w:rsidRDefault="00803B8E" w:rsidP="00B63A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830591,65</w:t>
            </w:r>
          </w:p>
        </w:tc>
        <w:tc>
          <w:tcPr>
            <w:tcW w:w="913" w:type="dxa"/>
            <w:noWrap/>
            <w:hideMark/>
          </w:tcPr>
          <w:p w:rsidR="00803B8E" w:rsidRPr="00803B8E" w:rsidRDefault="00803B8E" w:rsidP="00B63A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1057613,64</w:t>
            </w:r>
          </w:p>
        </w:tc>
        <w:tc>
          <w:tcPr>
            <w:tcW w:w="1302" w:type="dxa"/>
            <w:noWrap/>
            <w:hideMark/>
          </w:tcPr>
          <w:p w:rsidR="00803B8E" w:rsidRPr="00803B8E" w:rsidRDefault="00803B8E" w:rsidP="00B63A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7400753,5</w:t>
            </w:r>
          </w:p>
        </w:tc>
        <w:tc>
          <w:tcPr>
            <w:tcW w:w="806" w:type="dxa"/>
            <w:noWrap/>
            <w:hideMark/>
          </w:tcPr>
          <w:p w:rsidR="00803B8E" w:rsidRPr="00803B8E" w:rsidRDefault="00803B8E" w:rsidP="00B63A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50319</w:t>
            </w:r>
          </w:p>
        </w:tc>
        <w:tc>
          <w:tcPr>
            <w:tcW w:w="896" w:type="dxa"/>
            <w:noWrap/>
            <w:hideMark/>
          </w:tcPr>
          <w:p w:rsidR="00803B8E" w:rsidRPr="00803B8E" w:rsidRDefault="00803B8E" w:rsidP="00B63A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87531</w:t>
            </w:r>
          </w:p>
        </w:tc>
        <w:tc>
          <w:tcPr>
            <w:tcW w:w="821" w:type="dxa"/>
            <w:noWrap/>
            <w:hideMark/>
          </w:tcPr>
          <w:p w:rsidR="00803B8E" w:rsidRPr="00803B8E" w:rsidRDefault="00803B8E" w:rsidP="00B63A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6856025,08</w:t>
            </w:r>
          </w:p>
        </w:tc>
        <w:tc>
          <w:tcPr>
            <w:tcW w:w="901" w:type="dxa"/>
            <w:noWrap/>
            <w:hideMark/>
          </w:tcPr>
          <w:p w:rsidR="00803B8E" w:rsidRPr="00803B8E" w:rsidRDefault="00803B8E" w:rsidP="00B63A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2346614,09</w:t>
            </w:r>
          </w:p>
        </w:tc>
        <w:tc>
          <w:tcPr>
            <w:tcW w:w="796" w:type="dxa"/>
            <w:noWrap/>
            <w:hideMark/>
          </w:tcPr>
          <w:p w:rsidR="00803B8E" w:rsidRPr="00803B8E" w:rsidRDefault="00803B8E" w:rsidP="00B63A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</w:t>
            </w:r>
          </w:p>
        </w:tc>
      </w:tr>
    </w:tbl>
    <w:p w:rsidR="008B4B33" w:rsidRDefault="008B4B33" w:rsidP="008B4B33">
      <w:pPr>
        <w:tabs>
          <w:tab w:val="left" w:pos="4111"/>
          <w:tab w:val="left" w:pos="4678"/>
        </w:tabs>
        <w:ind w:left="-284" w:right="-284" w:firstLine="426"/>
        <w:rPr>
          <w:rFonts w:ascii="Times New Roman" w:hAnsi="Times New Roman"/>
          <w:b/>
          <w:i/>
          <w:sz w:val="24"/>
        </w:rPr>
      </w:pPr>
    </w:p>
    <w:p w:rsidR="008B4B33" w:rsidRPr="00E129C1" w:rsidRDefault="007C2C52" w:rsidP="007C2C52">
      <w:pPr>
        <w:pStyle w:val="3"/>
        <w:rPr>
          <w:rFonts w:ascii="Times New Roman" w:hAnsi="Times New Roman" w:cs="Times New Roman"/>
          <w:b/>
          <w:color w:val="auto"/>
        </w:rPr>
      </w:pPr>
      <w:bookmarkStart w:id="15" w:name="_Toc125557055"/>
      <w:r w:rsidRPr="00E129C1">
        <w:rPr>
          <w:rFonts w:ascii="Times New Roman" w:hAnsi="Times New Roman" w:cs="Times New Roman"/>
          <w:b/>
          <w:color w:val="auto"/>
        </w:rPr>
        <w:lastRenderedPageBreak/>
        <w:t>3.5</w:t>
      </w:r>
      <w:r w:rsidR="00D93615" w:rsidRPr="00E129C1">
        <w:rPr>
          <w:rFonts w:ascii="Times New Roman" w:hAnsi="Times New Roman" w:cs="Times New Roman"/>
          <w:b/>
          <w:color w:val="auto"/>
        </w:rPr>
        <w:t>.</w:t>
      </w:r>
      <w:r w:rsidRPr="00E129C1">
        <w:rPr>
          <w:rFonts w:ascii="Times New Roman" w:hAnsi="Times New Roman" w:cs="Times New Roman"/>
          <w:b/>
          <w:color w:val="auto"/>
        </w:rPr>
        <w:t xml:space="preserve"> </w:t>
      </w:r>
      <w:r w:rsidR="008B4B33" w:rsidRPr="00E129C1">
        <w:rPr>
          <w:rFonts w:ascii="Times New Roman" w:hAnsi="Times New Roman" w:cs="Times New Roman"/>
          <w:b/>
          <w:color w:val="auto"/>
        </w:rPr>
        <w:t>Обеспечение сохранности фондов</w:t>
      </w:r>
      <w:bookmarkEnd w:id="15"/>
    </w:p>
    <w:p w:rsidR="0091541D" w:rsidRPr="006E636A" w:rsidRDefault="0091541D" w:rsidP="0091541D">
      <w:pPr>
        <w:rPr>
          <w:rFonts w:ascii="Times New Roman" w:hAnsi="Times New Roman" w:cs="Times New Roman"/>
          <w:sz w:val="24"/>
          <w:szCs w:val="24"/>
        </w:rPr>
      </w:pPr>
      <w:r w:rsidRPr="007E1A53">
        <w:rPr>
          <w:rFonts w:ascii="Times New Roman" w:hAnsi="Times New Roman" w:cs="Times New Roman"/>
          <w:b/>
          <w:sz w:val="24"/>
          <w:szCs w:val="24"/>
        </w:rPr>
        <w:t xml:space="preserve">3.5.1 Соблюдение действующего порядка учета документов, входящих в состав </w:t>
      </w:r>
      <w:r w:rsidRPr="006E636A">
        <w:rPr>
          <w:rFonts w:ascii="Times New Roman" w:hAnsi="Times New Roman" w:cs="Times New Roman"/>
          <w:b/>
          <w:sz w:val="24"/>
          <w:szCs w:val="24"/>
        </w:rPr>
        <w:t>библиотечного фонда (с указанием нормативных актов);</w:t>
      </w:r>
      <w:r w:rsidRPr="006E6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41D" w:rsidRPr="006E636A" w:rsidRDefault="0091541D" w:rsidP="0091541D">
      <w:pPr>
        <w:rPr>
          <w:rFonts w:ascii="Times New Roman" w:hAnsi="Times New Roman" w:cs="Times New Roman"/>
          <w:sz w:val="24"/>
          <w:szCs w:val="24"/>
        </w:rPr>
      </w:pPr>
      <w:r w:rsidRPr="006E636A">
        <w:rPr>
          <w:rFonts w:ascii="Times New Roman" w:hAnsi="Times New Roman" w:cs="Times New Roman"/>
          <w:sz w:val="24"/>
          <w:szCs w:val="24"/>
        </w:rPr>
        <w:t>Обеспечение сохранности библиотечных фондов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36A">
        <w:rPr>
          <w:rFonts w:ascii="Times New Roman" w:hAnsi="Times New Roman" w:cs="Times New Roman"/>
          <w:sz w:val="24"/>
          <w:szCs w:val="24"/>
        </w:rPr>
        <w:t>- обязательный процесс, сопровождающий  документ на всем протяжении нахождения в библиотеке.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63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41D" w:rsidRPr="006E636A" w:rsidRDefault="0091541D" w:rsidP="0091541D">
      <w:pPr>
        <w:rPr>
          <w:rFonts w:ascii="Times New Roman" w:hAnsi="Times New Roman" w:cs="Times New Roman"/>
          <w:sz w:val="24"/>
          <w:szCs w:val="24"/>
        </w:rPr>
      </w:pPr>
      <w:r w:rsidRPr="006E636A">
        <w:rPr>
          <w:rFonts w:ascii="Times New Roman" w:hAnsi="Times New Roman" w:cs="Times New Roman"/>
          <w:sz w:val="24"/>
          <w:szCs w:val="24"/>
        </w:rPr>
        <w:t xml:space="preserve"> Для обеспечения сохранности  во всех библиотеках имеются «Инструкции по учету и сохранности фонда», которая регламентирует эту работу.</w:t>
      </w:r>
    </w:p>
    <w:p w:rsidR="0091541D" w:rsidRDefault="0091541D" w:rsidP="0091541D">
      <w:pPr>
        <w:rPr>
          <w:rFonts w:ascii="Times New Roman" w:hAnsi="Times New Roman" w:cs="Times New Roman"/>
          <w:b/>
          <w:sz w:val="24"/>
          <w:szCs w:val="24"/>
        </w:rPr>
      </w:pPr>
      <w:r w:rsidRPr="007E1A53">
        <w:rPr>
          <w:rFonts w:ascii="Times New Roman" w:hAnsi="Times New Roman" w:cs="Times New Roman"/>
          <w:b/>
          <w:sz w:val="24"/>
          <w:szCs w:val="24"/>
        </w:rPr>
        <w:t>3.5.2 Проверка и передача фондов библиотек в условиях реструктуризации библиотечной сети;</w:t>
      </w:r>
    </w:p>
    <w:p w:rsidR="0091541D" w:rsidRPr="006E636A" w:rsidRDefault="0091541D" w:rsidP="0091541D">
      <w:pPr>
        <w:rPr>
          <w:rFonts w:ascii="Times New Roman" w:hAnsi="Times New Roman" w:cs="Times New Roman"/>
          <w:sz w:val="24"/>
          <w:szCs w:val="24"/>
        </w:rPr>
      </w:pPr>
      <w:r w:rsidRPr="006E636A">
        <w:rPr>
          <w:rFonts w:ascii="Times New Roman" w:hAnsi="Times New Roman" w:cs="Times New Roman"/>
          <w:sz w:val="24"/>
          <w:szCs w:val="24"/>
        </w:rPr>
        <w:t xml:space="preserve">Положительный момент – все библиотеки поселений приняли за правило, что проверка фондов обязательна.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E636A">
        <w:rPr>
          <w:rFonts w:ascii="Times New Roman" w:hAnsi="Times New Roman" w:cs="Times New Roman"/>
          <w:sz w:val="24"/>
          <w:szCs w:val="24"/>
        </w:rPr>
        <w:t xml:space="preserve"> библиотек проводили проверку фондов в 2022 году. 2 библиотеки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36A">
        <w:rPr>
          <w:rFonts w:ascii="Times New Roman" w:hAnsi="Times New Roman" w:cs="Times New Roman"/>
          <w:sz w:val="24"/>
          <w:szCs w:val="24"/>
        </w:rPr>
        <w:t>Межпоселенческая детская библиотека, Полянская сельская библиотека</w:t>
      </w:r>
      <w:r>
        <w:rPr>
          <w:rFonts w:ascii="Times New Roman" w:hAnsi="Times New Roman" w:cs="Times New Roman"/>
          <w:sz w:val="24"/>
          <w:szCs w:val="24"/>
        </w:rPr>
        <w:t>, а также краеведческий отдел библиотеки А. Аалто</w:t>
      </w:r>
      <w:r w:rsidRPr="006E636A">
        <w:rPr>
          <w:rFonts w:ascii="Times New Roman" w:hAnsi="Times New Roman" w:cs="Times New Roman"/>
          <w:sz w:val="24"/>
          <w:szCs w:val="24"/>
        </w:rPr>
        <w:t xml:space="preserve"> закончили проверку (недостача составила 57 книг, что не превышает норматив)</w:t>
      </w:r>
    </w:p>
    <w:p w:rsidR="0091541D" w:rsidRDefault="0091541D" w:rsidP="0091541D">
      <w:pPr>
        <w:rPr>
          <w:rFonts w:ascii="Times New Roman" w:hAnsi="Times New Roman" w:cs="Times New Roman"/>
          <w:b/>
          <w:sz w:val="24"/>
          <w:szCs w:val="24"/>
        </w:rPr>
      </w:pPr>
      <w:r w:rsidRPr="007E1A53">
        <w:rPr>
          <w:rFonts w:ascii="Times New Roman" w:hAnsi="Times New Roman" w:cs="Times New Roman"/>
          <w:b/>
          <w:sz w:val="24"/>
          <w:szCs w:val="24"/>
        </w:rPr>
        <w:t>3.5.3 Число переплетенных, отреставрированных изданий; соблюдение режимов хранения.</w:t>
      </w:r>
    </w:p>
    <w:p w:rsidR="0091541D" w:rsidRPr="006E636A" w:rsidRDefault="0091541D" w:rsidP="0091541D">
      <w:pPr>
        <w:rPr>
          <w:rFonts w:ascii="Times New Roman" w:hAnsi="Times New Roman" w:cs="Times New Roman"/>
          <w:sz w:val="24"/>
          <w:szCs w:val="24"/>
        </w:rPr>
      </w:pPr>
      <w:r w:rsidRPr="006E636A">
        <w:rPr>
          <w:rFonts w:ascii="Times New Roman" w:hAnsi="Times New Roman" w:cs="Times New Roman"/>
          <w:sz w:val="24"/>
          <w:szCs w:val="24"/>
        </w:rPr>
        <w:t xml:space="preserve">Немаловажным фактором сохранности фондов является реставрация документов. На профессиональном уровне переплетом имеет  возможность заниматься библиотека А.Аалто. В 2022 году переплетено 616 экземпляров. </w:t>
      </w:r>
    </w:p>
    <w:p w:rsidR="0091541D" w:rsidRPr="006E636A" w:rsidRDefault="0091541D" w:rsidP="0091541D">
      <w:pPr>
        <w:rPr>
          <w:rFonts w:ascii="Times New Roman" w:hAnsi="Times New Roman" w:cs="Times New Roman"/>
          <w:sz w:val="24"/>
          <w:szCs w:val="24"/>
        </w:rPr>
      </w:pPr>
      <w:r w:rsidRPr="006E636A">
        <w:rPr>
          <w:rFonts w:ascii="Times New Roman" w:hAnsi="Times New Roman" w:cs="Times New Roman"/>
          <w:sz w:val="24"/>
          <w:szCs w:val="24"/>
        </w:rPr>
        <w:t xml:space="preserve">Вододисперсионная (капельная) система пожаротушения – «Спрут-2»; вентиляционная система шведской фирмы «Свигон»  обеспечивают  безопасность библиотечных фондов библиотеки А.Аалто. </w:t>
      </w:r>
    </w:p>
    <w:p w:rsidR="0091541D" w:rsidRPr="006E636A" w:rsidRDefault="0091541D" w:rsidP="0091541D">
      <w:pPr>
        <w:rPr>
          <w:rFonts w:ascii="Times New Roman" w:hAnsi="Times New Roman" w:cs="Times New Roman"/>
          <w:sz w:val="24"/>
          <w:szCs w:val="24"/>
        </w:rPr>
      </w:pPr>
      <w:r w:rsidRPr="006E636A">
        <w:rPr>
          <w:rFonts w:ascii="Times New Roman" w:hAnsi="Times New Roman" w:cs="Times New Roman"/>
          <w:sz w:val="24"/>
          <w:szCs w:val="24"/>
        </w:rPr>
        <w:t xml:space="preserve">Все библиотеки оснащены огнетушителями, 29 библиотек имеют пожарную сигнализацию, 7 библиотек имеют охранную сигнализацию. </w:t>
      </w:r>
    </w:p>
    <w:p w:rsidR="0091541D" w:rsidRPr="006E636A" w:rsidRDefault="0091541D" w:rsidP="0091541D">
      <w:pPr>
        <w:rPr>
          <w:rFonts w:ascii="Times New Roman" w:hAnsi="Times New Roman" w:cs="Times New Roman"/>
          <w:sz w:val="24"/>
          <w:szCs w:val="24"/>
        </w:rPr>
      </w:pPr>
      <w:r w:rsidRPr="006E636A">
        <w:rPr>
          <w:rFonts w:ascii="Times New Roman" w:hAnsi="Times New Roman" w:cs="Times New Roman"/>
          <w:sz w:val="24"/>
          <w:szCs w:val="24"/>
        </w:rPr>
        <w:t>В санитарные дни проводится работа по обеспыливанию фондов, а в течение месяца, обеспылевание производится при расстановке фонда. Такое бережное отношение к фондам увеличивает срок жизни книги.</w:t>
      </w:r>
    </w:p>
    <w:p w:rsidR="008B4B33" w:rsidRPr="00E129C1" w:rsidRDefault="008B4B33" w:rsidP="007C2C52">
      <w:pPr>
        <w:pStyle w:val="3"/>
        <w:rPr>
          <w:rFonts w:ascii="Times New Roman" w:hAnsi="Times New Roman" w:cs="Times New Roman"/>
          <w:b/>
          <w:color w:val="auto"/>
        </w:rPr>
      </w:pPr>
      <w:bookmarkStart w:id="16" w:name="_Toc125557056"/>
      <w:r w:rsidRPr="00E129C1">
        <w:rPr>
          <w:rFonts w:ascii="Times New Roman" w:hAnsi="Times New Roman" w:cs="Times New Roman"/>
          <w:b/>
          <w:color w:val="auto"/>
        </w:rPr>
        <w:t>3.6</w:t>
      </w:r>
      <w:r w:rsidR="00D93615" w:rsidRPr="00E129C1">
        <w:rPr>
          <w:rFonts w:ascii="Times New Roman" w:hAnsi="Times New Roman" w:cs="Times New Roman"/>
          <w:b/>
          <w:color w:val="auto"/>
        </w:rPr>
        <w:t>.</w:t>
      </w:r>
      <w:r w:rsidRPr="00E129C1">
        <w:rPr>
          <w:rFonts w:ascii="Times New Roman" w:hAnsi="Times New Roman" w:cs="Times New Roman"/>
          <w:b/>
          <w:color w:val="auto"/>
        </w:rPr>
        <w:t xml:space="preserve"> Краткие выводы по подразделу. Основные тенденции в формировании и использовании</w:t>
      </w:r>
      <w:r w:rsidRPr="00E129C1">
        <w:rPr>
          <w:rFonts w:ascii="Times New Roman" w:hAnsi="Times New Roman" w:cs="Times New Roman"/>
          <w:b/>
          <w:color w:val="auto"/>
          <w:spacing w:val="-7"/>
        </w:rPr>
        <w:t xml:space="preserve"> </w:t>
      </w:r>
      <w:r w:rsidRPr="00E129C1">
        <w:rPr>
          <w:rFonts w:ascii="Times New Roman" w:hAnsi="Times New Roman" w:cs="Times New Roman"/>
          <w:b/>
          <w:color w:val="auto"/>
        </w:rPr>
        <w:t>фондов</w:t>
      </w:r>
      <w:bookmarkEnd w:id="16"/>
    </w:p>
    <w:p w:rsidR="0091541D" w:rsidRPr="006E636A" w:rsidRDefault="0091541D" w:rsidP="0091541D">
      <w:pPr>
        <w:rPr>
          <w:rFonts w:ascii="Times New Roman" w:hAnsi="Times New Roman" w:cs="Times New Roman"/>
          <w:sz w:val="24"/>
          <w:szCs w:val="24"/>
        </w:rPr>
      </w:pPr>
      <w:bookmarkStart w:id="17" w:name="bookmark16"/>
      <w:bookmarkStart w:id="18" w:name="_Toc62059727"/>
      <w:r w:rsidRPr="006E636A">
        <w:rPr>
          <w:rFonts w:ascii="Times New Roman" w:hAnsi="Times New Roman" w:cs="Times New Roman"/>
          <w:sz w:val="24"/>
          <w:szCs w:val="24"/>
        </w:rPr>
        <w:t>Выводы:</w:t>
      </w:r>
    </w:p>
    <w:p w:rsidR="0091541D" w:rsidRPr="0091541D" w:rsidRDefault="0091541D" w:rsidP="0091541D">
      <w:pPr>
        <w:pStyle w:val="a5"/>
        <w:widowControl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1541D">
        <w:rPr>
          <w:rFonts w:ascii="Times New Roman" w:hAnsi="Times New Roman" w:cs="Times New Roman"/>
          <w:sz w:val="24"/>
          <w:szCs w:val="24"/>
          <w:lang w:val="ru-RU"/>
        </w:rPr>
        <w:t xml:space="preserve">Основой библиотечного фонда Выборгского района является книга. </w:t>
      </w:r>
    </w:p>
    <w:p w:rsidR="0091541D" w:rsidRPr="0091541D" w:rsidRDefault="0091541D" w:rsidP="0091541D">
      <w:pPr>
        <w:pStyle w:val="a5"/>
        <w:widowControl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1541D">
        <w:rPr>
          <w:rFonts w:ascii="Times New Roman" w:hAnsi="Times New Roman" w:cs="Times New Roman"/>
          <w:sz w:val="24"/>
          <w:szCs w:val="24"/>
          <w:lang w:val="ru-RU"/>
        </w:rPr>
        <w:t xml:space="preserve"> Библиотечный фонд необходимо пополнять новыми книгами. Этот процесс должен быть систематическим.</w:t>
      </w:r>
    </w:p>
    <w:p w:rsidR="0091541D" w:rsidRPr="0091541D" w:rsidRDefault="0091541D" w:rsidP="0091541D">
      <w:pPr>
        <w:pStyle w:val="a5"/>
        <w:widowControl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1541D">
        <w:rPr>
          <w:rFonts w:ascii="Times New Roman" w:hAnsi="Times New Roman" w:cs="Times New Roman"/>
          <w:sz w:val="24"/>
          <w:szCs w:val="24"/>
          <w:lang w:val="ru-RU"/>
        </w:rPr>
        <w:t>Изучение запросов пользователей необходимо для качественного комплектования.</w:t>
      </w:r>
    </w:p>
    <w:p w:rsidR="0091541D" w:rsidRPr="0091541D" w:rsidRDefault="0091541D" w:rsidP="0091541D">
      <w:pPr>
        <w:pStyle w:val="a5"/>
        <w:widowControl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1541D">
        <w:rPr>
          <w:rFonts w:ascii="Times New Roman" w:hAnsi="Times New Roman" w:cs="Times New Roman"/>
          <w:sz w:val="24"/>
          <w:szCs w:val="24"/>
          <w:lang w:val="ru-RU"/>
        </w:rPr>
        <w:t>На данный момент приоритетом в комплектовании сельских в большинстве библиотек  является подписка на периодические издания.</w:t>
      </w:r>
    </w:p>
    <w:p w:rsidR="0091541D" w:rsidRPr="0091541D" w:rsidRDefault="0091541D" w:rsidP="0091541D">
      <w:pPr>
        <w:pStyle w:val="a5"/>
        <w:widowControl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1541D">
        <w:rPr>
          <w:rFonts w:ascii="Times New Roman" w:hAnsi="Times New Roman" w:cs="Times New Roman"/>
          <w:sz w:val="24"/>
          <w:szCs w:val="24"/>
          <w:lang w:val="ru-RU"/>
        </w:rPr>
        <w:t>Поселения  Выборгского района находятся в очень разных финансовых условиях, что отражается на показателях библиотек.</w:t>
      </w:r>
    </w:p>
    <w:p w:rsidR="0091541D" w:rsidRPr="0091541D" w:rsidRDefault="0091541D" w:rsidP="0091541D">
      <w:pPr>
        <w:pStyle w:val="a5"/>
        <w:widowControl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1541D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Раскрывать книжные фонды, активнее работать с книгой - одно из условий успешной работы библиотеки.</w:t>
      </w:r>
    </w:p>
    <w:p w:rsidR="00D51B95" w:rsidRPr="00E129C1" w:rsidRDefault="00D51B95" w:rsidP="007C2C52">
      <w:pPr>
        <w:pStyle w:val="2"/>
        <w:rPr>
          <w:rStyle w:val="12"/>
          <w:rFonts w:eastAsiaTheme="minorHAnsi"/>
          <w:b/>
        </w:rPr>
      </w:pPr>
      <w:bookmarkStart w:id="19" w:name="_Toc125557057"/>
      <w:r w:rsidRPr="00E129C1">
        <w:rPr>
          <w:rStyle w:val="12"/>
          <w:rFonts w:eastAsiaTheme="minorHAnsi"/>
          <w:b/>
        </w:rPr>
        <w:t>4. Информатизация библиотек, предоставление доступа пользователей к электронным и сетевым ресурсам</w:t>
      </w:r>
      <w:bookmarkEnd w:id="17"/>
      <w:bookmarkEnd w:id="19"/>
    </w:p>
    <w:p w:rsidR="006775FE" w:rsidRDefault="006775FE" w:rsidP="00D51B95">
      <w:pPr>
        <w:pStyle w:val="a5"/>
        <w:keepNext/>
        <w:keepLines/>
        <w:tabs>
          <w:tab w:val="left" w:pos="0"/>
        </w:tabs>
        <w:ind w:right="-1"/>
        <w:contextualSpacing/>
        <w:jc w:val="center"/>
        <w:outlineLvl w:val="0"/>
        <w:rPr>
          <w:rStyle w:val="12"/>
          <w:rFonts w:eastAsiaTheme="minorHAnsi"/>
          <w:sz w:val="28"/>
        </w:rPr>
      </w:pPr>
    </w:p>
    <w:p w:rsidR="006775FE" w:rsidRPr="00E129C1" w:rsidRDefault="00CD27DD" w:rsidP="007C2C52">
      <w:pPr>
        <w:pStyle w:val="3"/>
        <w:rPr>
          <w:rFonts w:ascii="Times New Roman" w:eastAsia="Calibri" w:hAnsi="Times New Roman" w:cs="Times New Roman"/>
          <w:b/>
          <w:color w:val="auto"/>
        </w:rPr>
      </w:pPr>
      <w:bookmarkStart w:id="20" w:name="_Toc125557058"/>
      <w:r w:rsidRPr="00E129C1">
        <w:rPr>
          <w:rFonts w:ascii="Times New Roman" w:eastAsia="Calibri" w:hAnsi="Times New Roman" w:cs="Times New Roman"/>
          <w:b/>
          <w:color w:val="auto"/>
        </w:rPr>
        <w:t>4.1. Электронная каталогизация</w:t>
      </w:r>
      <w:bookmarkEnd w:id="20"/>
    </w:p>
    <w:p w:rsidR="006775FE" w:rsidRPr="00D62E86" w:rsidRDefault="006775FE" w:rsidP="00D62E86">
      <w:pPr>
        <w:pStyle w:val="Default"/>
        <w:ind w:firstLine="567"/>
        <w:jc w:val="both"/>
        <w:rPr>
          <w:bCs/>
        </w:rPr>
      </w:pPr>
    </w:p>
    <w:p w:rsidR="00D62E86" w:rsidRPr="00D62E86" w:rsidRDefault="00D62E86" w:rsidP="00D62E86">
      <w:pPr>
        <w:pStyle w:val="Default"/>
        <w:ind w:firstLine="567"/>
        <w:jc w:val="both"/>
        <w:rPr>
          <w:bCs/>
        </w:rPr>
      </w:pPr>
      <w:r w:rsidRPr="00D62E86">
        <w:rPr>
          <w:bCs/>
        </w:rPr>
        <w:t>На сегодняшний день электронные каталоги в Выборгском районе созданы, активно ведутся и используются в двух библиотеках: Межпоселенческая библиотека и библиотека А.Аалто. Каталоги сформированы в системе автоматизации библиотек ИРБИС64+. Совокупный объём электронного каталога муниципальных библиотек – 577 653 записи (увеличение на 2,8%), из них объём электронных каталогов, доступных в Интернет – 538 533 записи (увеличение на 2,9%)</w:t>
      </w:r>
    </w:p>
    <w:p w:rsidR="00D62E86" w:rsidRPr="00D62E86" w:rsidRDefault="00D62E86" w:rsidP="00D62E86">
      <w:pPr>
        <w:pStyle w:val="Default"/>
        <w:ind w:firstLine="567"/>
        <w:jc w:val="both"/>
        <w:rPr>
          <w:bCs/>
        </w:rPr>
      </w:pPr>
    </w:p>
    <w:tbl>
      <w:tblPr>
        <w:tblW w:w="8804" w:type="dxa"/>
        <w:tblInd w:w="93" w:type="dxa"/>
        <w:tblLook w:val="04A0"/>
      </w:tblPr>
      <w:tblGrid>
        <w:gridCol w:w="2360"/>
        <w:gridCol w:w="1380"/>
        <w:gridCol w:w="960"/>
        <w:gridCol w:w="1060"/>
        <w:gridCol w:w="960"/>
        <w:gridCol w:w="960"/>
        <w:gridCol w:w="1124"/>
      </w:tblGrid>
      <w:tr w:rsidR="00D62E86" w:rsidRPr="00D62E86" w:rsidTr="00120D55">
        <w:trPr>
          <w:trHeight w:val="3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E86" w:rsidRPr="00D62E86" w:rsidRDefault="00D62E86" w:rsidP="00D62E86">
            <w:pPr>
              <w:pStyle w:val="Default"/>
              <w:ind w:firstLine="567"/>
              <w:jc w:val="both"/>
              <w:rPr>
                <w:bCs/>
                <w:sz w:val="20"/>
              </w:rPr>
            </w:pPr>
            <w:r w:rsidRPr="00D62E86">
              <w:rPr>
                <w:bCs/>
                <w:sz w:val="20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E86" w:rsidRPr="00D62E86" w:rsidRDefault="00D62E86" w:rsidP="00D62E86">
            <w:pPr>
              <w:pStyle w:val="Default"/>
              <w:ind w:firstLine="567"/>
              <w:jc w:val="both"/>
              <w:rPr>
                <w:bCs/>
                <w:sz w:val="20"/>
              </w:rPr>
            </w:pPr>
            <w:r w:rsidRPr="00D62E86">
              <w:rPr>
                <w:bCs/>
                <w:sz w:val="20"/>
              </w:rPr>
              <w:t>биб-ка им.А.Аалто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E86" w:rsidRPr="00D62E86" w:rsidRDefault="00D62E86" w:rsidP="00D62E86">
            <w:pPr>
              <w:pStyle w:val="Default"/>
              <w:ind w:firstLine="567"/>
              <w:jc w:val="both"/>
              <w:rPr>
                <w:bCs/>
                <w:sz w:val="20"/>
              </w:rPr>
            </w:pPr>
            <w:r w:rsidRPr="00D62E86">
              <w:rPr>
                <w:bCs/>
                <w:sz w:val="20"/>
              </w:rPr>
              <w:t>Межпоселенческая биб-ка</w:t>
            </w:r>
          </w:p>
        </w:tc>
      </w:tr>
      <w:tr w:rsidR="00D62E86" w:rsidRPr="00D62E86" w:rsidTr="00120D55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E86" w:rsidRPr="00D62E86" w:rsidRDefault="00D62E86" w:rsidP="00D62E86">
            <w:pPr>
              <w:pStyle w:val="Default"/>
              <w:ind w:firstLine="567"/>
              <w:jc w:val="both"/>
              <w:rPr>
                <w:bCs/>
                <w:sz w:val="20"/>
              </w:rPr>
            </w:pPr>
            <w:r w:rsidRPr="00D62E86">
              <w:rPr>
                <w:bCs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E86" w:rsidRPr="00D62E86" w:rsidRDefault="00D62E86" w:rsidP="00D62E86">
            <w:pPr>
              <w:pStyle w:val="Default"/>
              <w:ind w:firstLine="24"/>
              <w:jc w:val="both"/>
              <w:rPr>
                <w:bCs/>
                <w:sz w:val="20"/>
              </w:rPr>
            </w:pPr>
            <w:r w:rsidRPr="00D62E86">
              <w:rPr>
                <w:bCs/>
                <w:sz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E86" w:rsidRPr="00D62E86" w:rsidRDefault="00D62E86" w:rsidP="00D62E86">
            <w:pPr>
              <w:pStyle w:val="Default"/>
              <w:ind w:firstLine="24"/>
              <w:jc w:val="both"/>
              <w:rPr>
                <w:bCs/>
                <w:sz w:val="20"/>
              </w:rPr>
            </w:pPr>
            <w:r w:rsidRPr="00D62E86">
              <w:rPr>
                <w:bCs/>
                <w:sz w:val="20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E86" w:rsidRPr="00D62E86" w:rsidRDefault="00D62E86" w:rsidP="00D62E86">
            <w:pPr>
              <w:pStyle w:val="Default"/>
              <w:ind w:firstLine="24"/>
              <w:jc w:val="both"/>
              <w:rPr>
                <w:bCs/>
                <w:sz w:val="20"/>
              </w:rPr>
            </w:pPr>
            <w:r w:rsidRPr="00D62E86">
              <w:rPr>
                <w:bCs/>
                <w:sz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E86" w:rsidRPr="00D62E86" w:rsidRDefault="00D62E86" w:rsidP="00D62E86">
            <w:pPr>
              <w:pStyle w:val="Default"/>
              <w:ind w:firstLine="24"/>
              <w:jc w:val="both"/>
              <w:rPr>
                <w:bCs/>
                <w:sz w:val="20"/>
              </w:rPr>
            </w:pPr>
            <w:r w:rsidRPr="00D62E86">
              <w:rPr>
                <w:bCs/>
                <w:sz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E86" w:rsidRPr="00D62E86" w:rsidRDefault="00D62E86" w:rsidP="00D62E86">
            <w:pPr>
              <w:pStyle w:val="Default"/>
              <w:ind w:firstLine="24"/>
              <w:jc w:val="both"/>
              <w:rPr>
                <w:bCs/>
                <w:sz w:val="20"/>
              </w:rPr>
            </w:pPr>
            <w:r w:rsidRPr="00D62E86">
              <w:rPr>
                <w:bCs/>
                <w:sz w:val="20"/>
              </w:rPr>
              <w:t>2021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E86" w:rsidRPr="00D62E86" w:rsidRDefault="00D62E86" w:rsidP="00D62E86">
            <w:pPr>
              <w:pStyle w:val="Default"/>
              <w:ind w:firstLine="24"/>
              <w:jc w:val="both"/>
              <w:rPr>
                <w:bCs/>
                <w:sz w:val="20"/>
              </w:rPr>
            </w:pPr>
            <w:r w:rsidRPr="00D62E86">
              <w:rPr>
                <w:bCs/>
                <w:sz w:val="20"/>
              </w:rPr>
              <w:t>2022</w:t>
            </w:r>
          </w:p>
        </w:tc>
      </w:tr>
      <w:tr w:rsidR="00D62E86" w:rsidRPr="00D62E86" w:rsidTr="00120D55">
        <w:trPr>
          <w:trHeight w:val="105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E86" w:rsidRPr="00D62E86" w:rsidRDefault="00D62E86" w:rsidP="00D62E86">
            <w:pPr>
              <w:pStyle w:val="Default"/>
              <w:ind w:firstLine="567"/>
              <w:jc w:val="both"/>
              <w:rPr>
                <w:bCs/>
                <w:sz w:val="20"/>
              </w:rPr>
            </w:pPr>
            <w:r w:rsidRPr="00D62E86">
              <w:rPr>
                <w:bCs/>
                <w:sz w:val="20"/>
              </w:rPr>
              <w:t>Совокупный объем электронного каталога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86" w:rsidRPr="00D62E86" w:rsidRDefault="00D62E86" w:rsidP="00D62E86">
            <w:pPr>
              <w:pStyle w:val="Default"/>
              <w:jc w:val="both"/>
              <w:rPr>
                <w:bCs/>
                <w:sz w:val="20"/>
              </w:rPr>
            </w:pPr>
            <w:r w:rsidRPr="00D62E86">
              <w:rPr>
                <w:bCs/>
                <w:sz w:val="20"/>
              </w:rPr>
              <w:t>352802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86" w:rsidRPr="00D62E86" w:rsidRDefault="00D62E86" w:rsidP="00D62E86">
            <w:pPr>
              <w:pStyle w:val="Default"/>
              <w:jc w:val="both"/>
              <w:rPr>
                <w:bCs/>
                <w:sz w:val="20"/>
              </w:rPr>
            </w:pPr>
            <w:r w:rsidRPr="00D62E86">
              <w:rPr>
                <w:bCs/>
                <w:sz w:val="20"/>
              </w:rPr>
              <w:t>366561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86" w:rsidRPr="00D62E86" w:rsidRDefault="00D62E86" w:rsidP="00D62E86">
            <w:pPr>
              <w:pStyle w:val="Default"/>
              <w:jc w:val="both"/>
              <w:rPr>
                <w:bCs/>
                <w:sz w:val="20"/>
              </w:rPr>
            </w:pPr>
            <w:r w:rsidRPr="00D62E86">
              <w:rPr>
                <w:bCs/>
                <w:sz w:val="20"/>
              </w:rPr>
              <w:t>378776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86" w:rsidRPr="00D62E86" w:rsidRDefault="00D62E86" w:rsidP="00D62E86">
            <w:pPr>
              <w:pStyle w:val="Default"/>
              <w:jc w:val="both"/>
              <w:rPr>
                <w:bCs/>
                <w:sz w:val="20"/>
              </w:rPr>
            </w:pPr>
            <w:r w:rsidRPr="00D62E86">
              <w:rPr>
                <w:bCs/>
                <w:sz w:val="20"/>
              </w:rPr>
              <w:t>190520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86" w:rsidRPr="00D62E86" w:rsidRDefault="00D62E86" w:rsidP="00D62E86">
            <w:pPr>
              <w:pStyle w:val="Default"/>
              <w:ind w:hanging="9"/>
              <w:jc w:val="both"/>
              <w:rPr>
                <w:bCs/>
                <w:sz w:val="20"/>
              </w:rPr>
            </w:pPr>
            <w:r w:rsidRPr="00D62E86">
              <w:rPr>
                <w:bCs/>
                <w:sz w:val="20"/>
              </w:rPr>
              <w:t>195023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86" w:rsidRPr="00D62E86" w:rsidRDefault="00D62E86" w:rsidP="00D62E86">
            <w:pPr>
              <w:pStyle w:val="Default"/>
              <w:ind w:firstLine="24"/>
              <w:jc w:val="both"/>
              <w:rPr>
                <w:bCs/>
                <w:sz w:val="20"/>
              </w:rPr>
            </w:pPr>
            <w:r w:rsidRPr="00D62E86">
              <w:rPr>
                <w:bCs/>
                <w:sz w:val="20"/>
              </w:rPr>
              <w:t>198877</w:t>
            </w:r>
          </w:p>
        </w:tc>
      </w:tr>
      <w:tr w:rsidR="00D62E86" w:rsidRPr="00D62E86" w:rsidTr="00120D55">
        <w:trPr>
          <w:trHeight w:val="63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E86" w:rsidRPr="00D62E86" w:rsidRDefault="00D62E86" w:rsidP="00D62E86">
            <w:pPr>
              <w:pStyle w:val="Default"/>
              <w:ind w:firstLine="567"/>
              <w:jc w:val="both"/>
              <w:rPr>
                <w:bCs/>
                <w:sz w:val="20"/>
              </w:rPr>
            </w:pPr>
            <w:proofErr w:type="gramStart"/>
            <w:r w:rsidRPr="00D62E86">
              <w:rPr>
                <w:bCs/>
                <w:sz w:val="20"/>
              </w:rPr>
              <w:t>из них доступны в Интернете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86" w:rsidRPr="00D62E86" w:rsidRDefault="00D62E86" w:rsidP="00D62E86">
            <w:pPr>
              <w:pStyle w:val="Default"/>
              <w:jc w:val="both"/>
              <w:rPr>
                <w:bCs/>
                <w:sz w:val="20"/>
              </w:rPr>
            </w:pPr>
            <w:r w:rsidRPr="00D62E86">
              <w:rPr>
                <w:bCs/>
                <w:sz w:val="20"/>
              </w:rPr>
              <w:t>352802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86" w:rsidRPr="00D62E86" w:rsidRDefault="00D62E86" w:rsidP="00D62E86">
            <w:pPr>
              <w:pStyle w:val="Default"/>
              <w:jc w:val="both"/>
              <w:rPr>
                <w:bCs/>
                <w:sz w:val="20"/>
              </w:rPr>
            </w:pPr>
            <w:r w:rsidRPr="00D62E86">
              <w:rPr>
                <w:bCs/>
                <w:sz w:val="20"/>
              </w:rPr>
              <w:t>366561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86" w:rsidRPr="00D62E86" w:rsidRDefault="00D62E86" w:rsidP="00D62E86">
            <w:pPr>
              <w:pStyle w:val="Default"/>
              <w:jc w:val="both"/>
              <w:rPr>
                <w:bCs/>
                <w:sz w:val="20"/>
              </w:rPr>
            </w:pPr>
            <w:r w:rsidRPr="00D62E86">
              <w:rPr>
                <w:bCs/>
                <w:sz w:val="20"/>
              </w:rPr>
              <w:t>378776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86" w:rsidRPr="00D62E86" w:rsidRDefault="00D62E86" w:rsidP="00D62E86">
            <w:pPr>
              <w:pStyle w:val="Default"/>
              <w:jc w:val="both"/>
              <w:rPr>
                <w:bCs/>
                <w:sz w:val="20"/>
              </w:rPr>
            </w:pPr>
            <w:r w:rsidRPr="00D62E86">
              <w:rPr>
                <w:bCs/>
                <w:sz w:val="20"/>
              </w:rPr>
              <w:t>155047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86" w:rsidRPr="00D62E86" w:rsidRDefault="00D62E86" w:rsidP="00D62E86">
            <w:pPr>
              <w:pStyle w:val="Default"/>
              <w:jc w:val="both"/>
              <w:rPr>
                <w:bCs/>
                <w:sz w:val="20"/>
              </w:rPr>
            </w:pPr>
            <w:r w:rsidRPr="00D62E86">
              <w:rPr>
                <w:bCs/>
                <w:sz w:val="20"/>
              </w:rPr>
              <w:t>156778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86" w:rsidRPr="00D62E86" w:rsidRDefault="00D62E86" w:rsidP="00D62E86">
            <w:pPr>
              <w:pStyle w:val="Default"/>
              <w:jc w:val="both"/>
              <w:rPr>
                <w:bCs/>
                <w:sz w:val="20"/>
              </w:rPr>
            </w:pPr>
            <w:r w:rsidRPr="00D62E86">
              <w:rPr>
                <w:bCs/>
                <w:sz w:val="20"/>
              </w:rPr>
              <w:t>159757</w:t>
            </w:r>
          </w:p>
        </w:tc>
      </w:tr>
    </w:tbl>
    <w:p w:rsidR="00D62E86" w:rsidRPr="00D62E86" w:rsidRDefault="00D62E86" w:rsidP="00D62E86">
      <w:pPr>
        <w:pStyle w:val="Default"/>
        <w:ind w:firstLine="567"/>
        <w:jc w:val="both"/>
        <w:rPr>
          <w:bCs/>
        </w:rPr>
      </w:pPr>
    </w:p>
    <w:p w:rsidR="00D62E86" w:rsidRPr="00D62E86" w:rsidRDefault="00D62E86" w:rsidP="00D62E86">
      <w:pPr>
        <w:pStyle w:val="Default"/>
        <w:ind w:firstLine="567"/>
        <w:jc w:val="both"/>
        <w:rPr>
          <w:bCs/>
        </w:rPr>
      </w:pPr>
      <w:r w:rsidRPr="00D62E86">
        <w:rPr>
          <w:bCs/>
        </w:rPr>
        <w:t>Состояние ретроспективной конверсии (перевод имеющихся карточных каталогов и картотек в электронный каталог):  МБУК "Межпоселенческая библиотека МО "Выборгский район" Ленинградской области" - 100%, МАУК "Библиотека А. Аалто" -100%.</w:t>
      </w:r>
    </w:p>
    <w:p w:rsidR="00D62E86" w:rsidRPr="00D62E86" w:rsidRDefault="00D62E86" w:rsidP="00D62E86">
      <w:pPr>
        <w:pStyle w:val="Default"/>
        <w:ind w:firstLine="567"/>
        <w:jc w:val="both"/>
        <w:rPr>
          <w:bCs/>
        </w:rPr>
      </w:pPr>
      <w:r w:rsidRPr="00D62E86">
        <w:rPr>
          <w:bCs/>
        </w:rPr>
        <w:t>В создании регионального Сводного электронного каталога участвовало 15 библиотек. По сравнению с 2021 годом количество участников уменьшилось на 51% (на 14 библиотек меньше). Большой спад участников связан с отсутствием необходимых записей для заимствования в сетевом издании «Openforyou» ООО «ЭйВиДи-систем», возможность вводить записи самостоятельно – отсутствует. Общее число записей в Сводном каталоге по итогам 2022 года составляет – 137 078 записей (увеличение на 10,9%). Самый большой вклад в создание Сводного каталога внесли следующие библиотеки: Межпоселенческая (44071 запись), Рощинская поселковая (18 600 записей), Светогорская городская (8764 записей).</w:t>
      </w:r>
    </w:p>
    <w:p w:rsidR="006775FE" w:rsidRDefault="006775FE" w:rsidP="006775FE">
      <w:pPr>
        <w:spacing w:before="20" w:after="20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75FE" w:rsidRPr="00E129C1" w:rsidRDefault="00D44EE5" w:rsidP="00D44EE5">
      <w:pPr>
        <w:pStyle w:val="3"/>
        <w:rPr>
          <w:rFonts w:ascii="Times New Roman" w:eastAsia="Calibri" w:hAnsi="Times New Roman" w:cs="Times New Roman"/>
          <w:b/>
          <w:color w:val="auto"/>
        </w:rPr>
      </w:pPr>
      <w:bookmarkStart w:id="21" w:name="_Toc125557059"/>
      <w:r w:rsidRPr="00E129C1">
        <w:rPr>
          <w:rFonts w:ascii="Times New Roman" w:eastAsia="Calibri" w:hAnsi="Times New Roman" w:cs="Times New Roman"/>
          <w:b/>
          <w:color w:val="auto"/>
        </w:rPr>
        <w:t>4.2</w:t>
      </w:r>
      <w:r w:rsidR="00D93615" w:rsidRPr="00E129C1">
        <w:rPr>
          <w:rFonts w:ascii="Times New Roman" w:eastAsia="Calibri" w:hAnsi="Times New Roman" w:cs="Times New Roman"/>
          <w:b/>
          <w:color w:val="auto"/>
        </w:rPr>
        <w:t>.</w:t>
      </w:r>
      <w:r w:rsidR="006775FE" w:rsidRPr="00E129C1">
        <w:rPr>
          <w:rFonts w:ascii="Times New Roman" w:eastAsia="Calibri" w:hAnsi="Times New Roman" w:cs="Times New Roman"/>
          <w:b/>
          <w:color w:val="auto"/>
        </w:rPr>
        <w:t xml:space="preserve"> Оцифровка документов библиотечного фонда муниципальных библиотек</w:t>
      </w:r>
      <w:bookmarkEnd w:id="21"/>
    </w:p>
    <w:p w:rsidR="006775FE" w:rsidRPr="006775FE" w:rsidRDefault="006775FE" w:rsidP="006775FE">
      <w:pPr>
        <w:pStyle w:val="Default"/>
        <w:ind w:firstLine="567"/>
        <w:rPr>
          <w:bCs/>
        </w:rPr>
      </w:pPr>
    </w:p>
    <w:p w:rsidR="00D62E86" w:rsidRPr="00D62E86" w:rsidRDefault="00D62E86" w:rsidP="00D62E86">
      <w:pPr>
        <w:pStyle w:val="Default"/>
        <w:ind w:firstLine="567"/>
        <w:rPr>
          <w:bCs/>
        </w:rPr>
      </w:pPr>
      <w:r w:rsidRPr="00D62E86">
        <w:rPr>
          <w:bCs/>
        </w:rPr>
        <w:t>В Выборгском районе оцифровка фонда ведется в библиотеке А.Аалто. Оцифровываются местные газеты из  краеведческого фонда, в рамках проекта «Создание страхового фонда на небумажных носителях»</w:t>
      </w:r>
      <w:r w:rsidR="00864967">
        <w:rPr>
          <w:bCs/>
        </w:rPr>
        <w:t>.</w:t>
      </w:r>
    </w:p>
    <w:p w:rsidR="00D62E86" w:rsidRPr="00D62E86" w:rsidRDefault="00D62E86" w:rsidP="00D62E86">
      <w:pPr>
        <w:pStyle w:val="Default"/>
        <w:ind w:firstLine="567"/>
        <w:rPr>
          <w:bCs/>
        </w:rPr>
      </w:pPr>
      <w:r w:rsidRPr="00D62E86">
        <w:rPr>
          <w:bCs/>
        </w:rPr>
        <w:t>Объем электронной (цифровой) библиотеки оцифрованной за 2022 год составляет 1947 документов.</w:t>
      </w:r>
    </w:p>
    <w:p w:rsidR="00D62E86" w:rsidRPr="00D62E86" w:rsidRDefault="00D62E86" w:rsidP="00D62E86">
      <w:pPr>
        <w:pStyle w:val="Default"/>
        <w:ind w:firstLine="567"/>
        <w:rPr>
          <w:bCs/>
        </w:rPr>
      </w:pPr>
      <w:r w:rsidRPr="00D62E86">
        <w:rPr>
          <w:bCs/>
        </w:rPr>
        <w:t xml:space="preserve">Общее число оцифрованных документов библиотекой А. Аалто, </w:t>
      </w:r>
      <w:proofErr w:type="gramStart"/>
      <w:r w:rsidRPr="00D62E86">
        <w:rPr>
          <w:bCs/>
        </w:rPr>
        <w:t>наконец</w:t>
      </w:r>
      <w:proofErr w:type="gramEnd"/>
      <w:r w:rsidRPr="00D62E86">
        <w:rPr>
          <w:bCs/>
        </w:rPr>
        <w:t xml:space="preserve"> 2022 года –  15 291 документ.</w:t>
      </w:r>
    </w:p>
    <w:p w:rsidR="00CD27DD" w:rsidRDefault="00D62E86" w:rsidP="00D62E86">
      <w:pPr>
        <w:pStyle w:val="Default"/>
        <w:ind w:firstLine="567"/>
        <w:rPr>
          <w:bCs/>
        </w:rPr>
      </w:pPr>
      <w:r w:rsidRPr="00D62E86">
        <w:rPr>
          <w:bCs/>
        </w:rPr>
        <w:t>Межпоселенческой библиотекой приобретен  книжный сканер CZUR ET18 Pro. Планируется перевести в электронный формат краеведческие альбомы и тематические папки, создать полнотекстовую базу краеведческих документов.</w:t>
      </w:r>
    </w:p>
    <w:p w:rsidR="00D62E86" w:rsidRDefault="00D62E86" w:rsidP="00D44EE5">
      <w:pPr>
        <w:pStyle w:val="3"/>
        <w:rPr>
          <w:rFonts w:ascii="Times New Roman" w:eastAsia="Calibri" w:hAnsi="Times New Roman" w:cs="Times New Roman"/>
          <w:b/>
          <w:color w:val="auto"/>
        </w:rPr>
      </w:pPr>
    </w:p>
    <w:p w:rsidR="006775FE" w:rsidRPr="00E129C1" w:rsidRDefault="006775FE" w:rsidP="00D44EE5">
      <w:pPr>
        <w:pStyle w:val="3"/>
        <w:rPr>
          <w:rFonts w:ascii="Times New Roman" w:eastAsia="Calibri" w:hAnsi="Times New Roman" w:cs="Times New Roman"/>
          <w:b/>
          <w:color w:val="auto"/>
        </w:rPr>
      </w:pPr>
      <w:bookmarkStart w:id="22" w:name="_Toc125557060"/>
      <w:r w:rsidRPr="00E129C1">
        <w:rPr>
          <w:rFonts w:ascii="Times New Roman" w:eastAsia="Calibri" w:hAnsi="Times New Roman" w:cs="Times New Roman"/>
          <w:b/>
          <w:color w:val="auto"/>
        </w:rPr>
        <w:t>4.3. Представительство муниципальных библиотек в сети Интернет</w:t>
      </w:r>
      <w:bookmarkEnd w:id="22"/>
    </w:p>
    <w:p w:rsidR="00C2129C" w:rsidRPr="00CD27DD" w:rsidRDefault="00C2129C" w:rsidP="00CD27DD">
      <w:pPr>
        <w:pStyle w:val="Default"/>
        <w:ind w:firstLine="567"/>
        <w:rPr>
          <w:bCs/>
        </w:rPr>
      </w:pPr>
    </w:p>
    <w:p w:rsidR="00C26D09" w:rsidRPr="00C26D09" w:rsidRDefault="00C26D09" w:rsidP="00C26D09">
      <w:pPr>
        <w:spacing w:before="20" w:after="2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26D09">
        <w:rPr>
          <w:rFonts w:ascii="Times New Roman" w:hAnsi="Times New Roman" w:cs="Times New Roman"/>
          <w:color w:val="000000"/>
          <w:sz w:val="24"/>
          <w:szCs w:val="24"/>
        </w:rPr>
        <w:t>Общее число библиотек, имеющих широкополосный доступ в Интернет, в Выборгском районе – 18, из них зону Wi-Fi имеют 18 библиотек.</w:t>
      </w:r>
    </w:p>
    <w:p w:rsidR="00C26D09" w:rsidRPr="00C26D09" w:rsidRDefault="00C26D09" w:rsidP="00C26D09">
      <w:pPr>
        <w:spacing w:before="20" w:after="2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26D09">
        <w:rPr>
          <w:rFonts w:ascii="Times New Roman" w:hAnsi="Times New Roman" w:cs="Times New Roman"/>
          <w:color w:val="000000"/>
          <w:sz w:val="24"/>
          <w:szCs w:val="24"/>
        </w:rPr>
        <w:t>Компьютерные места для пользователей с выходом в Интернет имеются в 11библиотеках (увеличение на 37,5%), общее количество посадочных мест – 26.</w:t>
      </w:r>
    </w:p>
    <w:p w:rsidR="00CD27DD" w:rsidRDefault="00C26D09" w:rsidP="00C26D09">
      <w:pPr>
        <w:spacing w:before="20" w:after="20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6D09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Собственные веб-сайты имеют 3 библиотеки: Межпоселенческая библиотека (https://biblio-vyborg.ru/), Библиотека А.Аалто (https://aalto.vbgcity.ru/), Высоцкая городская библиотека (https://biblio-vysotsk.lenobl.muzkult.ru/). Группы/аккаунты в социальных сетях имеют 36 библиотеки, всего 42 группы/аккаунта, общее число подписчиков- 41 833 (увеличение на 12%) человек, из них 29 876 подписчиков в библиотеках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поселений </w:t>
      </w:r>
      <w:r w:rsidRPr="00C26D09">
        <w:rPr>
          <w:rFonts w:ascii="Times New Roman" w:hAnsi="Times New Roman" w:cs="Times New Roman"/>
          <w:color w:val="000000"/>
          <w:sz w:val="24"/>
          <w:szCs w:val="24"/>
        </w:rPr>
        <w:t>Выборгского района Ленинградской области. Самыми активными в соцсетях являются: МАУК «Библиотека А.Аалто» (8 112), Межпоселенческая библиотека МО "Выборгский район" Ленинградской области (3 845), Приморская детская библиотека (4 756), Лосевская сельская библиотека (8 149).</w:t>
      </w:r>
    </w:p>
    <w:p w:rsidR="006775FE" w:rsidRPr="00E129C1" w:rsidRDefault="006775FE" w:rsidP="00026401">
      <w:pPr>
        <w:pStyle w:val="3"/>
        <w:rPr>
          <w:rFonts w:ascii="Times New Roman" w:eastAsia="Calibri" w:hAnsi="Times New Roman" w:cs="Times New Roman"/>
          <w:b/>
          <w:color w:val="auto"/>
        </w:rPr>
      </w:pPr>
      <w:bookmarkStart w:id="23" w:name="_Toc125557061"/>
      <w:r w:rsidRPr="00E129C1">
        <w:rPr>
          <w:rFonts w:ascii="Times New Roman" w:eastAsia="Calibri" w:hAnsi="Times New Roman" w:cs="Times New Roman"/>
          <w:b/>
          <w:color w:val="auto"/>
        </w:rPr>
        <w:t>4.4. Предоставлен</w:t>
      </w:r>
      <w:r w:rsidR="00CD27DD" w:rsidRPr="00E129C1">
        <w:rPr>
          <w:rFonts w:ascii="Times New Roman" w:eastAsia="Calibri" w:hAnsi="Times New Roman" w:cs="Times New Roman"/>
          <w:b/>
          <w:color w:val="auto"/>
        </w:rPr>
        <w:t>ие виртуальных услуг и сервисов</w:t>
      </w:r>
      <w:bookmarkEnd w:id="23"/>
    </w:p>
    <w:p w:rsidR="006775FE" w:rsidRPr="006775FE" w:rsidRDefault="006775FE" w:rsidP="006775FE">
      <w:pPr>
        <w:spacing w:before="20" w:after="20"/>
        <w:ind w:left="3500" w:right="160" w:hanging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22B78" w:rsidRPr="00922B78" w:rsidRDefault="00922B78" w:rsidP="00922B78">
      <w:pPr>
        <w:pStyle w:val="Default"/>
        <w:ind w:firstLine="567"/>
        <w:jc w:val="both"/>
        <w:rPr>
          <w:bCs/>
        </w:rPr>
      </w:pPr>
      <w:r w:rsidRPr="00922B78">
        <w:rPr>
          <w:bCs/>
        </w:rPr>
        <w:t>Развитие виртуальных услуг и сервисов одно из важнейших направлений работы библиотек района. На сайтах Межпоселенческой библиотеки МО "Выборгский район" Ленинградской области, МАУК «Библиотека А.Аалто размещен электронный каталог, работают онлайн-услуги «Продление книг», «Вопрос библиографу», «Вопрос краеведу», «Написать в библиотеку», «Запись на мероприятия», «Подписка на новости». Активно ведется работа по информированию населения о проводимых мероприятиях и новостях в работе библиотек посредством социальных сетей.</w:t>
      </w:r>
    </w:p>
    <w:p w:rsidR="00922B78" w:rsidRPr="00922B78" w:rsidRDefault="00922B78" w:rsidP="00922B78">
      <w:pPr>
        <w:pStyle w:val="Default"/>
        <w:ind w:firstLine="567"/>
        <w:jc w:val="both"/>
        <w:rPr>
          <w:bCs/>
        </w:rPr>
      </w:pPr>
    </w:p>
    <w:p w:rsidR="00922B78" w:rsidRPr="00922B78" w:rsidRDefault="00922B78" w:rsidP="00922B78">
      <w:pPr>
        <w:pStyle w:val="Default"/>
        <w:ind w:firstLine="567"/>
        <w:jc w:val="center"/>
        <w:rPr>
          <w:bCs/>
        </w:rPr>
      </w:pPr>
      <w:r w:rsidRPr="00922B78">
        <w:rPr>
          <w:bCs/>
        </w:rPr>
        <w:t>Обращение к электронному каталогу через сайт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0"/>
        <w:gridCol w:w="2995"/>
        <w:gridCol w:w="2995"/>
      </w:tblGrid>
      <w:tr w:rsidR="00922B78" w:rsidRPr="00922B78" w:rsidTr="00120D55">
        <w:tc>
          <w:tcPr>
            <w:tcW w:w="3580" w:type="dxa"/>
          </w:tcPr>
          <w:p w:rsidR="00922B78" w:rsidRPr="00922B78" w:rsidRDefault="00922B78" w:rsidP="00922B78">
            <w:pPr>
              <w:pStyle w:val="Default"/>
              <w:ind w:firstLine="567"/>
              <w:jc w:val="both"/>
              <w:rPr>
                <w:bCs/>
              </w:rPr>
            </w:pPr>
            <w:r w:rsidRPr="00922B78">
              <w:rPr>
                <w:bCs/>
              </w:rPr>
              <w:t>Наименование библиотеки</w:t>
            </w:r>
          </w:p>
        </w:tc>
        <w:tc>
          <w:tcPr>
            <w:tcW w:w="2995" w:type="dxa"/>
          </w:tcPr>
          <w:p w:rsidR="00922B78" w:rsidRPr="00922B78" w:rsidRDefault="00922B78" w:rsidP="00922B78">
            <w:pPr>
              <w:pStyle w:val="Default"/>
              <w:ind w:firstLine="567"/>
              <w:jc w:val="both"/>
              <w:rPr>
                <w:bCs/>
              </w:rPr>
            </w:pPr>
            <w:r w:rsidRPr="00922B78">
              <w:rPr>
                <w:bCs/>
              </w:rPr>
              <w:t xml:space="preserve">Обращение </w:t>
            </w:r>
            <w:proofErr w:type="gramStart"/>
            <w:r w:rsidRPr="00922B78">
              <w:rPr>
                <w:bCs/>
              </w:rPr>
              <w:t>к</w:t>
            </w:r>
            <w:proofErr w:type="gramEnd"/>
            <w:r w:rsidRPr="00922B78">
              <w:rPr>
                <w:bCs/>
              </w:rPr>
              <w:t xml:space="preserve"> ЭК</w:t>
            </w:r>
          </w:p>
        </w:tc>
        <w:tc>
          <w:tcPr>
            <w:tcW w:w="2995" w:type="dxa"/>
          </w:tcPr>
          <w:p w:rsidR="00922B78" w:rsidRPr="00922B78" w:rsidRDefault="00922B78" w:rsidP="00922B78">
            <w:pPr>
              <w:pStyle w:val="Default"/>
              <w:ind w:firstLine="567"/>
              <w:jc w:val="both"/>
              <w:rPr>
                <w:bCs/>
              </w:rPr>
            </w:pPr>
            <w:r w:rsidRPr="00922B78">
              <w:rPr>
                <w:bCs/>
              </w:rPr>
              <w:t xml:space="preserve">Пользователи </w:t>
            </w:r>
            <w:proofErr w:type="gramStart"/>
            <w:r w:rsidRPr="00922B78">
              <w:rPr>
                <w:bCs/>
              </w:rPr>
              <w:t>ЭК</w:t>
            </w:r>
            <w:proofErr w:type="gramEnd"/>
          </w:p>
        </w:tc>
      </w:tr>
      <w:tr w:rsidR="00922B78" w:rsidRPr="00922B78" w:rsidTr="00120D55">
        <w:tc>
          <w:tcPr>
            <w:tcW w:w="3580" w:type="dxa"/>
          </w:tcPr>
          <w:p w:rsidR="00922B78" w:rsidRPr="00922B78" w:rsidRDefault="00922B78" w:rsidP="00922B78">
            <w:pPr>
              <w:pStyle w:val="Default"/>
              <w:ind w:firstLine="567"/>
              <w:jc w:val="both"/>
              <w:rPr>
                <w:bCs/>
              </w:rPr>
            </w:pPr>
            <w:r w:rsidRPr="00922B78">
              <w:rPr>
                <w:bCs/>
              </w:rPr>
              <w:t>Межпоселенческая библиотека</w:t>
            </w:r>
          </w:p>
        </w:tc>
        <w:tc>
          <w:tcPr>
            <w:tcW w:w="2995" w:type="dxa"/>
          </w:tcPr>
          <w:p w:rsidR="00922B78" w:rsidRPr="00922B78" w:rsidRDefault="00922B78" w:rsidP="00922B78">
            <w:pPr>
              <w:pStyle w:val="Default"/>
              <w:ind w:firstLine="567"/>
              <w:jc w:val="both"/>
              <w:rPr>
                <w:bCs/>
              </w:rPr>
            </w:pPr>
            <w:r w:rsidRPr="00922B78">
              <w:rPr>
                <w:bCs/>
              </w:rPr>
              <w:t>438</w:t>
            </w:r>
          </w:p>
        </w:tc>
        <w:tc>
          <w:tcPr>
            <w:tcW w:w="2995" w:type="dxa"/>
          </w:tcPr>
          <w:p w:rsidR="00922B78" w:rsidRPr="00922B78" w:rsidRDefault="00922B78" w:rsidP="00922B78">
            <w:pPr>
              <w:pStyle w:val="Default"/>
              <w:ind w:firstLine="567"/>
              <w:jc w:val="both"/>
              <w:rPr>
                <w:bCs/>
              </w:rPr>
            </w:pPr>
            <w:r w:rsidRPr="00922B78">
              <w:rPr>
                <w:bCs/>
              </w:rPr>
              <w:t>229</w:t>
            </w:r>
          </w:p>
        </w:tc>
      </w:tr>
    </w:tbl>
    <w:p w:rsidR="00922B78" w:rsidRDefault="00922B78" w:rsidP="00026401">
      <w:pPr>
        <w:pStyle w:val="3"/>
        <w:rPr>
          <w:rFonts w:ascii="Times New Roman" w:eastAsia="Calibri" w:hAnsi="Times New Roman" w:cs="Times New Roman"/>
          <w:b/>
          <w:color w:val="auto"/>
        </w:rPr>
      </w:pPr>
    </w:p>
    <w:p w:rsidR="006775FE" w:rsidRPr="00E129C1" w:rsidRDefault="006775FE" w:rsidP="00026401">
      <w:pPr>
        <w:pStyle w:val="3"/>
        <w:rPr>
          <w:rFonts w:ascii="Times New Roman" w:eastAsia="Calibri" w:hAnsi="Times New Roman" w:cs="Times New Roman"/>
          <w:b/>
          <w:color w:val="auto"/>
        </w:rPr>
      </w:pPr>
      <w:bookmarkStart w:id="24" w:name="_Toc125557062"/>
      <w:r w:rsidRPr="00E129C1">
        <w:rPr>
          <w:rFonts w:ascii="Times New Roman" w:eastAsia="Calibri" w:hAnsi="Times New Roman" w:cs="Times New Roman"/>
          <w:b/>
          <w:color w:val="auto"/>
        </w:rPr>
        <w:t>4.5</w:t>
      </w:r>
      <w:r w:rsidR="00D93615" w:rsidRPr="00E129C1">
        <w:rPr>
          <w:rFonts w:ascii="Times New Roman" w:eastAsia="Calibri" w:hAnsi="Times New Roman" w:cs="Times New Roman"/>
          <w:b/>
          <w:color w:val="auto"/>
        </w:rPr>
        <w:t>.</w:t>
      </w:r>
      <w:r w:rsidRPr="00E129C1">
        <w:rPr>
          <w:rFonts w:ascii="Times New Roman" w:eastAsia="Calibri" w:hAnsi="Times New Roman" w:cs="Times New Roman"/>
          <w:b/>
          <w:color w:val="auto"/>
        </w:rPr>
        <w:t xml:space="preserve"> Состояние</w:t>
      </w:r>
      <w:r w:rsidR="00CD27DD" w:rsidRPr="00E129C1">
        <w:rPr>
          <w:rFonts w:ascii="Times New Roman" w:eastAsia="Calibri" w:hAnsi="Times New Roman" w:cs="Times New Roman"/>
          <w:b/>
          <w:color w:val="auto"/>
        </w:rPr>
        <w:t xml:space="preserve"> компьютерного парка библиотек</w:t>
      </w:r>
      <w:bookmarkEnd w:id="24"/>
      <w:r w:rsidR="00CD27DD" w:rsidRPr="00E129C1">
        <w:rPr>
          <w:rFonts w:ascii="Times New Roman" w:eastAsia="Calibri" w:hAnsi="Times New Roman" w:cs="Times New Roman"/>
          <w:b/>
          <w:color w:val="auto"/>
        </w:rPr>
        <w:t xml:space="preserve"> </w:t>
      </w:r>
    </w:p>
    <w:p w:rsidR="00C2129C" w:rsidRPr="006775FE" w:rsidRDefault="00C2129C" w:rsidP="00CD27DD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22B78" w:rsidRPr="00922B78" w:rsidRDefault="00922B78" w:rsidP="00922B78">
      <w:pPr>
        <w:pStyle w:val="Default"/>
        <w:ind w:firstLine="567"/>
        <w:jc w:val="both"/>
        <w:rPr>
          <w:color w:val="auto"/>
        </w:rPr>
      </w:pPr>
      <w:r w:rsidRPr="00922B78">
        <w:rPr>
          <w:color w:val="auto"/>
        </w:rPr>
        <w:t xml:space="preserve">Общее количество компьютеров в библиотеках района составляет </w:t>
      </w:r>
      <w:r w:rsidR="004D0D42">
        <w:rPr>
          <w:color w:val="auto"/>
        </w:rPr>
        <w:t>194</w:t>
      </w:r>
      <w:r w:rsidRPr="00922B78">
        <w:rPr>
          <w:color w:val="auto"/>
        </w:rPr>
        <w:t xml:space="preserve"> единиц</w:t>
      </w:r>
      <w:r w:rsidR="004D0D42">
        <w:rPr>
          <w:color w:val="auto"/>
        </w:rPr>
        <w:t>ы</w:t>
      </w:r>
      <w:r w:rsidRPr="00922B78">
        <w:rPr>
          <w:color w:val="auto"/>
        </w:rPr>
        <w:t>, из них в поселениях района –</w:t>
      </w:r>
      <w:r w:rsidR="004D0D42">
        <w:rPr>
          <w:color w:val="auto"/>
        </w:rPr>
        <w:t>89</w:t>
      </w:r>
      <w:r w:rsidRPr="00922B78">
        <w:rPr>
          <w:color w:val="auto"/>
        </w:rPr>
        <w:t xml:space="preserve"> и в библиотеках Выборга – 105. </w:t>
      </w:r>
    </w:p>
    <w:p w:rsidR="00922B78" w:rsidRPr="008B358B" w:rsidRDefault="00922B78" w:rsidP="00922B78">
      <w:pPr>
        <w:pStyle w:val="Default"/>
        <w:ind w:firstLine="567"/>
        <w:jc w:val="both"/>
        <w:rPr>
          <w:color w:val="auto"/>
        </w:rPr>
      </w:pPr>
      <w:r w:rsidRPr="008B358B">
        <w:rPr>
          <w:color w:val="auto"/>
        </w:rPr>
        <w:t>«Возраст» компьютерного парка муниципальных библиотек:</w:t>
      </w:r>
    </w:p>
    <w:p w:rsidR="00922B78" w:rsidRPr="006417B1" w:rsidRDefault="00922B78" w:rsidP="00922B78">
      <w:pPr>
        <w:pStyle w:val="Default"/>
        <w:ind w:firstLine="567"/>
        <w:jc w:val="both"/>
        <w:rPr>
          <w:color w:val="auto"/>
        </w:rPr>
      </w:pPr>
      <w:r w:rsidRPr="00704A21">
        <w:rPr>
          <w:color w:val="auto"/>
        </w:rPr>
        <w:t xml:space="preserve">- до 3 лет  </w:t>
      </w:r>
      <w:r w:rsidRPr="006417B1">
        <w:rPr>
          <w:color w:val="auto"/>
        </w:rPr>
        <w:t>- 20,</w:t>
      </w:r>
    </w:p>
    <w:p w:rsidR="00922B78" w:rsidRPr="006417B1" w:rsidRDefault="00922B78" w:rsidP="00922B78">
      <w:pPr>
        <w:pStyle w:val="Default"/>
        <w:ind w:firstLine="567"/>
        <w:jc w:val="both"/>
        <w:rPr>
          <w:color w:val="auto"/>
        </w:rPr>
      </w:pPr>
      <w:r w:rsidRPr="006417B1">
        <w:rPr>
          <w:color w:val="auto"/>
        </w:rPr>
        <w:t>- до 5 лет  - 23,</w:t>
      </w:r>
    </w:p>
    <w:p w:rsidR="00922B78" w:rsidRPr="006417B1" w:rsidRDefault="00922B78" w:rsidP="00922B78">
      <w:pPr>
        <w:pStyle w:val="Default"/>
        <w:ind w:firstLine="567"/>
        <w:jc w:val="both"/>
        <w:rPr>
          <w:color w:val="auto"/>
        </w:rPr>
      </w:pPr>
      <w:r w:rsidRPr="006417B1">
        <w:rPr>
          <w:color w:val="auto"/>
        </w:rPr>
        <w:t>- до 7 лет  - 13,</w:t>
      </w:r>
    </w:p>
    <w:p w:rsidR="00922B78" w:rsidRPr="006417B1" w:rsidRDefault="00922B78" w:rsidP="00922B78">
      <w:pPr>
        <w:pStyle w:val="Default"/>
        <w:ind w:firstLine="567"/>
        <w:jc w:val="both"/>
        <w:rPr>
          <w:color w:val="auto"/>
        </w:rPr>
      </w:pPr>
      <w:r w:rsidRPr="006417B1">
        <w:rPr>
          <w:color w:val="auto"/>
        </w:rPr>
        <w:t>- более 7 лет –</w:t>
      </w:r>
      <w:r>
        <w:rPr>
          <w:color w:val="auto"/>
        </w:rPr>
        <w:t xml:space="preserve"> 1</w:t>
      </w:r>
      <w:r w:rsidR="004D0D42">
        <w:rPr>
          <w:color w:val="auto"/>
        </w:rPr>
        <w:t>38</w:t>
      </w:r>
      <w:r w:rsidRPr="006417B1">
        <w:rPr>
          <w:color w:val="auto"/>
        </w:rPr>
        <w:t xml:space="preserve"> единиц.</w:t>
      </w:r>
    </w:p>
    <w:p w:rsidR="00922B78" w:rsidRPr="000F5896" w:rsidRDefault="00922B78" w:rsidP="00922B78">
      <w:pPr>
        <w:pStyle w:val="Default"/>
        <w:ind w:firstLine="567"/>
        <w:jc w:val="both"/>
        <w:rPr>
          <w:color w:val="auto"/>
        </w:rPr>
      </w:pPr>
      <w:r w:rsidRPr="000F5896">
        <w:rPr>
          <w:color w:val="auto"/>
        </w:rPr>
        <w:t xml:space="preserve">Техника для оцифровки фонда имеется в 2 библиотеках – в библиотеке А.Аалто – 1  </w:t>
      </w:r>
    </w:p>
    <w:p w:rsidR="00922B78" w:rsidRPr="000F5896" w:rsidRDefault="00922B78" w:rsidP="00922B78">
      <w:pPr>
        <w:pStyle w:val="Default"/>
        <w:ind w:firstLine="567"/>
        <w:jc w:val="both"/>
        <w:rPr>
          <w:color w:val="auto"/>
        </w:rPr>
      </w:pPr>
      <w:r w:rsidRPr="000F5896">
        <w:rPr>
          <w:color w:val="auto"/>
        </w:rPr>
        <w:t xml:space="preserve"> и Межпоселенческая библиотека - 1.</w:t>
      </w:r>
    </w:p>
    <w:p w:rsidR="00922B78" w:rsidRPr="00922B78" w:rsidRDefault="00922B78" w:rsidP="00922B78">
      <w:pPr>
        <w:pStyle w:val="Default"/>
        <w:ind w:firstLine="567"/>
        <w:jc w:val="both"/>
        <w:rPr>
          <w:color w:val="auto"/>
        </w:rPr>
      </w:pPr>
      <w:r w:rsidRPr="00922B78">
        <w:rPr>
          <w:color w:val="auto"/>
        </w:rPr>
        <w:t xml:space="preserve">Выводы: техническую оснащённость библиотек Выборга можно считать на достаточно высоком уровне, каждый сотрудник библиотеки имеет компьютеризированное рабочее место с необходимыми дополнительными техническими средствами. </w:t>
      </w:r>
      <w:proofErr w:type="gramStart"/>
      <w:r w:rsidRPr="00922B78">
        <w:rPr>
          <w:color w:val="auto"/>
        </w:rPr>
        <w:t xml:space="preserve">Также библиотеки имеют специализированное оборудование: плоттер, мультстудия, звуковые системы, тифлотехника для слабовидящих и лестничный подъемник для инвалидов-колясочников. </w:t>
      </w:r>
      <w:proofErr w:type="gramEnd"/>
    </w:p>
    <w:p w:rsidR="00922B78" w:rsidRPr="00922B78" w:rsidRDefault="00922B78" w:rsidP="00922B78">
      <w:pPr>
        <w:pStyle w:val="Default"/>
        <w:ind w:firstLine="567"/>
        <w:jc w:val="both"/>
        <w:rPr>
          <w:color w:val="auto"/>
        </w:rPr>
      </w:pPr>
      <w:r w:rsidRPr="00922B78">
        <w:rPr>
          <w:color w:val="auto"/>
        </w:rPr>
        <w:lastRenderedPageBreak/>
        <w:t>Техническая оснащенность в библиотеках Выборгского района находится на низком уровне, т.к. компьютерный парк не обновляется и с каждым годом устаревает. 72% персональных компьютеров было приобретено более 7 лет назад, согласно классификатору основных средств ОК013-2014(ОКОФ) – срок полезного использования компьютера от двух до трёх лет. В Пушновской и Цвелодубовской библиотеках компьютеры отсутствуют.</w:t>
      </w:r>
    </w:p>
    <w:p w:rsidR="00922B78" w:rsidRPr="00922B78" w:rsidRDefault="00922B78" w:rsidP="00922B78">
      <w:pPr>
        <w:pStyle w:val="Default"/>
        <w:ind w:firstLine="567"/>
        <w:jc w:val="both"/>
        <w:rPr>
          <w:color w:val="auto"/>
        </w:rPr>
      </w:pPr>
    </w:p>
    <w:p w:rsidR="00922B78" w:rsidRPr="00922B78" w:rsidRDefault="00922B78" w:rsidP="00922B78">
      <w:pPr>
        <w:pStyle w:val="Default"/>
        <w:ind w:firstLine="567"/>
        <w:jc w:val="both"/>
        <w:rPr>
          <w:color w:val="auto"/>
        </w:rPr>
      </w:pPr>
      <w:r w:rsidRPr="00922B78">
        <w:rPr>
          <w:color w:val="auto"/>
        </w:rPr>
        <w:t>Компьютерный парк в библиотеках Выборгского района:</w:t>
      </w:r>
    </w:p>
    <w:p w:rsidR="00922B78" w:rsidRPr="00922B78" w:rsidRDefault="00922B78" w:rsidP="00922B78">
      <w:pPr>
        <w:pStyle w:val="Default"/>
        <w:ind w:firstLine="567"/>
        <w:jc w:val="both"/>
        <w:rPr>
          <w:color w:val="auto"/>
        </w:rPr>
      </w:pPr>
      <w:r w:rsidRPr="00922B78">
        <w:rPr>
          <w:noProof/>
          <w:color w:val="auto"/>
          <w:lang w:eastAsia="ru-RU"/>
        </w:rPr>
        <w:drawing>
          <wp:inline distT="0" distB="0" distL="0" distR="0">
            <wp:extent cx="3746983" cy="2174214"/>
            <wp:effectExtent l="19050" t="0" r="24917" b="0"/>
            <wp:docPr id="2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22B78" w:rsidRPr="00922B78" w:rsidRDefault="00922B78" w:rsidP="00922B78">
      <w:pPr>
        <w:pStyle w:val="Default"/>
        <w:ind w:firstLine="567"/>
        <w:jc w:val="both"/>
        <w:rPr>
          <w:color w:val="auto"/>
        </w:rPr>
      </w:pPr>
    </w:p>
    <w:p w:rsidR="00922B78" w:rsidRPr="00922B78" w:rsidRDefault="00922B78" w:rsidP="00922B78">
      <w:pPr>
        <w:pStyle w:val="Default"/>
        <w:ind w:firstLine="567"/>
        <w:jc w:val="both"/>
        <w:rPr>
          <w:color w:val="auto"/>
        </w:rPr>
      </w:pPr>
      <w:r w:rsidRPr="00922B78">
        <w:rPr>
          <w:color w:val="auto"/>
        </w:rPr>
        <w:t xml:space="preserve"> </w:t>
      </w:r>
    </w:p>
    <w:p w:rsidR="00922B78" w:rsidRPr="00922B78" w:rsidRDefault="00922B78" w:rsidP="00922B78">
      <w:pPr>
        <w:pStyle w:val="Default"/>
        <w:ind w:firstLine="567"/>
        <w:jc w:val="both"/>
        <w:rPr>
          <w:color w:val="auto"/>
        </w:rPr>
      </w:pPr>
      <w:r w:rsidRPr="00922B78">
        <w:rPr>
          <w:color w:val="auto"/>
        </w:rPr>
        <w:t xml:space="preserve">     Фактором, сдерживающим развитие, является отсутствие качественного, стабильного, широкополосного интернета в Выборгском районе. </w:t>
      </w:r>
    </w:p>
    <w:p w:rsidR="00922B78" w:rsidRPr="00922B78" w:rsidRDefault="00922B78" w:rsidP="00922B78">
      <w:pPr>
        <w:pStyle w:val="Default"/>
        <w:ind w:firstLine="567"/>
        <w:jc w:val="both"/>
        <w:rPr>
          <w:color w:val="auto"/>
        </w:rPr>
      </w:pPr>
      <w:r w:rsidRPr="00922B78">
        <w:rPr>
          <w:noProof/>
          <w:color w:val="auto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-21964</wp:posOffset>
            </wp:positionH>
            <wp:positionV relativeFrom="paragraph">
              <wp:posOffset>172427</wp:posOffset>
            </wp:positionV>
            <wp:extent cx="3908668" cy="2443138"/>
            <wp:effectExtent l="10421" t="5422" r="5211" b="0"/>
            <wp:wrapSquare wrapText="bothSides"/>
            <wp:docPr id="2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Pr="00922B78">
        <w:rPr>
          <w:color w:val="auto"/>
        </w:rPr>
        <w:t xml:space="preserve"> В связи с этим библиотеки, у которых отсутствует современное оборудование и современое подключение к интернету, не имеют возможность создавать свой электронный каталог и электронную книговыдачу в системе ИРБИС64+.</w:t>
      </w:r>
    </w:p>
    <w:p w:rsidR="00922B78" w:rsidRPr="00922B78" w:rsidRDefault="00922B78" w:rsidP="00922B78">
      <w:pPr>
        <w:pStyle w:val="Default"/>
        <w:ind w:firstLine="567"/>
        <w:jc w:val="both"/>
        <w:rPr>
          <w:color w:val="auto"/>
        </w:rPr>
      </w:pPr>
      <w:r w:rsidRPr="00922B78">
        <w:rPr>
          <w:color w:val="auto"/>
        </w:rPr>
        <w:t xml:space="preserve">     В библиотеках, где интернет связь больше 10 Мбит/с (42% библиотек), необходимо  финансирование на приобретение своей интегрированой библиотечно-информационной системы (ИРБИС64+) или выделения финансирования на создание технической и кадровой возможности полноценного электронного каталога в ИРБИС64+ на базе Межпоселенческой библиотеки. </w:t>
      </w:r>
    </w:p>
    <w:p w:rsidR="00922B78" w:rsidRPr="00922B78" w:rsidRDefault="00922B78" w:rsidP="00922B78">
      <w:pPr>
        <w:pStyle w:val="Default"/>
        <w:ind w:firstLine="567"/>
        <w:jc w:val="both"/>
        <w:rPr>
          <w:color w:val="auto"/>
        </w:rPr>
      </w:pPr>
      <w:r w:rsidRPr="00922B78">
        <w:rPr>
          <w:color w:val="auto"/>
        </w:rPr>
        <w:t xml:space="preserve">     Оставшиеся библиотеки необходимо обеспечить рабочими местами соответствующие требованиям программного обеспечения, которое ежегодно обновляется.</w:t>
      </w:r>
    </w:p>
    <w:p w:rsidR="00937145" w:rsidRPr="00E129C1" w:rsidRDefault="00937145" w:rsidP="0002640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125557063"/>
      <w:r w:rsidRPr="00E129C1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026401" w:rsidRPr="00E129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29C1">
        <w:rPr>
          <w:rFonts w:ascii="Times New Roman" w:hAnsi="Times New Roman" w:cs="Times New Roman"/>
          <w:color w:val="auto"/>
          <w:sz w:val="24"/>
          <w:szCs w:val="24"/>
        </w:rPr>
        <w:t>Организация и содержание библиотечного обслуживания пользователей</w:t>
      </w:r>
      <w:bookmarkEnd w:id="25"/>
    </w:p>
    <w:p w:rsidR="000C32FA" w:rsidRPr="00893519" w:rsidRDefault="000C32FA" w:rsidP="000C3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519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3519">
        <w:rPr>
          <w:rFonts w:ascii="Times New Roman" w:hAnsi="Times New Roman" w:cs="Times New Roman"/>
          <w:sz w:val="24"/>
          <w:szCs w:val="24"/>
        </w:rPr>
        <w:t xml:space="preserve"> году в библиотеках города Выборг и поселений Выборгского района проведено, включая меро</w:t>
      </w:r>
      <w:r>
        <w:rPr>
          <w:rFonts w:ascii="Times New Roman" w:hAnsi="Times New Roman" w:cs="Times New Roman"/>
          <w:sz w:val="24"/>
          <w:szCs w:val="24"/>
        </w:rPr>
        <w:t xml:space="preserve">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сетями </w:t>
      </w:r>
      <w:r w:rsidRPr="00A1322D">
        <w:rPr>
          <w:rFonts w:ascii="Times New Roman" w:hAnsi="Times New Roman" w:cs="Times New Roman"/>
          <w:sz w:val="24"/>
          <w:szCs w:val="24"/>
        </w:rPr>
        <w:t>7087</w:t>
      </w:r>
      <w:r>
        <w:rPr>
          <w:rFonts w:ascii="Times New Roman" w:hAnsi="Times New Roman" w:cs="Times New Roman"/>
          <w:sz w:val="24"/>
          <w:szCs w:val="24"/>
        </w:rPr>
        <w:t xml:space="preserve"> (+</w:t>
      </w:r>
      <w:r w:rsidRPr="00A1322D">
        <w:rPr>
          <w:rFonts w:ascii="Times New Roman" w:hAnsi="Times New Roman" w:cs="Times New Roman"/>
          <w:sz w:val="24"/>
          <w:szCs w:val="24"/>
        </w:rPr>
        <w:t>510)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519">
        <w:rPr>
          <w:rFonts w:ascii="Times New Roman" w:hAnsi="Times New Roman" w:cs="Times New Roman"/>
          <w:sz w:val="24"/>
          <w:szCs w:val="24"/>
        </w:rPr>
        <w:t>мероприятий: из них в помещении библиотеки –</w:t>
      </w:r>
      <w:r w:rsidRPr="00A1322D">
        <w:rPr>
          <w:rFonts w:ascii="Times New Roman" w:hAnsi="Times New Roman" w:cs="Times New Roman"/>
          <w:sz w:val="24"/>
          <w:szCs w:val="24"/>
        </w:rPr>
        <w:t xml:space="preserve"> </w:t>
      </w:r>
      <w:r w:rsidRPr="00893519">
        <w:rPr>
          <w:rFonts w:ascii="Times New Roman" w:hAnsi="Times New Roman" w:cs="Times New Roman"/>
          <w:sz w:val="24"/>
          <w:szCs w:val="24"/>
        </w:rPr>
        <w:t xml:space="preserve"> </w:t>
      </w:r>
      <w:r w:rsidRPr="00A1322D">
        <w:rPr>
          <w:rFonts w:ascii="Times New Roman" w:hAnsi="Times New Roman" w:cs="Times New Roman"/>
          <w:sz w:val="24"/>
          <w:szCs w:val="24"/>
        </w:rPr>
        <w:t>6317(+6</w:t>
      </w:r>
      <w:r>
        <w:rPr>
          <w:rFonts w:ascii="Times New Roman" w:hAnsi="Times New Roman" w:cs="Times New Roman"/>
          <w:sz w:val="24"/>
          <w:szCs w:val="24"/>
        </w:rPr>
        <w:t>86)</w:t>
      </w:r>
      <w:r w:rsidRPr="008935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519">
        <w:rPr>
          <w:rFonts w:ascii="Times New Roman" w:hAnsi="Times New Roman" w:cs="Times New Roman"/>
          <w:sz w:val="24"/>
          <w:szCs w:val="24"/>
        </w:rPr>
        <w:t xml:space="preserve">внестационара – </w:t>
      </w:r>
      <w:r w:rsidRPr="00A1322D">
        <w:rPr>
          <w:rFonts w:ascii="Times New Roman" w:hAnsi="Times New Roman" w:cs="Times New Roman"/>
          <w:sz w:val="24"/>
          <w:szCs w:val="24"/>
        </w:rPr>
        <w:t>451(-100)</w:t>
      </w:r>
      <w:r w:rsidRPr="00893519">
        <w:rPr>
          <w:rFonts w:ascii="Times New Roman" w:hAnsi="Times New Roman" w:cs="Times New Roman"/>
          <w:sz w:val="24"/>
          <w:szCs w:val="24"/>
        </w:rPr>
        <w:t xml:space="preserve"> и удаленно через Интернет ресурсы – 3</w:t>
      </w:r>
      <w:r>
        <w:rPr>
          <w:rFonts w:ascii="Times New Roman" w:hAnsi="Times New Roman" w:cs="Times New Roman"/>
          <w:sz w:val="24"/>
          <w:szCs w:val="24"/>
        </w:rPr>
        <w:t>19 (-76)</w:t>
      </w:r>
      <w:r w:rsidRPr="00893519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0C32FA" w:rsidRDefault="000C32FA" w:rsidP="000C32FA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spacing w:val="4"/>
          <w:sz w:val="24"/>
          <w:szCs w:val="20"/>
          <w:lang w:val="ru-RU"/>
        </w:rPr>
      </w:pPr>
      <w:r>
        <w:rPr>
          <w:rFonts w:ascii="Times New Roman" w:hAnsi="Times New Roman" w:cs="Times New Roman"/>
          <w:noProof/>
          <w:spacing w:val="4"/>
          <w:sz w:val="24"/>
          <w:szCs w:val="20"/>
          <w:lang w:val="ru-RU" w:eastAsia="ru-RU"/>
        </w:rPr>
        <w:lastRenderedPageBreak/>
        <w:drawing>
          <wp:inline distT="0" distB="0" distL="0" distR="0">
            <wp:extent cx="2196775" cy="1867077"/>
            <wp:effectExtent l="19050" t="0" r="13025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rFonts w:ascii="Times New Roman" w:hAnsi="Times New Roman" w:cs="Times New Roman"/>
          <w:noProof/>
          <w:spacing w:val="4"/>
          <w:sz w:val="24"/>
          <w:szCs w:val="20"/>
          <w:lang w:val="ru-RU" w:eastAsia="ru-RU"/>
        </w:rPr>
        <w:drawing>
          <wp:inline distT="0" distB="0" distL="0" distR="0">
            <wp:extent cx="2826223" cy="1867077"/>
            <wp:effectExtent l="19050" t="0" r="12227" b="0"/>
            <wp:docPr id="1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C32FA" w:rsidRPr="00A1322D" w:rsidRDefault="000C32FA" w:rsidP="000C3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22D">
        <w:rPr>
          <w:rFonts w:ascii="Times New Roman" w:hAnsi="Times New Roman" w:cs="Times New Roman"/>
          <w:sz w:val="24"/>
          <w:szCs w:val="24"/>
        </w:rPr>
        <w:t xml:space="preserve">Динамика роста числа мероприятий по сравнению с прошлым годом отмечается в большинстве библиотек. </w:t>
      </w:r>
      <w:r>
        <w:rPr>
          <w:rFonts w:ascii="Times New Roman" w:hAnsi="Times New Roman" w:cs="Times New Roman"/>
          <w:sz w:val="24"/>
          <w:szCs w:val="24"/>
        </w:rPr>
        <w:t xml:space="preserve">Снятые ограничения возвращают желание читателей и жителей посещать мероприятия в стенах библиотеки. Возобновили работу клубы по интересам на базе библиотек. Увеличилось количество встреч с писателями, поэтами, краеведами. </w:t>
      </w:r>
      <w:r w:rsidRPr="00A1322D">
        <w:rPr>
          <w:rFonts w:ascii="Times New Roman" w:hAnsi="Times New Roman" w:cs="Times New Roman"/>
          <w:sz w:val="24"/>
          <w:szCs w:val="24"/>
        </w:rPr>
        <w:t>В библиотеках поселений увеличение связано с активной выставочной работой.</w:t>
      </w:r>
    </w:p>
    <w:p w:rsidR="000C32FA" w:rsidRPr="00A1322D" w:rsidRDefault="000C32FA" w:rsidP="000C3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наблюдается снижение количества мероприятий</w:t>
      </w:r>
      <w:r w:rsidRPr="00A1322D">
        <w:rPr>
          <w:rFonts w:ascii="Times New Roman" w:hAnsi="Times New Roman" w:cs="Times New Roman"/>
          <w:sz w:val="24"/>
          <w:szCs w:val="24"/>
        </w:rPr>
        <w:t xml:space="preserve"> внестационара</w:t>
      </w:r>
      <w:r>
        <w:rPr>
          <w:rFonts w:ascii="Times New Roman" w:hAnsi="Times New Roman" w:cs="Times New Roman"/>
          <w:sz w:val="24"/>
          <w:szCs w:val="24"/>
        </w:rPr>
        <w:t xml:space="preserve"> (на </w:t>
      </w:r>
      <w:r w:rsidR="00DB0AF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%)</w:t>
      </w:r>
      <w:r w:rsidR="0092189B">
        <w:rPr>
          <w:rFonts w:ascii="Times New Roman" w:hAnsi="Times New Roman" w:cs="Times New Roman"/>
          <w:sz w:val="24"/>
          <w:szCs w:val="24"/>
        </w:rPr>
        <w:t xml:space="preserve"> и удаленно через интернет (-19%)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2FA" w:rsidRDefault="00F641CA" w:rsidP="000C32F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0"/>
        </w:rPr>
      </w:pPr>
      <w:r>
        <w:rPr>
          <w:rFonts w:ascii="Times New Roman" w:hAnsi="Times New Roman" w:cs="Times New Roman"/>
          <w:spacing w:val="4"/>
          <w:sz w:val="24"/>
          <w:szCs w:val="20"/>
        </w:rPr>
        <w:t xml:space="preserve">На сайтах учреждений размещают </w:t>
      </w:r>
      <w:r w:rsidR="000C32FA" w:rsidRPr="00A1322D">
        <w:rPr>
          <w:rFonts w:ascii="Times New Roman" w:hAnsi="Times New Roman" w:cs="Times New Roman"/>
          <w:spacing w:val="4"/>
          <w:sz w:val="24"/>
          <w:szCs w:val="20"/>
        </w:rPr>
        <w:t>мероприятия Межпоселенческая библиотека, библиоте</w:t>
      </w:r>
      <w:r w:rsidR="000C32FA">
        <w:rPr>
          <w:rFonts w:ascii="Times New Roman" w:hAnsi="Times New Roman" w:cs="Times New Roman"/>
          <w:spacing w:val="4"/>
          <w:sz w:val="24"/>
          <w:szCs w:val="20"/>
        </w:rPr>
        <w:t>ка А.Аалто, Высоцкая городская, библиотеки поселка Рощино</w:t>
      </w:r>
      <w:r w:rsidR="000C32FA" w:rsidRPr="00A1322D">
        <w:rPr>
          <w:rFonts w:ascii="Times New Roman" w:hAnsi="Times New Roman" w:cs="Times New Roman"/>
          <w:spacing w:val="4"/>
          <w:sz w:val="24"/>
          <w:szCs w:val="20"/>
        </w:rPr>
        <w:t>.</w:t>
      </w:r>
      <w:r w:rsidRPr="00F641CA">
        <w:rPr>
          <w:rFonts w:ascii="Times New Roman" w:hAnsi="Times New Roman" w:cs="Times New Roman"/>
          <w:spacing w:val="4"/>
          <w:sz w:val="24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0"/>
        </w:rPr>
        <w:t xml:space="preserve">Межпоселенческая библиотека и </w:t>
      </w:r>
      <w:r w:rsidRPr="00A1322D">
        <w:rPr>
          <w:rFonts w:ascii="Times New Roman" w:hAnsi="Times New Roman" w:cs="Times New Roman"/>
          <w:spacing w:val="4"/>
          <w:sz w:val="24"/>
          <w:szCs w:val="20"/>
        </w:rPr>
        <w:t>библиоте</w:t>
      </w:r>
      <w:r>
        <w:rPr>
          <w:rFonts w:ascii="Times New Roman" w:hAnsi="Times New Roman" w:cs="Times New Roman"/>
          <w:spacing w:val="4"/>
          <w:sz w:val="24"/>
          <w:szCs w:val="20"/>
        </w:rPr>
        <w:t>ка А.Аалто проводят такж</w:t>
      </w:r>
      <w:r w:rsidR="0092189B">
        <w:rPr>
          <w:rFonts w:ascii="Times New Roman" w:hAnsi="Times New Roman" w:cs="Times New Roman"/>
          <w:spacing w:val="4"/>
          <w:sz w:val="24"/>
          <w:szCs w:val="20"/>
        </w:rPr>
        <w:t>е</w:t>
      </w:r>
      <w:r>
        <w:rPr>
          <w:rFonts w:ascii="Times New Roman" w:hAnsi="Times New Roman" w:cs="Times New Roman"/>
          <w:spacing w:val="4"/>
          <w:sz w:val="24"/>
          <w:szCs w:val="20"/>
        </w:rPr>
        <w:t xml:space="preserve"> прямые трансляции на портале Культура РФ.</w:t>
      </w:r>
    </w:p>
    <w:p w:rsidR="000C32FA" w:rsidRPr="00A1322D" w:rsidRDefault="000C32FA" w:rsidP="000C32F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0"/>
        </w:rPr>
      </w:pPr>
      <w:r w:rsidRPr="00A1322D">
        <w:rPr>
          <w:rFonts w:ascii="Times New Roman" w:hAnsi="Times New Roman" w:cs="Times New Roman"/>
          <w:spacing w:val="4"/>
          <w:sz w:val="24"/>
          <w:szCs w:val="20"/>
        </w:rPr>
        <w:t xml:space="preserve"> Уменьшение количества онлайн-мероприятий объясняется изменением качества: в 2022 году проводились технически более сложные мероприятия, требующие более длительной подготовительной работы.</w:t>
      </w:r>
    </w:p>
    <w:p w:rsidR="000C32FA" w:rsidRDefault="000C32FA" w:rsidP="000C32F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0"/>
        </w:rPr>
      </w:pPr>
      <w:r w:rsidRPr="00A1322D">
        <w:rPr>
          <w:rFonts w:ascii="Times New Roman" w:hAnsi="Times New Roman" w:cs="Times New Roman"/>
          <w:spacing w:val="4"/>
          <w:sz w:val="24"/>
          <w:szCs w:val="20"/>
        </w:rPr>
        <w:t>Сельские библиотеки все больше используют в работе социальные сети, что в официальную статистику не входит. Библиотеки Выборга и Выборгского района посредством социальных сетей участвуют в сетевых акциях, видеоконференциях, создают собственные сетевые проекты, разрабатывают онлайн-викторины и тесты к литературным и знаменательным датам, проводят конкурсы, видеолекции, встречи, обзоры книг, публикуют краеведческий</w:t>
      </w:r>
      <w:r>
        <w:rPr>
          <w:rFonts w:ascii="Times New Roman" w:hAnsi="Times New Roman" w:cs="Times New Roman"/>
          <w:spacing w:val="4"/>
          <w:sz w:val="24"/>
          <w:szCs w:val="20"/>
        </w:rPr>
        <w:t xml:space="preserve"> материал. Д</w:t>
      </w:r>
      <w:r w:rsidRPr="00A1322D">
        <w:rPr>
          <w:rFonts w:ascii="Times New Roman" w:hAnsi="Times New Roman" w:cs="Times New Roman"/>
          <w:spacing w:val="4"/>
          <w:sz w:val="24"/>
          <w:szCs w:val="20"/>
        </w:rPr>
        <w:t>анная форма работы привлекательна как для читателей библиотеки, так и для жителей</w:t>
      </w:r>
      <w:r w:rsidR="00DB0AF1">
        <w:rPr>
          <w:rFonts w:ascii="Times New Roman" w:hAnsi="Times New Roman" w:cs="Times New Roman"/>
          <w:spacing w:val="4"/>
          <w:sz w:val="24"/>
          <w:szCs w:val="20"/>
        </w:rPr>
        <w:t xml:space="preserve"> поселений</w:t>
      </w:r>
      <w:r w:rsidRPr="00A1322D">
        <w:rPr>
          <w:rFonts w:ascii="Times New Roman" w:hAnsi="Times New Roman" w:cs="Times New Roman"/>
          <w:spacing w:val="4"/>
          <w:sz w:val="24"/>
          <w:szCs w:val="20"/>
        </w:rPr>
        <w:t>. Об этом говорит статистика просмотров и обратная связь.</w:t>
      </w:r>
    </w:p>
    <w:p w:rsidR="000C32FA" w:rsidRPr="008B7BE2" w:rsidRDefault="007B20A2" w:rsidP="000C32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pacing w:val="4"/>
          <w:sz w:val="24"/>
          <w:szCs w:val="20"/>
        </w:rPr>
        <w:t>Межпоселенческая библиотека и</w:t>
      </w:r>
      <w:r w:rsidR="000C32FA" w:rsidRPr="001A3CC4">
        <w:rPr>
          <w:rFonts w:ascii="Times New Roman" w:hAnsi="Times New Roman" w:cs="Times New Roman"/>
          <w:spacing w:val="4"/>
          <w:sz w:val="24"/>
          <w:szCs w:val="20"/>
        </w:rPr>
        <w:t xml:space="preserve"> библиотека А.Аалто</w:t>
      </w:r>
      <w:r w:rsidR="000C32FA" w:rsidRPr="008B7BE2">
        <w:rPr>
          <w:rFonts w:ascii="Times New Roman" w:hAnsi="Times New Roman" w:cs="Times New Roman"/>
          <w:color w:val="000000" w:themeColor="text1"/>
          <w:sz w:val="24"/>
        </w:rPr>
        <w:t xml:space="preserve"> принял</w:t>
      </w:r>
      <w:r w:rsidR="000C32FA">
        <w:rPr>
          <w:rFonts w:ascii="Times New Roman" w:hAnsi="Times New Roman" w:cs="Times New Roman"/>
          <w:color w:val="000000" w:themeColor="text1"/>
          <w:sz w:val="24"/>
        </w:rPr>
        <w:t>и</w:t>
      </w:r>
      <w:r w:rsidR="000C32FA" w:rsidRPr="008B7BE2">
        <w:rPr>
          <w:rFonts w:ascii="Times New Roman" w:hAnsi="Times New Roman" w:cs="Times New Roman"/>
          <w:color w:val="000000" w:themeColor="text1"/>
          <w:sz w:val="24"/>
        </w:rPr>
        <w:t xml:space="preserve"> участие в государственной программе приобщения молодежи к культуре «Пушкинская карта». Экскурсии по Пушкинской карте оказались востребованной услугой, работа в этом направлении продолжается, в следующем году планируется расширение ассортимента услуг, доступных по Пушкинской карте.</w:t>
      </w:r>
    </w:p>
    <w:p w:rsidR="000C32FA" w:rsidRDefault="000C32FA" w:rsidP="000C32F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0"/>
        </w:rPr>
      </w:pPr>
    </w:p>
    <w:p w:rsidR="00C42D41" w:rsidRPr="004014F3" w:rsidRDefault="00C42D41" w:rsidP="00C42D41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4014F3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Культурно</w:t>
      </w:r>
      <w:r w:rsidR="00893519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-</w:t>
      </w:r>
      <w:r w:rsidRPr="004014F3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просветительская деятельность библиотек</w:t>
      </w:r>
    </w:p>
    <w:p w:rsidR="00410A6C" w:rsidRPr="00877728" w:rsidRDefault="00410A6C" w:rsidP="00410A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00700">
        <w:rPr>
          <w:rFonts w:ascii="Times New Roman" w:eastAsia="Calibri" w:hAnsi="Times New Roman" w:cs="Times New Roman"/>
          <w:sz w:val="24"/>
          <w:szCs w:val="24"/>
        </w:rPr>
        <w:t>Социально важной функцией библиотек является создание особой культурной, интеллектуальной среды в обществе.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 уже было отмечено,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библиотеки</w:t>
      </w:r>
      <w:r w:rsidRPr="00D007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постоянно совершенствует свою деятельность по поиску новых путей функционирования, развития и совершенствования библиотечной работы, продвижения книги и чтения разнообразными инновационными формами, привлекающими всё новых читателей. </w:t>
      </w:r>
      <w:r w:rsidRPr="008777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Ежегодно библиотеки отслеживают крупные памятные даты: литературные юбилеи, юбилеи видных общественных деятелей, исторических личностей, ученых. С учетом тематики 202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8777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года эта работа приобретает особое значение.</w:t>
      </w:r>
    </w:p>
    <w:p w:rsidR="00410A6C" w:rsidRDefault="00410A6C" w:rsidP="00410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основных направлений библиотечного обслуживания в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05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0A6C" w:rsidRPr="00A051E9" w:rsidRDefault="00410A6C" w:rsidP="0041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знаковым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событиям года в России</w:t>
      </w:r>
    </w:p>
    <w:p w:rsidR="00410A6C" w:rsidRPr="00E754EC" w:rsidRDefault="00410A6C" w:rsidP="00410A6C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 xml:space="preserve">350–летие Петра </w:t>
      </w:r>
      <w:r>
        <w:rPr>
          <w:rFonts w:ascii="Times New Roman" w:hAnsi="Times New Roman" w:cs="Times New Roman"/>
          <w:b/>
          <w:spacing w:val="4"/>
          <w:sz w:val="24"/>
          <w:szCs w:val="20"/>
        </w:rPr>
        <w:t>I</w:t>
      </w:r>
    </w:p>
    <w:p w:rsidR="00410A6C" w:rsidRPr="00C9066F" w:rsidRDefault="00410A6C" w:rsidP="00410A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66F">
        <w:rPr>
          <w:rFonts w:ascii="Times New Roman" w:eastAsia="Calibri" w:hAnsi="Times New Roman" w:cs="Times New Roman"/>
          <w:sz w:val="24"/>
          <w:szCs w:val="24"/>
        </w:rPr>
        <w:t>В 202</w:t>
      </w:r>
      <w:r w:rsidRPr="00E754EC">
        <w:rPr>
          <w:rFonts w:ascii="Times New Roman" w:eastAsia="Calibri" w:hAnsi="Times New Roman" w:cs="Times New Roman"/>
          <w:sz w:val="24"/>
          <w:szCs w:val="24"/>
        </w:rPr>
        <w:t>2</w:t>
      </w:r>
      <w:r w:rsidRPr="00C9066F">
        <w:rPr>
          <w:rFonts w:ascii="Times New Roman" w:eastAsia="Calibri" w:hAnsi="Times New Roman" w:cs="Times New Roman"/>
          <w:sz w:val="24"/>
          <w:szCs w:val="24"/>
        </w:rPr>
        <w:t xml:space="preserve"> году библиотек</w:t>
      </w:r>
      <w:r>
        <w:rPr>
          <w:rFonts w:ascii="Times New Roman" w:eastAsia="Calibri" w:hAnsi="Times New Roman" w:cs="Times New Roman"/>
          <w:sz w:val="24"/>
          <w:szCs w:val="24"/>
        </w:rPr>
        <w:t>и Выборга и Выборгского района</w:t>
      </w:r>
      <w:r w:rsidRPr="00C9066F">
        <w:rPr>
          <w:rFonts w:ascii="Times New Roman" w:eastAsia="Calibri" w:hAnsi="Times New Roman" w:cs="Times New Roman"/>
          <w:sz w:val="24"/>
          <w:szCs w:val="24"/>
        </w:rPr>
        <w:t xml:space="preserve">, как </w:t>
      </w:r>
      <w:r>
        <w:rPr>
          <w:rFonts w:ascii="Times New Roman" w:eastAsia="Calibri" w:hAnsi="Times New Roman" w:cs="Times New Roman"/>
          <w:sz w:val="24"/>
          <w:szCs w:val="24"/>
        </w:rPr>
        <w:t>и вся Россия,  отметили</w:t>
      </w:r>
      <w:r w:rsidRPr="00C9066F">
        <w:rPr>
          <w:rFonts w:ascii="Times New Roman" w:eastAsia="Calibri" w:hAnsi="Times New Roman" w:cs="Times New Roman"/>
          <w:sz w:val="24"/>
          <w:szCs w:val="24"/>
        </w:rPr>
        <w:t xml:space="preserve"> знаменательную дату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754EC">
        <w:rPr>
          <w:rFonts w:ascii="Times New Roman" w:eastAsia="Calibri" w:hAnsi="Times New Roman" w:cs="Times New Roman"/>
          <w:sz w:val="24"/>
          <w:szCs w:val="24"/>
        </w:rPr>
        <w:t xml:space="preserve">350 - </w:t>
      </w:r>
      <w:r>
        <w:rPr>
          <w:rFonts w:ascii="Times New Roman" w:eastAsia="Calibri" w:hAnsi="Times New Roman" w:cs="Times New Roman"/>
          <w:sz w:val="24"/>
          <w:szCs w:val="24"/>
        </w:rPr>
        <w:t>летие</w:t>
      </w:r>
      <w:r w:rsidRPr="00C9066F">
        <w:rPr>
          <w:rFonts w:ascii="Times New Roman" w:eastAsia="Calibri" w:hAnsi="Times New Roman" w:cs="Times New Roman"/>
          <w:sz w:val="24"/>
          <w:szCs w:val="24"/>
        </w:rPr>
        <w:t xml:space="preserve"> со дня рождения </w:t>
      </w:r>
      <w:r>
        <w:rPr>
          <w:rFonts w:ascii="Times New Roman" w:eastAsia="Calibri" w:hAnsi="Times New Roman" w:cs="Times New Roman"/>
          <w:sz w:val="24"/>
          <w:szCs w:val="24"/>
        </w:rPr>
        <w:t>первого императора России Петра Великого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ероприятия разных форм и масштабов прошли в библиотеках.</w:t>
      </w:r>
    </w:p>
    <w:p w:rsidR="00410A6C" w:rsidRDefault="00410A6C" w:rsidP="00410A6C">
      <w:pPr>
        <w:pStyle w:val="a5"/>
        <w:ind w:firstLine="42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0"/>
          <w:lang w:val="ru-RU"/>
        </w:rPr>
        <w:t>Межпоселенческой</w:t>
      </w:r>
      <w:r w:rsidRPr="00893519">
        <w:rPr>
          <w:rFonts w:ascii="Times New Roman" w:hAnsi="Times New Roman" w:cs="Times New Roman"/>
          <w:spacing w:val="4"/>
          <w:sz w:val="24"/>
          <w:szCs w:val="20"/>
          <w:lang w:val="ru-RU"/>
        </w:rPr>
        <w:t>библиотек</w:t>
      </w:r>
      <w:r>
        <w:rPr>
          <w:rFonts w:ascii="Times New Roman" w:hAnsi="Times New Roman" w:cs="Times New Roman"/>
          <w:spacing w:val="4"/>
          <w:sz w:val="24"/>
          <w:szCs w:val="20"/>
          <w:lang w:val="ru-RU"/>
        </w:rPr>
        <w:t>ой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FE29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время празднования Дня Военно-морского флота на Смоляном мысе жителям и гостям города демонстрировалась выставка </w:t>
      </w:r>
      <w:r w:rsidRPr="00FE29D9">
        <w:rPr>
          <w:rFonts w:ascii="Times New Roman" w:hAnsi="Times New Roman" w:cs="Times New Roman"/>
          <w:sz w:val="24"/>
          <w:szCs w:val="24"/>
          <w:lang w:val="ru-RU"/>
        </w:rPr>
        <w:t xml:space="preserve">«… Властелин судьбы», где были представлены копии картин из фонда Всероссийского музея им. А.С.Пушкина: портреты Петра </w:t>
      </w:r>
      <w:r w:rsidRPr="00392C50">
        <w:rPr>
          <w:rFonts w:ascii="Times New Roman" w:hAnsi="Times New Roman" w:cs="Times New Roman"/>
          <w:sz w:val="24"/>
          <w:szCs w:val="24"/>
        </w:rPr>
        <w:t>I</w:t>
      </w:r>
      <w:r w:rsidRPr="00FE29D9">
        <w:rPr>
          <w:rFonts w:ascii="Times New Roman" w:hAnsi="Times New Roman" w:cs="Times New Roman"/>
          <w:sz w:val="24"/>
          <w:szCs w:val="24"/>
          <w:lang w:val="ru-RU"/>
        </w:rPr>
        <w:t xml:space="preserve"> и его современников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E29D9">
        <w:rPr>
          <w:rFonts w:ascii="Times New Roman" w:hAnsi="Times New Roman" w:cs="Times New Roman"/>
          <w:sz w:val="24"/>
          <w:szCs w:val="24"/>
          <w:lang w:val="ru-RU"/>
        </w:rPr>
        <w:t xml:space="preserve">Все желающие могли посетить Игротеку времен Петра Великого, поиграть в Любимые игры Петра </w:t>
      </w:r>
      <w:r w:rsidRPr="00467D18">
        <w:rPr>
          <w:rFonts w:ascii="Times New Roman" w:hAnsi="Times New Roman" w:cs="Times New Roman"/>
          <w:sz w:val="24"/>
          <w:szCs w:val="24"/>
        </w:rPr>
        <w:t>I</w:t>
      </w:r>
      <w:r w:rsidRPr="00FE29D9">
        <w:rPr>
          <w:rFonts w:ascii="Times New Roman" w:hAnsi="Times New Roman" w:cs="Times New Roman"/>
          <w:sz w:val="24"/>
          <w:szCs w:val="24"/>
          <w:lang w:val="ru-RU"/>
        </w:rPr>
        <w:t>: бирюльки, шахматы, шашки, городки, крокет</w:t>
      </w:r>
      <w:proofErr w:type="gramStart"/>
      <w:r w:rsidRPr="00FE29D9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FE29D9">
        <w:rPr>
          <w:rFonts w:ascii="Times New Roman" w:hAnsi="Times New Roman" w:cs="Times New Roman"/>
          <w:sz w:val="24"/>
          <w:szCs w:val="24"/>
          <w:lang w:val="ru-RU"/>
        </w:rPr>
        <w:t xml:space="preserve">отрудники библиотеки участвовали в разработке символов реформ Петра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E29D9">
        <w:rPr>
          <w:rFonts w:ascii="Times New Roman" w:hAnsi="Times New Roman" w:cs="Times New Roman"/>
          <w:sz w:val="24"/>
          <w:szCs w:val="24"/>
          <w:lang w:val="ru-RU"/>
        </w:rPr>
        <w:t xml:space="preserve"> для шествия администраций сельских поселений Выборгского района на праздновании 729-летия города.Д</w:t>
      </w:r>
      <w:r w:rsidRPr="00FE29D9">
        <w:rPr>
          <w:rFonts w:ascii="Times New Roman" w:hAnsi="Times New Roman" w:cs="Times New Roman"/>
          <w:lang w:val="ru-RU"/>
        </w:rPr>
        <w:t>ля гостей и жителей города проводились экскурсии «Выборг - морская крепость Петровской эпохи».</w:t>
      </w:r>
    </w:p>
    <w:p w:rsidR="00410A6C" w:rsidRDefault="00410A6C" w:rsidP="00410A6C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дате окончания Северной войны, о масштабных преобразованиях российского императора рассказал краевед Евгений Пеньков, также состоялся показ фильмов о Петре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предоставленных </w:t>
      </w:r>
      <w:r w:rsidRPr="00E64514">
        <w:rPr>
          <w:rFonts w:ascii="Times New Roman" w:eastAsia="Calibri" w:hAnsi="Times New Roman" w:cs="Times New Roman"/>
          <w:sz w:val="24"/>
          <w:szCs w:val="24"/>
        </w:rPr>
        <w:t>Русск</w:t>
      </w:r>
      <w:r>
        <w:rPr>
          <w:rFonts w:ascii="Times New Roman" w:eastAsia="Calibri" w:hAnsi="Times New Roman" w:cs="Times New Roman"/>
          <w:sz w:val="24"/>
          <w:szCs w:val="24"/>
        </w:rPr>
        <w:t>им</w:t>
      </w:r>
      <w:r w:rsidRPr="00E64514">
        <w:rPr>
          <w:rFonts w:ascii="Times New Roman" w:eastAsia="Calibri" w:hAnsi="Times New Roman" w:cs="Times New Roman"/>
          <w:sz w:val="24"/>
          <w:szCs w:val="24"/>
        </w:rPr>
        <w:t xml:space="preserve"> музе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ем. </w:t>
      </w:r>
    </w:p>
    <w:p w:rsidR="00410A6C" w:rsidRPr="00FE29D9" w:rsidRDefault="00410A6C" w:rsidP="00410A6C">
      <w:pPr>
        <w:pStyle w:val="a5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410A6C" w:rsidRDefault="00410A6C" w:rsidP="00410A6C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53D05">
        <w:rPr>
          <w:rFonts w:ascii="Times New Roman" w:hAnsi="Times New Roman" w:cs="Times New Roman"/>
          <w:sz w:val="24"/>
          <w:szCs w:val="24"/>
          <w:lang w:val="ru-RU"/>
        </w:rPr>
        <w:t xml:space="preserve"> витринном пространстве абонемента </w:t>
      </w:r>
      <w:r w:rsidRPr="003C5F12">
        <w:rPr>
          <w:rFonts w:ascii="Times New Roman" w:hAnsi="Times New Roman" w:cs="Times New Roman"/>
          <w:sz w:val="24"/>
          <w:szCs w:val="24"/>
          <w:lang w:val="ru-RU"/>
        </w:rPr>
        <w:t>библиотеки А.Аалто</w:t>
      </w:r>
      <w:r w:rsidRPr="00B53D05">
        <w:rPr>
          <w:rFonts w:ascii="Times New Roman" w:hAnsi="Times New Roman" w:cs="Times New Roman"/>
          <w:sz w:val="24"/>
          <w:szCs w:val="24"/>
          <w:lang w:val="ru-RU"/>
        </w:rPr>
        <w:t>работала книжно-иллюстративная выставка «Пётр Великий – создатель Новой России», на которой были представлены книги и периодические издания из фондов библиотеки, а также марки, значки, монеты, плак</w:t>
      </w:r>
      <w:r>
        <w:rPr>
          <w:rFonts w:ascii="Times New Roman" w:hAnsi="Times New Roman" w:cs="Times New Roman"/>
          <w:sz w:val="24"/>
          <w:szCs w:val="24"/>
          <w:lang w:val="ru-RU"/>
        </w:rPr>
        <w:t>аты</w:t>
      </w:r>
      <w:r w:rsidRPr="00B53D05">
        <w:rPr>
          <w:rFonts w:ascii="Times New Roman" w:hAnsi="Times New Roman" w:cs="Times New Roman"/>
          <w:sz w:val="24"/>
          <w:szCs w:val="24"/>
          <w:lang w:val="ru-RU"/>
        </w:rPr>
        <w:t>, фотографии и другие материалы из личной коллекции выборгского коллекционера А.Г. Галкина.</w:t>
      </w:r>
    </w:p>
    <w:p w:rsidR="00410A6C" w:rsidRPr="003C5F12" w:rsidRDefault="00410A6C" w:rsidP="00410A6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 w:rsidRPr="005B7A20">
        <w:rPr>
          <w:rFonts w:ascii="Times New Roman" w:hAnsi="Times New Roman" w:cs="Times New Roman"/>
          <w:sz w:val="24"/>
          <w:szCs w:val="24"/>
          <w:lang w:val="ru-RU"/>
        </w:rPr>
        <w:t xml:space="preserve">июня 2022 года прошел «День Петра I», в ходе которого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демонстрировалась </w:t>
      </w:r>
      <w:r w:rsidRPr="005B7A20">
        <w:rPr>
          <w:rFonts w:ascii="Times New Roman" w:hAnsi="Times New Roman" w:cs="Times New Roman"/>
          <w:sz w:val="24"/>
          <w:szCs w:val="24"/>
          <w:lang w:val="ru-RU"/>
        </w:rPr>
        <w:t xml:space="preserve">презентация книжно-иллюстративной выставки с предметной составляющей «Пётр Великий – создатель Новой России», проведен час информации «Великие имена России. </w:t>
      </w:r>
      <w:r w:rsidRPr="003C5F12">
        <w:rPr>
          <w:rFonts w:ascii="Times New Roman" w:hAnsi="Times New Roman" w:cs="Times New Roman"/>
          <w:sz w:val="24"/>
          <w:szCs w:val="24"/>
          <w:lang w:val="ru-RU"/>
        </w:rPr>
        <w:t>Петр</w:t>
      </w:r>
      <w:proofErr w:type="gramStart"/>
      <w:r w:rsidRPr="003C5F12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 w:rsidRPr="003C5F12">
        <w:rPr>
          <w:rFonts w:ascii="Times New Roman" w:hAnsi="Times New Roman" w:cs="Times New Roman"/>
          <w:sz w:val="24"/>
          <w:szCs w:val="24"/>
          <w:lang w:val="ru-RU"/>
        </w:rPr>
        <w:t xml:space="preserve">ервый». </w:t>
      </w:r>
    </w:p>
    <w:p w:rsidR="00410A6C" w:rsidRDefault="00410A6C" w:rsidP="00410A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A6C" w:rsidRDefault="00410A6C" w:rsidP="00410A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10A6C" w:rsidRDefault="00410A6C" w:rsidP="00410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год – Год культурного наследия</w:t>
      </w:r>
    </w:p>
    <w:p w:rsidR="00410A6C" w:rsidRDefault="00410A6C" w:rsidP="00410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A6C" w:rsidRPr="00323C47" w:rsidRDefault="00410A6C" w:rsidP="00410A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C47">
        <w:rPr>
          <w:rFonts w:ascii="Times New Roman" w:hAnsi="Times New Roman" w:cs="Times New Roman"/>
          <w:sz w:val="24"/>
          <w:szCs w:val="24"/>
        </w:rPr>
        <w:t xml:space="preserve">В цикле мероприятий к </w:t>
      </w:r>
      <w:r>
        <w:rPr>
          <w:rFonts w:ascii="Times New Roman" w:hAnsi="Times New Roman" w:cs="Times New Roman"/>
          <w:sz w:val="24"/>
          <w:szCs w:val="24"/>
        </w:rPr>
        <w:t>Году культурного наследия</w:t>
      </w:r>
      <w:r w:rsidRPr="00323C47">
        <w:rPr>
          <w:rFonts w:ascii="Times New Roman" w:hAnsi="Times New Roman" w:cs="Times New Roman"/>
          <w:sz w:val="24"/>
          <w:szCs w:val="24"/>
        </w:rPr>
        <w:t xml:space="preserve"> библиотеки Выборга и Выборгского района </w:t>
      </w:r>
      <w:r w:rsidRPr="00323C47">
        <w:rPr>
          <w:rFonts w:ascii="Times New Roman" w:eastAsia="Calibri" w:hAnsi="Times New Roman" w:cs="Times New Roman"/>
          <w:sz w:val="24"/>
          <w:szCs w:val="24"/>
        </w:rPr>
        <w:t xml:space="preserve">проводили книжные и художественные выставки, </w:t>
      </w:r>
      <w:r>
        <w:rPr>
          <w:rFonts w:ascii="Times New Roman" w:eastAsia="Calibri" w:hAnsi="Times New Roman" w:cs="Times New Roman"/>
          <w:sz w:val="24"/>
          <w:szCs w:val="24"/>
        </w:rPr>
        <w:t>выставки прикладного творчества, встречи с мастерами, сохранивших знания и навыки народных промыслов.</w:t>
      </w:r>
      <w:r w:rsidRPr="00323C47">
        <w:rPr>
          <w:rFonts w:ascii="Times New Roman" w:eastAsia="Calibri" w:hAnsi="Times New Roman" w:cs="Times New Roman"/>
          <w:sz w:val="24"/>
          <w:szCs w:val="24"/>
        </w:rPr>
        <w:t xml:space="preserve"> В социальных сетях – виртуальные выставки и обзоры литературы, викторины. </w:t>
      </w:r>
    </w:p>
    <w:p w:rsidR="00410A6C" w:rsidRDefault="00410A6C" w:rsidP="00410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A6C" w:rsidRDefault="00410A6C" w:rsidP="00410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Межпоселенческая библиотека выступила партнером конкурса, организованного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музеем-заповедником «Парк Монрепо»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Году </w:t>
      </w:r>
      <w:r w:rsidRPr="00A15B80">
        <w:rPr>
          <w:rFonts w:ascii="Times New Roman" w:eastAsia="Calibri" w:hAnsi="Times New Roman" w:cs="Times New Roman"/>
          <w:sz w:val="24"/>
          <w:szCs w:val="24"/>
        </w:rPr>
        <w:t>культурного наследия народов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</w:t>
      </w:r>
      <w:bookmarkStart w:id="26" w:name="_Hlk12528234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Мастера Выборгской губернии</w:t>
      </w:r>
      <w:bookmarkEnd w:id="2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В ходе конкурса библиотека стала площадкой для персональных выставок мастеров, центром освещения работ конкурсантов в СМИ. В библиотеке проходили встречи, видеолекции по истории народных промыслов на территории Карельского перешейка. По итогам конкурса в библиотеке прошло награждение участников, организованна выставка работ победителей. Итогом конкурса стала организация в библиотеке клуба «Мастера Выборгской губернии». Мастера клуба, при поддержке библиотеки, приняли участие в Этнокультурном фестивале в СПб, в ярмарке мастеров «Фольклорный город», посвященной 95-летию Ленинградской области, а также в городских ярмарках. </w:t>
      </w:r>
    </w:p>
    <w:p w:rsidR="00410A6C" w:rsidRDefault="00410A6C" w:rsidP="00410A6C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Привлекательными для читателей остаются презентация книг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рамках Года культурного наследия прошла встреча с  петербургскими писателямиЕ.Лукиным и В.Овчинниковым</w:t>
      </w:r>
      <w:r w:rsidRPr="00A15B80">
        <w:rPr>
          <w:rFonts w:ascii="Times New Roman" w:eastAsia="Calibri" w:hAnsi="Times New Roman" w:cs="Times New Roman"/>
          <w:sz w:val="24"/>
          <w:szCs w:val="24"/>
        </w:rPr>
        <w:t>«Мифы, легенды, былины: история и современность»</w:t>
      </w:r>
    </w:p>
    <w:p w:rsidR="00410A6C" w:rsidRPr="00343C75" w:rsidRDefault="00410A6C" w:rsidP="00410A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A6C" w:rsidRDefault="00410A6C" w:rsidP="00410A6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0E31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E31E8">
        <w:rPr>
          <w:rFonts w:ascii="Times New Roman" w:hAnsi="Times New Roman" w:cs="Times New Roman"/>
          <w:sz w:val="24"/>
          <w:szCs w:val="24"/>
          <w:lang w:val="ru-RU"/>
        </w:rPr>
        <w:t>марта</w:t>
      </w:r>
      <w:proofErr w:type="gramEnd"/>
      <w:r w:rsidRPr="000E31E8">
        <w:rPr>
          <w:rFonts w:ascii="Times New Roman" w:hAnsi="Times New Roman" w:cs="Times New Roman"/>
          <w:sz w:val="24"/>
          <w:szCs w:val="24"/>
          <w:lang w:val="ru-RU"/>
        </w:rPr>
        <w:t xml:space="preserve"> в библиотеке </w:t>
      </w:r>
      <w:r w:rsidRPr="00492A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А. Аалто </w:t>
      </w:r>
      <w:r w:rsidRPr="000E31E8">
        <w:rPr>
          <w:rFonts w:ascii="Times New Roman" w:hAnsi="Times New Roman" w:cs="Times New Roman"/>
          <w:sz w:val="24"/>
          <w:szCs w:val="24"/>
          <w:lang w:val="ru-RU"/>
        </w:rPr>
        <w:t>состоялся мастер – класс «Хохломская роспись». В ходе занятия участники обучались элементам росписи с отработкой навыков в упражнениях и прописях, правильному подбору цветовых сочетаний.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апреле прошла</w:t>
      </w:r>
      <w:r w:rsidRPr="000E31E8">
        <w:rPr>
          <w:rFonts w:ascii="Times New Roman" w:hAnsi="Times New Roman" w:cs="Times New Roman"/>
          <w:sz w:val="24"/>
          <w:szCs w:val="24"/>
          <w:lang w:val="ru-RU"/>
        </w:rPr>
        <w:t xml:space="preserve"> лекция «Все рукотворное волшебно!»  Лектор - Алевтина Кашкарова, преподаватель Дворца творчества, член Международной организации игольного и коклюшечного кружева OIDFA и Немецкого кружевного союза. Лекция посвящена традициям кружевоплетения на коклюшках в России.  </w:t>
      </w:r>
    </w:p>
    <w:p w:rsidR="00410A6C" w:rsidRDefault="00410A6C" w:rsidP="00410A6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A6C" w:rsidRPr="004F2172" w:rsidRDefault="00410A6C" w:rsidP="00410A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172">
        <w:rPr>
          <w:rFonts w:ascii="Times New Roman" w:eastAsia="Calibri" w:hAnsi="Times New Roman" w:cs="Times New Roman"/>
          <w:sz w:val="24"/>
          <w:szCs w:val="24"/>
        </w:rPr>
        <w:t>В Приморской городской библиотеке большой интерес к себе привлекла совместная выставка котов, выполненных в технике папье-маше «ТретьяКотская галерея», а также</w:t>
      </w:r>
      <w:r w:rsidRPr="004F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творческая выставка «Весенний вернисаж», которая привлекла внимание разнообразием экспонатов.  Центром выставки послужили работы Ольги Погодиной, которая увлеклась давно забытой Уфтюжской росписью. В этой технике раньше расписывали прялки. С удивительным мастерством вышитые «крестиком» произведения классической живописи принесли заслуженный учитель Людмила Яковлевна Баранова и её дочь Наталья Павловна. </w:t>
      </w:r>
    </w:p>
    <w:p w:rsidR="00410A6C" w:rsidRDefault="00410A6C" w:rsidP="00410A6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A6C" w:rsidRPr="000E31E8" w:rsidRDefault="00410A6C" w:rsidP="00410A6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1E8">
        <w:rPr>
          <w:rFonts w:ascii="Times New Roman" w:hAnsi="Times New Roman" w:cs="Times New Roman"/>
          <w:sz w:val="24"/>
          <w:szCs w:val="24"/>
          <w:lang w:val="ru-RU"/>
        </w:rPr>
        <w:t xml:space="preserve">На территории России проживает более 190 народов, у каждого из которых есть свой национальный колорит, фольклор, эпос и – конечно же – народные промыслы. Именно многообразию народных промыслов и посвящена была выставка в витринном пространстве абонемента «Народное искусство как национальное достояние». </w:t>
      </w:r>
    </w:p>
    <w:p w:rsidR="00410A6C" w:rsidRPr="00343C75" w:rsidRDefault="00410A6C" w:rsidP="00410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A6C" w:rsidRPr="00492A6C" w:rsidRDefault="00410A6C" w:rsidP="00410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A6C">
        <w:rPr>
          <w:rFonts w:ascii="Times New Roman" w:eastAsia="Calibri" w:hAnsi="Times New Roman" w:cs="Times New Roman"/>
          <w:b/>
          <w:bCs/>
          <w:sz w:val="24"/>
          <w:szCs w:val="24"/>
        </w:rPr>
        <w:t>Библионочь-2022</w:t>
      </w:r>
    </w:p>
    <w:p w:rsidR="00410A6C" w:rsidRDefault="00410A6C" w:rsidP="00410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A6C" w:rsidRPr="00FB7F85" w:rsidRDefault="00410A6C" w:rsidP="00410A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F8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7 мая</w:t>
      </w:r>
      <w:r w:rsidRPr="00FB7F8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B7F85">
        <w:rPr>
          <w:rFonts w:ascii="Times New Roman" w:eastAsia="Calibri" w:hAnsi="Times New Roman" w:cs="Times New Roman"/>
          <w:sz w:val="24"/>
          <w:szCs w:val="24"/>
        </w:rPr>
        <w:t xml:space="preserve"> года все библиотеки поддержали Всероссийскую акцию в поддержку чтения "Библионочь-202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B7F85">
        <w:rPr>
          <w:rFonts w:ascii="Times New Roman" w:eastAsia="Calibri" w:hAnsi="Times New Roman" w:cs="Times New Roman"/>
          <w:sz w:val="24"/>
          <w:szCs w:val="24"/>
        </w:rPr>
        <w:t>". Участников Библионочи-202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B7F85">
        <w:rPr>
          <w:rFonts w:ascii="Times New Roman" w:eastAsia="Calibri" w:hAnsi="Times New Roman" w:cs="Times New Roman"/>
          <w:sz w:val="24"/>
          <w:szCs w:val="24"/>
        </w:rPr>
        <w:t xml:space="preserve"> ждали удивительные открытия, мастер-классы, лекции, встречи и концерты. </w:t>
      </w:r>
    </w:p>
    <w:p w:rsidR="00410A6C" w:rsidRDefault="00410A6C" w:rsidP="00410A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E40">
        <w:rPr>
          <w:rFonts w:ascii="Times New Roman" w:eastAsia="Calibri" w:hAnsi="Times New Roman" w:cs="Times New Roman"/>
          <w:sz w:val="24"/>
          <w:szCs w:val="24"/>
        </w:rPr>
        <w:t>В Межпоселенческой библи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37E40">
        <w:rPr>
          <w:rFonts w:ascii="Times New Roman" w:eastAsia="Calibri" w:hAnsi="Times New Roman" w:cs="Times New Roman"/>
          <w:sz w:val="24"/>
          <w:szCs w:val="24"/>
        </w:rPr>
        <w:t>теке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организован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DC309C">
        <w:rPr>
          <w:rFonts w:ascii="Times New Roman" w:eastAsia="Calibri" w:hAnsi="Times New Roman" w:cs="Times New Roman"/>
          <w:sz w:val="24"/>
          <w:szCs w:val="24"/>
        </w:rPr>
        <w:t>итера</w:t>
      </w:r>
      <w:r>
        <w:rPr>
          <w:rFonts w:ascii="Times New Roman" w:eastAsia="Calibri" w:hAnsi="Times New Roman" w:cs="Times New Roman"/>
          <w:sz w:val="24"/>
          <w:szCs w:val="24"/>
        </w:rPr>
        <w:t>турный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квест «Тропами Калевалы». Участники прошли маршрут от Библиотеки на Рубежной,18 до Библиотеки на Пионерской,4 и познакомились с местами и героями карельского эпоса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акже прошлилекции </w:t>
      </w:r>
      <w:r w:rsidRPr="00DC309C">
        <w:rPr>
          <w:rFonts w:ascii="Times New Roman" w:eastAsia="Calibri" w:hAnsi="Times New Roman" w:cs="Times New Roman"/>
          <w:sz w:val="24"/>
          <w:szCs w:val="24"/>
        </w:rPr>
        <w:t>краевед</w:t>
      </w:r>
      <w:r>
        <w:rPr>
          <w:rFonts w:ascii="Times New Roman" w:eastAsia="Calibri" w:hAnsi="Times New Roman" w:cs="Times New Roman"/>
          <w:sz w:val="24"/>
          <w:szCs w:val="24"/>
        </w:rPr>
        <w:t>овНиколая</w:t>
      </w:r>
      <w:r w:rsidRPr="00DC309C">
        <w:rPr>
          <w:rFonts w:ascii="Times New Roman" w:eastAsia="Calibri" w:hAnsi="Times New Roman" w:cs="Times New Roman"/>
          <w:sz w:val="24"/>
          <w:szCs w:val="24"/>
        </w:rPr>
        <w:t xml:space="preserve"> Павлов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C309C">
        <w:rPr>
          <w:rFonts w:ascii="Times New Roman" w:eastAsia="Calibri" w:hAnsi="Times New Roman" w:cs="Times New Roman"/>
          <w:sz w:val="24"/>
          <w:szCs w:val="24"/>
        </w:rPr>
        <w:t xml:space="preserve"> «Колорит Карельского пере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шейка глазами путешественника» и </w:t>
      </w:r>
      <w:r w:rsidRPr="00DC309C">
        <w:rPr>
          <w:rFonts w:ascii="Times New Roman" w:eastAsia="Calibri" w:hAnsi="Times New Roman" w:cs="Times New Roman"/>
          <w:sz w:val="24"/>
          <w:szCs w:val="24"/>
        </w:rPr>
        <w:t>Владимир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C309C">
        <w:rPr>
          <w:rFonts w:ascii="Times New Roman" w:eastAsia="Calibri" w:hAnsi="Times New Roman" w:cs="Times New Roman"/>
          <w:sz w:val="24"/>
          <w:szCs w:val="24"/>
        </w:rPr>
        <w:t xml:space="preserve"> Жак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C309C">
        <w:rPr>
          <w:rFonts w:ascii="Times New Roman" w:eastAsia="Calibri" w:hAnsi="Times New Roman" w:cs="Times New Roman"/>
          <w:sz w:val="24"/>
          <w:szCs w:val="24"/>
        </w:rPr>
        <w:t xml:space="preserve"> «Калевала. Непридуманная история»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музыкальном сопровождении авторов и зрителей. </w:t>
      </w:r>
    </w:p>
    <w:p w:rsidR="00410A6C" w:rsidRPr="00F04CE3" w:rsidRDefault="00410A6C" w:rsidP="00410A6C">
      <w:pPr>
        <w:pStyle w:val="a5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F04CE3">
        <w:rPr>
          <w:rFonts w:ascii="Times New Roman" w:hAnsi="Times New Roman" w:cs="Times New Roman"/>
          <w:sz w:val="24"/>
          <w:lang w:val="ru-RU"/>
        </w:rPr>
        <w:t xml:space="preserve">Центральная городская библиотека </w:t>
      </w:r>
      <w:r w:rsidRPr="00492A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А. Аалто </w:t>
      </w:r>
      <w:r w:rsidRPr="00F04CE3">
        <w:rPr>
          <w:rFonts w:ascii="Times New Roman" w:hAnsi="Times New Roman" w:cs="Times New Roman"/>
          <w:sz w:val="24"/>
          <w:lang w:val="ru-RU"/>
        </w:rPr>
        <w:t xml:space="preserve">представила программу «Точка соприкосновения», рассчитанную на читателей всех возрастов. </w:t>
      </w:r>
    </w:p>
    <w:p w:rsidR="00410A6C" w:rsidRPr="00F04CE3" w:rsidRDefault="00410A6C" w:rsidP="00410A6C">
      <w:pPr>
        <w:pStyle w:val="a5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F04CE3">
        <w:rPr>
          <w:rFonts w:ascii="Times New Roman" w:hAnsi="Times New Roman" w:cs="Times New Roman"/>
          <w:sz w:val="24"/>
          <w:lang w:val="ru-RU"/>
        </w:rPr>
        <w:t xml:space="preserve">Участники игры «Заветы доброй старины» проверили свои знания о русских народных традициях, обрядах, праздниках. </w:t>
      </w:r>
    </w:p>
    <w:p w:rsidR="00410A6C" w:rsidRPr="00F04CE3" w:rsidRDefault="00410A6C" w:rsidP="00410A6C">
      <w:pPr>
        <w:pStyle w:val="a5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F04CE3">
        <w:rPr>
          <w:rFonts w:ascii="Times New Roman" w:hAnsi="Times New Roman" w:cs="Times New Roman"/>
          <w:sz w:val="24"/>
          <w:lang w:val="ru-RU"/>
        </w:rPr>
        <w:t>Не менее увлекательным был иммерсивный спектакль «Алгоритм», в жанре ролевой настольной игры, который представили ар</w:t>
      </w:r>
      <w:proofErr w:type="gramStart"/>
      <w:r w:rsidRPr="00F04CE3">
        <w:rPr>
          <w:rFonts w:ascii="Times New Roman" w:hAnsi="Times New Roman" w:cs="Times New Roman"/>
          <w:sz w:val="24"/>
          <w:lang w:val="ru-RU"/>
        </w:rPr>
        <w:t>т-</w:t>
      </w:r>
      <w:proofErr w:type="gramEnd"/>
      <w:r w:rsidRPr="00F04CE3">
        <w:rPr>
          <w:rFonts w:ascii="Times New Roman" w:hAnsi="Times New Roman" w:cs="Times New Roman"/>
          <w:sz w:val="24"/>
          <w:lang w:val="ru-RU"/>
        </w:rPr>
        <w:t xml:space="preserve"> пространство «Гости» в лекционном зале библиотеки.  Проект - участник фестивалей Новой сцены Александринского театра «Реверберация» и «Другая сцена». Режиссеры, магистранты Александринского театра Анна Овчинникова и Лена Жукова.</w:t>
      </w:r>
    </w:p>
    <w:p w:rsidR="00410A6C" w:rsidRPr="00F04CE3" w:rsidRDefault="00410A6C" w:rsidP="00410A6C">
      <w:pPr>
        <w:pStyle w:val="a5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Х</w:t>
      </w:r>
      <w:r w:rsidRPr="00F04CE3">
        <w:rPr>
          <w:rFonts w:ascii="Times New Roman" w:hAnsi="Times New Roman" w:cs="Times New Roman"/>
          <w:sz w:val="24"/>
          <w:lang w:val="ru-RU"/>
        </w:rPr>
        <w:t xml:space="preserve">ореографическую постановку «Сказка. Изнанка» представили хореограф Анна Климакова и участницы образцовых коллективов «Сюрприз» и «Модерн-балет». </w:t>
      </w:r>
    </w:p>
    <w:p w:rsidR="00410A6C" w:rsidRDefault="00410A6C" w:rsidP="00410A6C">
      <w:pPr>
        <w:pStyle w:val="a5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F04CE3">
        <w:rPr>
          <w:rFonts w:ascii="Times New Roman" w:hAnsi="Times New Roman" w:cs="Times New Roman"/>
          <w:sz w:val="24"/>
          <w:lang w:val="ru-RU"/>
        </w:rPr>
        <w:t xml:space="preserve">«Библионочь» завершилась концертом группы «Чиабатта». </w:t>
      </w:r>
    </w:p>
    <w:p w:rsidR="00410A6C" w:rsidRDefault="00410A6C" w:rsidP="00410A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A6C" w:rsidRPr="00E37E40" w:rsidRDefault="00410A6C" w:rsidP="00410A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A6C" w:rsidRDefault="00410A6C" w:rsidP="00410A6C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221D09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lastRenderedPageBreak/>
        <w:t>Литературные, музыкальные, поэтические и кинофестивали</w:t>
      </w:r>
    </w:p>
    <w:p w:rsidR="00410A6C" w:rsidRPr="00E37E40" w:rsidRDefault="00410A6C" w:rsidP="00410A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E40">
        <w:rPr>
          <w:rFonts w:ascii="Times New Roman" w:eastAsia="Calibri" w:hAnsi="Times New Roman" w:cs="Times New Roman"/>
          <w:sz w:val="24"/>
          <w:szCs w:val="24"/>
        </w:rPr>
        <w:t>Библиотеки – открытые площадки для проведения кинопоказов, музыкальных концертов, совместных творческих проектов.</w:t>
      </w:r>
    </w:p>
    <w:p w:rsidR="00410A6C" w:rsidRDefault="00410A6C" w:rsidP="00410A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A6C" w:rsidRDefault="00410A6C" w:rsidP="00410A6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Межпоселенческая библиотека стала площадной для показов </w:t>
      </w:r>
      <w:r w:rsidRPr="00ED5212">
        <w:rPr>
          <w:rFonts w:ascii="Times New Roman" w:hAnsi="Times New Roman" w:cs="Times New Roman"/>
          <w:bCs/>
          <w:sz w:val="24"/>
          <w:szCs w:val="24"/>
        </w:rPr>
        <w:t>фильмов 13-го фестиваля авторского короткометражного кино АРТКИНО</w:t>
      </w:r>
      <w:r>
        <w:rPr>
          <w:rFonts w:ascii="Times New Roman" w:hAnsi="Times New Roman" w:cs="Times New Roman"/>
          <w:bCs/>
          <w:sz w:val="24"/>
          <w:szCs w:val="24"/>
        </w:rPr>
        <w:t xml:space="preserve">. Посетителям Библиотеки на Пионерской, 4 представлены </w:t>
      </w:r>
      <w:r w:rsidRPr="00DA049F">
        <w:rPr>
          <w:rFonts w:ascii="Times New Roman" w:hAnsi="Times New Roman" w:cs="Times New Roman"/>
          <w:bCs/>
          <w:sz w:val="24"/>
          <w:szCs w:val="24"/>
        </w:rPr>
        <w:t xml:space="preserve"> полнометражные программы «Чувства», «Ум», «Воображение», «В</w:t>
      </w:r>
      <w:r>
        <w:rPr>
          <w:rFonts w:ascii="Times New Roman" w:hAnsi="Times New Roman" w:cs="Times New Roman"/>
          <w:bCs/>
          <w:sz w:val="24"/>
          <w:szCs w:val="24"/>
        </w:rPr>
        <w:t>оля», в которую вошли 23 фильма-</w:t>
      </w:r>
      <w:r w:rsidRPr="00DA049F">
        <w:rPr>
          <w:rFonts w:ascii="Times New Roman" w:hAnsi="Times New Roman" w:cs="Times New Roman"/>
          <w:bCs/>
          <w:sz w:val="24"/>
          <w:szCs w:val="24"/>
        </w:rPr>
        <w:t>победителя московской части фестиваля.</w:t>
      </w:r>
    </w:p>
    <w:p w:rsidR="00410A6C" w:rsidRDefault="00410A6C" w:rsidP="00410A6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 участник проекта «Русский музей: виртуальный филиал»  библиотека приняла участие в программе кинопоказов </w:t>
      </w:r>
      <w:r w:rsidRPr="00ED5212">
        <w:rPr>
          <w:rFonts w:ascii="Times New Roman" w:hAnsi="Times New Roman" w:cs="Times New Roman"/>
          <w:sz w:val="24"/>
          <w:szCs w:val="24"/>
          <w:shd w:val="clear" w:color="auto" w:fill="FFFFFF"/>
        </w:rPr>
        <w:t>«Космос докосмической эпохи: космос на экране в 1910–1950-е годы»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 </w:t>
      </w:r>
      <w:r w:rsidRPr="00ED5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часть цифровой акции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Русского музея и Госфильмфонда,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посвященных</w:t>
      </w:r>
      <w:proofErr w:type="gramEnd"/>
      <w:r w:rsidRPr="00ED5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космонавтике. </w:t>
      </w:r>
      <w:proofErr w:type="gramStart"/>
      <w:r w:rsidRPr="00ED5212">
        <w:rPr>
          <w:rFonts w:ascii="Times New Roman" w:hAnsi="Times New Roman" w:cs="Times New Roman"/>
          <w:sz w:val="24"/>
          <w:szCs w:val="24"/>
          <w:shd w:val="clear" w:color="auto" w:fill="FFFFFF"/>
        </w:rPr>
        <w:t>В подборку</w:t>
      </w:r>
      <w:proofErr w:type="gramEnd"/>
      <w:r w:rsidRPr="00ED5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включены малоизвестные фильмы, раскрывающие представления о космосе в кинематографе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времена, предшествующие первому полету в космос.</w:t>
      </w:r>
    </w:p>
    <w:p w:rsidR="00410A6C" w:rsidRDefault="00410A6C" w:rsidP="00410A6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мае в библиотеке на Пионерской, 4 организована </w:t>
      </w:r>
      <w:r w:rsidRPr="007515E6">
        <w:rPr>
          <w:rFonts w:ascii="Times New Roman" w:eastAsia="Calibri" w:hAnsi="Times New Roman" w:cs="Times New Roman"/>
          <w:sz w:val="24"/>
          <w:szCs w:val="24"/>
        </w:rPr>
        <w:t>Неделя Арктического кино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к</w:t>
      </w:r>
      <w:r w:rsidRPr="007515E6">
        <w:rPr>
          <w:rFonts w:ascii="Times New Roman" w:eastAsia="Calibri" w:hAnsi="Times New Roman" w:cs="Times New Roman"/>
          <w:sz w:val="24"/>
          <w:szCs w:val="24"/>
        </w:rPr>
        <w:t xml:space="preserve">инофестиваль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515E6">
        <w:rPr>
          <w:rFonts w:ascii="Times New Roman" w:eastAsia="Calibri" w:hAnsi="Times New Roman" w:cs="Times New Roman"/>
          <w:sz w:val="24"/>
          <w:szCs w:val="24"/>
        </w:rPr>
        <w:t>Arctic open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515E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2019 года фестиваль вошел в ТОП-200 главных туристических событий России. </w:t>
      </w:r>
    </w:p>
    <w:p w:rsidR="00410A6C" w:rsidRDefault="00410A6C" w:rsidP="00410A6C">
      <w:pPr>
        <w:pStyle w:val="a9"/>
        <w:rPr>
          <w:bCs/>
          <w:kern w:val="3"/>
          <w:shd w:val="clear" w:color="auto" w:fill="FFFFFF"/>
        </w:rPr>
      </w:pPr>
      <w:r>
        <w:rPr>
          <w:bCs/>
          <w:kern w:val="3"/>
          <w:shd w:val="clear" w:color="auto" w:fill="FFFFFF"/>
        </w:rPr>
        <w:t>В выставочном центре «Эрмитаж-Выборг»</w:t>
      </w:r>
      <w:r>
        <w:rPr>
          <w:color w:val="000000"/>
          <w:szCs w:val="28"/>
          <w:shd w:val="clear" w:color="auto" w:fill="FFFFFF"/>
        </w:rPr>
        <w:t xml:space="preserve"> библиотекой организовано мероприятие Поэтического Пушкинского</w:t>
      </w:r>
      <w:r w:rsidRPr="009728D7">
        <w:rPr>
          <w:color w:val="000000"/>
          <w:szCs w:val="28"/>
          <w:shd w:val="clear" w:color="auto" w:fill="FFFFFF"/>
        </w:rPr>
        <w:t xml:space="preserve"> форум</w:t>
      </w:r>
      <w:r>
        <w:rPr>
          <w:color w:val="000000"/>
          <w:szCs w:val="28"/>
          <w:shd w:val="clear" w:color="auto" w:fill="FFFFFF"/>
        </w:rPr>
        <w:t xml:space="preserve">а </w:t>
      </w:r>
      <w:r w:rsidRPr="009728D7">
        <w:rPr>
          <w:color w:val="000000"/>
          <w:szCs w:val="28"/>
          <w:shd w:val="clear" w:color="auto" w:fill="FFFFFF"/>
        </w:rPr>
        <w:t>«Ода Пушкину»</w:t>
      </w:r>
      <w:r>
        <w:rPr>
          <w:color w:val="000000"/>
          <w:szCs w:val="28"/>
          <w:shd w:val="clear" w:color="auto" w:fill="FFFFFF"/>
        </w:rPr>
        <w:t>, инициированного Пушкинским обществом города Самара. Продолжением знакомства</w:t>
      </w:r>
      <w:proofErr w:type="gramStart"/>
      <w:r>
        <w:rPr>
          <w:color w:val="000000"/>
          <w:szCs w:val="28"/>
          <w:shd w:val="clear" w:color="auto" w:fill="FFFFFF"/>
        </w:rPr>
        <w:t xml:space="preserve"> </w:t>
      </w:r>
      <w:r w:rsidRPr="006B539D">
        <w:rPr>
          <w:bCs/>
          <w:kern w:val="3"/>
          <w:shd w:val="clear" w:color="auto" w:fill="FFFFFF"/>
        </w:rPr>
        <w:t>В</w:t>
      </w:r>
      <w:proofErr w:type="gramEnd"/>
      <w:r w:rsidRPr="006B539D">
        <w:rPr>
          <w:bCs/>
          <w:kern w:val="3"/>
          <w:shd w:val="clear" w:color="auto" w:fill="FFFFFF"/>
        </w:rPr>
        <w:t xml:space="preserve"> библиотеке на Рубежной,</w:t>
      </w:r>
      <w:r>
        <w:rPr>
          <w:bCs/>
          <w:kern w:val="3"/>
          <w:shd w:val="clear" w:color="auto" w:fill="FFFFFF"/>
        </w:rPr>
        <w:t>18</w:t>
      </w:r>
      <w:r w:rsidRPr="006B539D">
        <w:rPr>
          <w:bCs/>
          <w:kern w:val="3"/>
          <w:shd w:val="clear" w:color="auto" w:fill="FFFFFF"/>
        </w:rPr>
        <w:t xml:space="preserve"> в рамках проекта «Родные уголки России», </w:t>
      </w:r>
      <w:r>
        <w:rPr>
          <w:bCs/>
          <w:kern w:val="3"/>
          <w:shd w:val="clear" w:color="auto" w:fill="FFFFFF"/>
        </w:rPr>
        <w:t>организована</w:t>
      </w:r>
      <w:r w:rsidRPr="006B539D">
        <w:rPr>
          <w:bCs/>
          <w:kern w:val="3"/>
          <w:shd w:val="clear" w:color="auto" w:fill="FFFFFF"/>
        </w:rPr>
        <w:t xml:space="preserve"> встреча поэтов из Самары, Тольятти, а также участников </w:t>
      </w:r>
      <w:r>
        <w:rPr>
          <w:bCs/>
          <w:kern w:val="3"/>
          <w:shd w:val="clear" w:color="auto" w:fill="FFFFFF"/>
        </w:rPr>
        <w:t xml:space="preserve">выборгского </w:t>
      </w:r>
      <w:r w:rsidRPr="006B539D">
        <w:rPr>
          <w:bCs/>
          <w:kern w:val="3"/>
          <w:shd w:val="clear" w:color="auto" w:fill="FFFFFF"/>
        </w:rPr>
        <w:t>Творческого объединения «Серебряная нить»</w:t>
      </w:r>
      <w:r>
        <w:rPr>
          <w:bCs/>
          <w:kern w:val="3"/>
          <w:shd w:val="clear" w:color="auto" w:fill="FFFFFF"/>
        </w:rPr>
        <w:t xml:space="preserve">: </w:t>
      </w:r>
      <w:hyperlink r:id="rId21" w:history="1">
        <w:r w:rsidRPr="00BE43DA">
          <w:rPr>
            <w:rStyle w:val="aa"/>
            <w:bCs/>
            <w:kern w:val="3"/>
            <w:shd w:val="clear" w:color="auto" w:fill="FFFFFF"/>
          </w:rPr>
          <w:t>https://vk.com/biblio.vyborg?w=wall-70439472_6576</w:t>
        </w:r>
      </w:hyperlink>
    </w:p>
    <w:p w:rsidR="00410A6C" w:rsidRDefault="00410A6C" w:rsidP="00410A6C">
      <w:pPr>
        <w:pStyle w:val="a9"/>
      </w:pPr>
      <w:r>
        <w:rPr>
          <w:bCs/>
        </w:rPr>
        <w:t>Б</w:t>
      </w:r>
      <w:r w:rsidRPr="000A1CC2">
        <w:rPr>
          <w:bCs/>
        </w:rPr>
        <w:t>иблиотека А. Аалто продолжила работу культурно-просветительского проекта «Кино крупным планом»</w:t>
      </w:r>
      <w:r>
        <w:rPr>
          <w:bCs/>
        </w:rPr>
        <w:t xml:space="preserve">. </w:t>
      </w:r>
      <w:r>
        <w:t>В</w:t>
      </w:r>
      <w:r w:rsidRPr="00510199">
        <w:t xml:space="preserve"> рамках проекта</w:t>
      </w:r>
      <w:r>
        <w:t xml:space="preserve"> прошла </w:t>
      </w:r>
      <w:r w:rsidRPr="00510199">
        <w:t>онлайн-викторина ко дню детского кино «Герасимов, отвечай!»</w:t>
      </w:r>
      <w:r>
        <w:t xml:space="preserve">, </w:t>
      </w:r>
      <w:r w:rsidRPr="00510199">
        <w:t xml:space="preserve"> откры</w:t>
      </w:r>
      <w:r>
        <w:t>та</w:t>
      </w:r>
      <w:r w:rsidRPr="00510199">
        <w:t xml:space="preserve"> сери</w:t>
      </w:r>
      <w:r>
        <w:t>я</w:t>
      </w:r>
      <w:r w:rsidRPr="00510199">
        <w:t>буктрейлеров</w:t>
      </w:r>
      <w:proofErr w:type="gramStart"/>
      <w:r>
        <w:t>,</w:t>
      </w:r>
      <w:r w:rsidRPr="00510199">
        <w:t>с</w:t>
      </w:r>
      <w:proofErr w:type="gramEnd"/>
      <w:r w:rsidRPr="00510199">
        <w:t>остоялась  встреча с Властой Арно - кинорежиссером, продюсером,  директором и основателем Международного кинофестиваля «Cinema Kids»</w:t>
      </w:r>
      <w:r>
        <w:t xml:space="preserve">,в </w:t>
      </w:r>
      <w:r w:rsidRPr="00510199">
        <w:t>лекционном зале библиотеки состоялся показ документального фильма «Приглянувшиеся». Фильм рассказывает о людях, живущих в Ленинградской области: фермерах и библиотекарях, мореходах и трактористах, спортсменах и художниках</w:t>
      </w:r>
      <w:r>
        <w:t>.</w:t>
      </w:r>
    </w:p>
    <w:p w:rsidR="00410A6C" w:rsidRPr="009B490A" w:rsidRDefault="00410A6C" w:rsidP="00410A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Проводятся многочисленные концерты выборгских и петербургских исполнителей, творческих коллективов и ансамблей.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стенах библиотек Выборга выступали: творческое объединение «Серебряная нить»,</w:t>
      </w:r>
      <w:r w:rsidRPr="008048ED">
        <w:rPr>
          <w:rFonts w:ascii="Times New Roman" w:eastAsia="Calibri" w:hAnsi="Times New Roman" w:cs="Times New Roman"/>
          <w:sz w:val="24"/>
          <w:szCs w:val="24"/>
        </w:rPr>
        <w:t xml:space="preserve"> ансамбл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8048ED">
        <w:rPr>
          <w:rFonts w:ascii="Times New Roman" w:eastAsia="Calibri" w:hAnsi="Times New Roman" w:cs="Times New Roman"/>
          <w:sz w:val="24"/>
          <w:szCs w:val="24"/>
        </w:rPr>
        <w:t xml:space="preserve"> «Кантика-Гальярда»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ансамбль ветеранов Вооруженных сил РФ «Гвардия», Выборгский академический хор, Выборгское бальное общество, Театр «На Литейном», Анатолий Дериш и Александр Яковлев, Анна Герасимова, Раиса Извекова, Динара Абдурасулова, и многие другие.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089">
        <w:rPr>
          <w:rFonts w:ascii="Times New Roman" w:eastAsia="Calibri" w:hAnsi="Times New Roman" w:cs="Times New Roman"/>
          <w:sz w:val="24"/>
          <w:szCs w:val="24"/>
        </w:rPr>
        <w:t xml:space="preserve">Выборгские молодые исполнители организовали акустический концерт «Включи звук». В программе прозвучали авторские песни и каверы на современную музыку выборгских молодых исполнителей, а также авторская поэзия участников молодежного поэтического клуба «Поэзия </w:t>
      </w:r>
      <w:r w:rsidRPr="00A83089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A8308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10A6C" w:rsidRDefault="00410A6C" w:rsidP="00410A6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Межпоселенческая библиотека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</w:t>
      </w:r>
      <w:r w:rsidRPr="003C59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иблиотек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3C59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Start"/>
      <w:r w:rsidRPr="003C59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.А</w:t>
      </w:r>
      <w:proofErr w:type="gramEnd"/>
      <w:r w:rsidRPr="003C59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алто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соорганизаторы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Новогоднего</w:t>
      </w:r>
      <w:r w:rsidRPr="00D007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фестивал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музыки и искусства«Декабрьские вечера в Выборге».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9619C">
        <w:rPr>
          <w:rFonts w:ascii="Times New Roman" w:hAnsi="Times New Roman" w:cs="Times New Roman"/>
          <w:sz w:val="24"/>
          <w:szCs w:val="24"/>
        </w:rPr>
        <w:t xml:space="preserve">онцерты </w:t>
      </w:r>
      <w:r w:rsidRPr="0049619C">
        <w:rPr>
          <w:rFonts w:ascii="Times New Roman" w:hAnsi="Times New Roman" w:cs="Times New Roman"/>
          <w:sz w:val="24"/>
          <w:szCs w:val="24"/>
        </w:rPr>
        <w:lastRenderedPageBreak/>
        <w:t>учащихся и педагогов «Детской музыкальной школы»</w:t>
      </w:r>
      <w:r>
        <w:rPr>
          <w:rFonts w:ascii="Times New Roman" w:hAnsi="Times New Roman" w:cs="Times New Roman"/>
          <w:sz w:val="24"/>
          <w:szCs w:val="24"/>
        </w:rPr>
        <w:t xml:space="preserve">, народных коллективов Выборга и Выборгского района прошлис одновременной трансляцией на портале 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.Культура. </w:t>
      </w:r>
    </w:p>
    <w:p w:rsidR="00410A6C" w:rsidRPr="00C97176" w:rsidRDefault="00410A6C" w:rsidP="00410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A6C" w:rsidRDefault="00410A6C" w:rsidP="00410A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6C" w:rsidRDefault="00410A6C" w:rsidP="00410A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5A5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родвижение книги и чтения</w:t>
      </w:r>
    </w:p>
    <w:p w:rsidR="00410A6C" w:rsidRDefault="00410A6C" w:rsidP="00410A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6C" w:rsidRPr="00595BE9" w:rsidRDefault="00410A6C" w:rsidP="00410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95B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Основная цель поддержки чтения – создание распространенного среди общественности позитивного мнения о чтении.</w:t>
      </w:r>
    </w:p>
    <w:p w:rsidR="00410A6C" w:rsidRDefault="00410A6C" w:rsidP="00410A6C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5B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Встречи с писателями Санкт </w:t>
      </w:r>
      <w:proofErr w:type="gramStart"/>
      <w:r w:rsidRPr="00595B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-П</w:t>
      </w:r>
      <w:proofErr w:type="gramEnd"/>
      <w:r w:rsidRPr="00595B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етербурга (Евгений Лукин, Павел Алексеев, Вячеслав Овсянников, Борис Цукер, Алексей Ахматов,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Михаил Кельмович, Виталий Симуткин</w:t>
      </w:r>
      <w:r w:rsidRPr="00595B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 регулярно проходят в Межпоселенческой библиотеке.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Удивительная встреча с </w:t>
      </w:r>
      <w:r w:rsidRPr="00A15B80">
        <w:rPr>
          <w:rFonts w:ascii="Times New Roman" w:eastAsia="Calibri" w:hAnsi="Times New Roman" w:cs="Times New Roman"/>
          <w:sz w:val="24"/>
          <w:szCs w:val="24"/>
        </w:rPr>
        <w:t>Антон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15B80">
        <w:rPr>
          <w:rFonts w:ascii="Times New Roman" w:eastAsia="Calibri" w:hAnsi="Times New Roman" w:cs="Times New Roman"/>
          <w:sz w:val="24"/>
          <w:szCs w:val="24"/>
        </w:rPr>
        <w:t xml:space="preserve"> Кротов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A15B80">
        <w:rPr>
          <w:rFonts w:ascii="Times New Roman" w:eastAsia="Calibri" w:hAnsi="Times New Roman" w:cs="Times New Roman"/>
          <w:sz w:val="24"/>
          <w:szCs w:val="24"/>
        </w:rPr>
        <w:t xml:space="preserve"> – путешественник</w:t>
      </w:r>
      <w:r>
        <w:rPr>
          <w:rFonts w:ascii="Times New Roman" w:eastAsia="Calibri" w:hAnsi="Times New Roman" w:cs="Times New Roman"/>
          <w:sz w:val="24"/>
          <w:szCs w:val="24"/>
        </w:rPr>
        <w:t>ом и писателем</w:t>
      </w:r>
      <w:r w:rsidRPr="00A15B80">
        <w:rPr>
          <w:rFonts w:ascii="Times New Roman" w:eastAsia="Calibri" w:hAnsi="Times New Roman" w:cs="Times New Roman"/>
          <w:sz w:val="24"/>
          <w:szCs w:val="24"/>
        </w:rPr>
        <w:t>, посетивши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15B80">
        <w:rPr>
          <w:rFonts w:ascii="Times New Roman" w:eastAsia="Calibri" w:hAnsi="Times New Roman" w:cs="Times New Roman"/>
          <w:sz w:val="24"/>
          <w:szCs w:val="24"/>
        </w:rPr>
        <w:t xml:space="preserve"> сто тридцать стран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0A6C" w:rsidRDefault="00410A6C" w:rsidP="00410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r w:rsidRPr="00595B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резентации новых книг, дискуссии о чтении, современный взгляд на классику – темы «Культурных суббот» в Библиотеке </w:t>
      </w:r>
      <w:proofErr w:type="gramStart"/>
      <w:r w:rsidRPr="00595B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595B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Пионерской,4. Встречи доступны широкой аудитории, как читателям в библиотеке, так и пользователям в соцсетях и на портале Культура РФ.</w:t>
      </w:r>
    </w:p>
    <w:p w:rsidR="00410A6C" w:rsidRDefault="00410A6C" w:rsidP="00410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95B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Библиотека продолжила активное участие в проект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595B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«Литмост.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Эксмо объединяет». В 2022 году встречи</w:t>
      </w:r>
      <w:r w:rsidRPr="00595B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проходили в стенах библиотеки</w:t>
      </w:r>
      <w:proofErr w:type="gramStart"/>
      <w:r w:rsidRPr="00595B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.Ч</w:t>
      </w:r>
      <w:proofErr w:type="gramEnd"/>
      <w:r w:rsidRPr="00595B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итатели в формате телемоста общались с популярными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авторами (Вадим Панов, Федор Нечитайло, Лина Килевая, Ася Лавринович и другие)</w:t>
      </w:r>
    </w:p>
    <w:p w:rsidR="00410A6C" w:rsidRDefault="00410A6C" w:rsidP="00410A6C">
      <w:pPr>
        <w:pStyle w:val="a5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410A6C" w:rsidRDefault="00410A6C" w:rsidP="00410A6C">
      <w:pPr>
        <w:pStyle w:val="a5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1B1F44">
        <w:rPr>
          <w:rFonts w:ascii="Times New Roman" w:hAnsi="Times New Roman" w:cs="Times New Roman"/>
          <w:sz w:val="24"/>
          <w:lang w:val="ru-RU"/>
        </w:rPr>
        <w:t>Социальным партнёром Библиотеки А. Аалто в рамках нравственно-патриотического воспитания стала Выборгская епархия, совместно с которой был запущен совместный проект «Факультет православной литературы»</w:t>
      </w:r>
      <w:r>
        <w:rPr>
          <w:rFonts w:ascii="Times New Roman" w:hAnsi="Times New Roman" w:cs="Times New Roman"/>
          <w:sz w:val="24"/>
          <w:lang w:val="ru-RU"/>
        </w:rPr>
        <w:t xml:space="preserve">. В </w:t>
      </w:r>
      <w:r w:rsidRPr="00853FD9">
        <w:rPr>
          <w:rFonts w:ascii="Times New Roman" w:hAnsi="Times New Roman" w:cs="Times New Roman"/>
          <w:sz w:val="24"/>
          <w:szCs w:val="24"/>
          <w:lang w:val="ru-RU"/>
        </w:rPr>
        <w:t>2022 год</w:t>
      </w:r>
      <w:r>
        <w:rPr>
          <w:rFonts w:ascii="Times New Roman" w:hAnsi="Times New Roman" w:cs="Times New Roman"/>
          <w:sz w:val="24"/>
          <w:szCs w:val="24"/>
          <w:lang w:val="ru-RU"/>
        </w:rPr>
        <w:t>у в рамках этого проекта работал лекторий</w:t>
      </w:r>
      <w:proofErr w:type="gramStart"/>
      <w:r w:rsidRPr="00853FD9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F65AEA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 w:rsidRPr="00F65AEA">
        <w:rPr>
          <w:rFonts w:ascii="Times New Roman" w:hAnsi="Times New Roman" w:cs="Times New Roman"/>
          <w:sz w:val="24"/>
          <w:szCs w:val="24"/>
          <w:lang w:val="ru-RU"/>
        </w:rPr>
        <w:t>есков - иконописец русской души</w:t>
      </w:r>
      <w:r w:rsidRPr="00853FD9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.С</w:t>
      </w:r>
      <w:r w:rsidRPr="00F65AEA">
        <w:rPr>
          <w:rFonts w:ascii="Times New Roman" w:hAnsi="Times New Roman" w:cs="Times New Roman"/>
          <w:sz w:val="24"/>
          <w:szCs w:val="24"/>
          <w:lang w:val="ru-RU"/>
        </w:rPr>
        <w:t>овместный проект Выборгской̆ епархии, Библиотеки Алвара Аалто, школ и вузов Выборга посвящен формированию интереса старшеклассников и студентов Выборгского района к чтению и истории родного края через инновационные методы работы с молодежью.</w:t>
      </w:r>
    </w:p>
    <w:p w:rsidR="00410A6C" w:rsidRPr="00070FA0" w:rsidRDefault="00410A6C" w:rsidP="0041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ноябре</w:t>
      </w:r>
      <w:r w:rsidRPr="00376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</w:t>
      </w:r>
      <w:r w:rsidRPr="0037610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Недели современного писателя</w:t>
      </w:r>
      <w:r w:rsidRPr="00376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библиотеке прошли мероприятия, посвященные творчеству современн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 w:rsidRPr="00376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детективн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 w:rsidRPr="00376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 </w:t>
      </w:r>
      <w:proofErr w:type="gramStart"/>
      <w:r w:rsidRPr="00376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proofErr w:type="gramEnd"/>
      <w:r w:rsidRPr="00376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Несбё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Дэна Брауна: </w:t>
      </w:r>
      <w:r w:rsidRPr="007F7D38">
        <w:rPr>
          <w:rFonts w:ascii="Times New Roman" w:hAnsi="Times New Roman" w:cs="Times New Roman"/>
          <w:sz w:val="24"/>
          <w:szCs w:val="24"/>
        </w:rPr>
        <w:t>Круглый стол «</w:t>
      </w:r>
      <w:r w:rsidRPr="00980149">
        <w:rPr>
          <w:rFonts w:ascii="Times New Roman" w:hAnsi="Times New Roman" w:cs="Times New Roman"/>
          <w:b/>
          <w:sz w:val="24"/>
          <w:szCs w:val="24"/>
        </w:rPr>
        <w:t>Реальность и вымысел в детективах Дэна Брауна</w:t>
      </w:r>
      <w:r w:rsidRPr="007F7D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7D38">
        <w:rPr>
          <w:rFonts w:ascii="Times New Roman" w:hAnsi="Times New Roman" w:cs="Times New Roman"/>
          <w:sz w:val="24"/>
          <w:szCs w:val="24"/>
        </w:rPr>
        <w:t>детективная игра «</w:t>
      </w:r>
      <w:r w:rsidRPr="00980149">
        <w:rPr>
          <w:rFonts w:ascii="Times New Roman" w:hAnsi="Times New Roman" w:cs="Times New Roman"/>
          <w:b/>
          <w:sz w:val="24"/>
          <w:szCs w:val="24"/>
        </w:rPr>
        <w:t>Паутина Дэна Брауна</w:t>
      </w:r>
      <w:r w:rsidRPr="007F7D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01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информ-досье</w:t>
      </w:r>
      <w:r w:rsidRPr="003761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«Секреты норвежского автора»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, </w:t>
      </w:r>
      <w:r w:rsidRPr="00376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квест </w:t>
      </w:r>
      <w:r w:rsidRPr="0037610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«Дело о </w:t>
      </w:r>
      <w:proofErr w:type="gramStart"/>
      <w:r w:rsidRPr="0037610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Ю</w:t>
      </w:r>
      <w:proofErr w:type="gramEnd"/>
      <w:r w:rsidRPr="0037610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Несбё».</w:t>
      </w:r>
    </w:p>
    <w:p w:rsidR="00410A6C" w:rsidRPr="00070FA0" w:rsidRDefault="00410A6C" w:rsidP="00410A6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410A6C" w:rsidRPr="00D6013F" w:rsidRDefault="00410A6C" w:rsidP="00410A6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D6013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библиотеках </w:t>
      </w:r>
      <w:r w:rsidRPr="00D6013F">
        <w:rPr>
          <w:rFonts w:ascii="Times New Roman" w:hAnsi="Times New Roman" w:cs="Times New Roman"/>
          <w:sz w:val="24"/>
          <w:szCs w:val="24"/>
          <w:lang w:val="ru-RU"/>
        </w:rPr>
        <w:t>Приморско</w:t>
      </w:r>
      <w:r>
        <w:rPr>
          <w:rFonts w:ascii="Times New Roman" w:hAnsi="Times New Roman" w:cs="Times New Roman"/>
          <w:sz w:val="24"/>
          <w:szCs w:val="24"/>
          <w:lang w:val="ru-RU"/>
        </w:rPr>
        <w:t>го поселения проходят встречи с поэтами и писателями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ак в Приморской </w:t>
      </w:r>
      <w:r w:rsidRPr="00D6013F">
        <w:rPr>
          <w:rFonts w:ascii="Times New Roman" w:hAnsi="Times New Roman" w:cs="Times New Roman"/>
          <w:sz w:val="24"/>
          <w:szCs w:val="24"/>
          <w:lang w:val="ru-RU"/>
        </w:rPr>
        <w:t>городской библиотеке состоялся поэтический вечер актера</w:t>
      </w:r>
    </w:p>
    <w:p w:rsidR="00410A6C" w:rsidRPr="00D6013F" w:rsidRDefault="00410A6C" w:rsidP="00410A6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D6013F">
        <w:rPr>
          <w:rFonts w:ascii="Times New Roman" w:hAnsi="Times New Roman" w:cs="Times New Roman"/>
          <w:sz w:val="24"/>
          <w:szCs w:val="24"/>
          <w:lang w:val="ru-RU"/>
        </w:rPr>
        <w:t>театра «Святая Крепость» Евгения Кулиша «Стихи на чем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6013F">
        <w:rPr>
          <w:rFonts w:ascii="Times New Roman" w:hAnsi="Times New Roman" w:cs="Times New Roman"/>
          <w:sz w:val="24"/>
          <w:szCs w:val="24"/>
          <w:lang w:val="ru-RU"/>
        </w:rPr>
        <w:t>дане»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творческий вечер «Барды в библиотеке». </w:t>
      </w:r>
      <w:r w:rsidRPr="00D6013F">
        <w:rPr>
          <w:rFonts w:ascii="Times New Roman" w:hAnsi="Times New Roman" w:cs="Times New Roman"/>
          <w:sz w:val="24"/>
          <w:szCs w:val="24"/>
          <w:lang w:val="ru-RU"/>
        </w:rPr>
        <w:t>В Рябовской сельской библиотеке прошла</w:t>
      </w:r>
    </w:p>
    <w:p w:rsidR="00410A6C" w:rsidRPr="00D6013F" w:rsidRDefault="00410A6C" w:rsidP="00410A6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D6013F">
        <w:rPr>
          <w:rFonts w:ascii="Times New Roman" w:hAnsi="Times New Roman" w:cs="Times New Roman"/>
          <w:sz w:val="24"/>
          <w:szCs w:val="24"/>
          <w:lang w:val="ru-RU"/>
        </w:rPr>
        <w:t xml:space="preserve">литературная встреча с поэтом и писателем Владимиром Ширяевым «Разговоры </w:t>
      </w:r>
      <w:proofErr w:type="gramStart"/>
      <w:r w:rsidRPr="00D6013F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</w:p>
    <w:p w:rsidR="00410A6C" w:rsidRPr="001A6504" w:rsidRDefault="00410A6C" w:rsidP="00410A6C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D6013F">
        <w:rPr>
          <w:rFonts w:ascii="Times New Roman" w:hAnsi="Times New Roman" w:cs="Times New Roman"/>
          <w:sz w:val="24"/>
          <w:szCs w:val="24"/>
          <w:lang w:val="ru-RU"/>
        </w:rPr>
        <w:t>душам».</w:t>
      </w:r>
    </w:p>
    <w:p w:rsidR="00410A6C" w:rsidRDefault="00410A6C" w:rsidP="00410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Флешмоб «Как пройти в библиотеку?» организовала Приморская городская библиотека.</w:t>
      </w:r>
    </w:p>
    <w:p w:rsidR="00410A6C" w:rsidRPr="00A1322D" w:rsidRDefault="00410A6C" w:rsidP="0041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0A6C" w:rsidRPr="00595BE9" w:rsidRDefault="00410A6C" w:rsidP="00410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0A6C" w:rsidRPr="00595BE9" w:rsidRDefault="00410A6C" w:rsidP="00410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0A6C" w:rsidRDefault="00410A6C" w:rsidP="00410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95B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Многогранна выставочная работа библиотек. Этому способствует сотрудничество с Музеем Политической Истории России, с Парком-заповедником Монрепо, с художниками и фотохудожниками Выборга и Санкт-Петербурга,с мастерами прикладного искусства, с Всероссийским музеем А.С.Пушкина, с Русским музеем</w:t>
      </w:r>
      <w:proofErr w:type="gramStart"/>
      <w:r w:rsidRPr="00595B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Межпоселенческой библиотеке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большой отклик получила выставка костюмов к фильму Алексея Германа-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старшего по книге братьев Стругацких «Трудно быть богом». Приятно, что за время работы выставки возрос спрос на книгу и другие произведения этих авторов. </w:t>
      </w:r>
    </w:p>
    <w:p w:rsidR="00410A6C" w:rsidRPr="000368B0" w:rsidRDefault="00410A6C" w:rsidP="00410A6C">
      <w:pPr>
        <w:widowControl w:val="0"/>
        <w:tabs>
          <w:tab w:val="left" w:pos="220"/>
          <w:tab w:val="left" w:pos="567"/>
        </w:tabs>
        <w:autoSpaceDE w:val="0"/>
        <w:autoSpaceDN w:val="0"/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368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В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арт-пространствах Межпоселенческой библиотеки и Библиотеки А.Алто</w:t>
      </w:r>
      <w:r w:rsidRPr="00A132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368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экспонируются оригинальные графические произведения, живопись, фотографии современных художников, фотографов, работы мастеров декоративно-прикладного творчества. Арт-галерея дает возможность знакомиться с интересными художниками Санкт-Петербурга и Выборга, показывать своеобразие и индивидуальность каждого, открывать новые имена. Для многих молодых авторов такие выставки становятся стартовой площадкой. Посетители выставки имеют возможность лично познакомиться и пообщаться с художником, задать ему интересующие их вопросы, выразить своё отношение к его творчеству. И для каждого художника важно найти отклик на то, чему он отдаёт своё мастерство, свою душу. Художественные выставки создают особенную атмосферу в пространстве библиотек, украшают интерьер.</w:t>
      </w:r>
    </w:p>
    <w:p w:rsidR="00410A6C" w:rsidRDefault="00410A6C" w:rsidP="00410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0A6C" w:rsidRDefault="00410A6C" w:rsidP="00410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0A6C" w:rsidRPr="00595BE9" w:rsidRDefault="00410A6C" w:rsidP="00410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95B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 страницах социальных сетей библиотеками проводились акции, конкурсы, онлайн-проекты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10A6C" w:rsidRPr="00595BE9" w:rsidRDefault="00410A6C" w:rsidP="00410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95B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Межпоселенческая библиотека:</w:t>
      </w:r>
    </w:p>
    <w:p w:rsidR="00410A6C" w:rsidRPr="00595BE9" w:rsidRDefault="00410A6C" w:rsidP="00410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95B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онлайн-проекты «Классика в потоке времени» (рассказы о писателях-юбилярах, обзоры их творчества и литературоведческих изданий), «Книжно-журнальный киоск» (обзор новинок книг и периодических изданий),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8048ED">
        <w:rPr>
          <w:rFonts w:ascii="Times New Roman" w:eastAsia="Calibri" w:hAnsi="Times New Roman" w:cs="Times New Roman"/>
          <w:sz w:val="24"/>
          <w:szCs w:val="24"/>
        </w:rPr>
        <w:t>едиажурнал «Народные ремесла»</w:t>
      </w:r>
      <w:r w:rsidRPr="00321FF6">
        <w:rPr>
          <w:rFonts w:ascii="Times New Roman" w:eastAsia="Calibri" w:hAnsi="Times New Roman" w:cs="Times New Roman"/>
          <w:sz w:val="24"/>
          <w:szCs w:val="24"/>
        </w:rPr>
        <w:t xml:space="preserve"> (к Году </w:t>
      </w:r>
      <w:r w:rsidRPr="001B3F1D">
        <w:rPr>
          <w:rFonts w:ascii="Times New Roman" w:eastAsia="Calibri" w:hAnsi="Times New Roman" w:cs="Times New Roman"/>
          <w:sz w:val="24"/>
          <w:szCs w:val="24"/>
        </w:rPr>
        <w:t>культурного наследия народов России</w:t>
      </w:r>
      <w:r w:rsidRPr="00321FF6">
        <w:rPr>
          <w:rFonts w:ascii="Times New Roman" w:eastAsia="Calibri" w:hAnsi="Times New Roman" w:cs="Times New Roman"/>
          <w:sz w:val="24"/>
          <w:szCs w:val="24"/>
        </w:rPr>
        <w:t>)</w:t>
      </w:r>
      <w:proofErr w:type="gramStart"/>
      <w:r w:rsidRPr="00595B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Уже на полке»(популярные книги из фонда библиотеки), «</w:t>
      </w:r>
      <w:r w:rsidRPr="00F90D47">
        <w:rPr>
          <w:rFonts w:ascii="Times New Roman" w:eastAsia="Calibri" w:hAnsi="Times New Roman" w:cs="Times New Roman"/>
          <w:sz w:val="24"/>
          <w:szCs w:val="24"/>
        </w:rPr>
        <w:t>На вкус библиотекаря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1F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«Книга дня», «Электронный песенник» (о песнях на стихи известных поэтов),</w:t>
      </w:r>
      <w:r w:rsidRPr="00595B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Басни</w:t>
      </w:r>
      <w:r w:rsidRPr="00595B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на ночь» (предно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вогоднее вечернее чтение басен</w:t>
      </w:r>
      <w:r w:rsidRPr="00595B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410A6C" w:rsidRDefault="00410A6C" w:rsidP="00410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95B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фотоакция «Собака.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RU</w:t>
      </w:r>
      <w:r w:rsidRPr="00595B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</w:p>
    <w:p w:rsidR="00410A6C" w:rsidRPr="00595BE9" w:rsidRDefault="00410A6C" w:rsidP="00410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сетева акция «Отеческое слово»</w:t>
      </w:r>
    </w:p>
    <w:p w:rsidR="00410A6C" w:rsidRDefault="00410A6C" w:rsidP="00410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0A6C" w:rsidRPr="00595BE9" w:rsidRDefault="00410A6C" w:rsidP="00410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95B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Библиотека А. Аалто:</w:t>
      </w:r>
    </w:p>
    <w:p w:rsidR="00410A6C" w:rsidRDefault="00410A6C" w:rsidP="00410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647B">
        <w:rPr>
          <w:rFonts w:ascii="Times New Roman" w:hAnsi="Times New Roman" w:cs="Times New Roman"/>
          <w:sz w:val="24"/>
          <w:szCs w:val="24"/>
        </w:rPr>
        <w:t xml:space="preserve">онлайн - акция «Что читает библиотекарь!?»  </w:t>
      </w:r>
    </w:p>
    <w:p w:rsidR="00410A6C" w:rsidRDefault="00410A6C" w:rsidP="00410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97176">
        <w:rPr>
          <w:rFonts w:ascii="Times New Roman" w:hAnsi="Times New Roman" w:cs="Times New Roman"/>
          <w:bCs/>
          <w:sz w:val="24"/>
        </w:rPr>
        <w:t xml:space="preserve">- </w:t>
      </w:r>
      <w:r>
        <w:rPr>
          <w:rFonts w:ascii="Times New Roman" w:hAnsi="Times New Roman" w:cs="Times New Roman"/>
          <w:bCs/>
          <w:sz w:val="24"/>
        </w:rPr>
        <w:t>в</w:t>
      </w:r>
      <w:r w:rsidRPr="00C97176">
        <w:rPr>
          <w:rFonts w:ascii="Times New Roman" w:hAnsi="Times New Roman" w:cs="Times New Roman"/>
          <w:bCs/>
          <w:sz w:val="24"/>
        </w:rPr>
        <w:t>иртуальный книжный клуб «Прочитал? Расскажи!» Сначала</w:t>
      </w:r>
      <w:r w:rsidRPr="00980149">
        <w:rPr>
          <w:rFonts w:ascii="Times New Roman" w:hAnsi="Times New Roman" w:cs="Times New Roman"/>
          <w:sz w:val="24"/>
        </w:rPr>
        <w:t xml:space="preserve"> он существовал только в виртуальном пространстве</w:t>
      </w:r>
      <w:r>
        <w:rPr>
          <w:rFonts w:ascii="Times New Roman" w:hAnsi="Times New Roman" w:cs="Times New Roman"/>
          <w:sz w:val="24"/>
        </w:rPr>
        <w:t>,</w:t>
      </w:r>
      <w:r w:rsidRPr="00980149">
        <w:rPr>
          <w:rFonts w:ascii="Times New Roman" w:hAnsi="Times New Roman" w:cs="Times New Roman"/>
          <w:sz w:val="24"/>
        </w:rPr>
        <w:t xml:space="preserve"> в 2022 году на абонементе появилась книга для отзывов. Каждый месяц читатели делились своими впечатлениями о прочитанных книгах, и по итогам в конце месяца составля</w:t>
      </w:r>
      <w:r>
        <w:rPr>
          <w:rFonts w:ascii="Times New Roman" w:hAnsi="Times New Roman" w:cs="Times New Roman"/>
          <w:sz w:val="24"/>
        </w:rPr>
        <w:t>ет</w:t>
      </w:r>
      <w:r w:rsidRPr="00980149">
        <w:rPr>
          <w:rFonts w:ascii="Times New Roman" w:hAnsi="Times New Roman" w:cs="Times New Roman"/>
          <w:sz w:val="24"/>
        </w:rPr>
        <w:t>ся обзор рекомендованных книг.</w:t>
      </w:r>
    </w:p>
    <w:p w:rsidR="00410A6C" w:rsidRPr="00462C5A" w:rsidRDefault="00410A6C" w:rsidP="0041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онлайн-викторины</w:t>
      </w:r>
      <w:r w:rsidRPr="00462C5A">
        <w:rPr>
          <w:rFonts w:ascii="Times New Roman" w:hAnsi="Times New Roman" w:cs="Times New Roman"/>
          <w:sz w:val="24"/>
          <w:shd w:val="clear" w:color="auto" w:fill="FFFFFF"/>
        </w:rPr>
        <w:t xml:space="preserve"> самой разнообразной тематики. К примеру, в викторине «Шедевр или мусор? Разбираетесь ли Вы в современном искусстве?» нужно было отличить произведение современного искусства от предметов повседневного использования, в викторине «По ремеслу и промысел» предлагались вопросы на знание особенностей народного костюма. </w:t>
      </w:r>
    </w:p>
    <w:p w:rsidR="00410A6C" w:rsidRDefault="00410A6C" w:rsidP="00410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0A6C" w:rsidRPr="00C6566D" w:rsidRDefault="00410A6C" w:rsidP="0041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66D">
        <w:rPr>
          <w:rFonts w:ascii="Times New Roman" w:hAnsi="Times New Roman" w:cs="Times New Roman"/>
          <w:sz w:val="24"/>
          <w:szCs w:val="24"/>
          <w:shd w:val="clear" w:color="auto" w:fill="FFFFFF"/>
        </w:rPr>
        <w:t>Приморская городская библиотека повела онлайн - фотоконкурс «Книга в кадре».</w:t>
      </w:r>
    </w:p>
    <w:p w:rsidR="00410A6C" w:rsidRPr="00C6566D" w:rsidRDefault="00410A6C" w:rsidP="0041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6D">
        <w:rPr>
          <w:rFonts w:ascii="Times New Roman" w:hAnsi="Times New Roman" w:cs="Times New Roman"/>
          <w:sz w:val="24"/>
          <w:szCs w:val="24"/>
        </w:rPr>
        <w:t xml:space="preserve">В Светогорской городской библиотеке появилась </w:t>
      </w:r>
      <w:r w:rsidRPr="00C6566D">
        <w:rPr>
          <w:rFonts w:ascii="Times New Roman" w:hAnsi="Times New Roman" w:cs="Times New Roman"/>
          <w:color w:val="212529"/>
          <w:sz w:val="24"/>
          <w:szCs w:val="24"/>
        </w:rPr>
        <w:t xml:space="preserve">возможность использовать очки виртуальной реальности. В библиотеке реализован  информационно-просветительский проект «В VR-путешествие из библиотеки». Данный проект позволяет изучать культурное пространство не только нашей страны, но и всего мира в интересной форме. </w:t>
      </w:r>
    </w:p>
    <w:p w:rsidR="00410A6C" w:rsidRDefault="00410A6C" w:rsidP="00410A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5203">
        <w:rPr>
          <w:rFonts w:ascii="Times New Roman" w:hAnsi="Times New Roman" w:cs="Times New Roman"/>
          <w:sz w:val="24"/>
          <w:szCs w:val="24"/>
        </w:rPr>
        <w:t>Произвести впечатление на современного читателя – задача не из легких. Нужно уметь показать нестандартное содержание и форму, новое видение, новую лексику, новые способы коммуникации, внести ауру новизны и работать в опережающем режиме.</w:t>
      </w:r>
      <w:r>
        <w:rPr>
          <w:rFonts w:ascii="Times New Roman" w:hAnsi="Times New Roman" w:cs="Times New Roman"/>
          <w:sz w:val="24"/>
          <w:szCs w:val="24"/>
        </w:rPr>
        <w:t xml:space="preserve"> При этом книга остается главной составляющей всех мероприятий.</w:t>
      </w:r>
      <w:r w:rsidRPr="00625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A6C" w:rsidRPr="00595BE9" w:rsidRDefault="00410A6C" w:rsidP="00410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0A6C" w:rsidRDefault="00410A6C" w:rsidP="00410A6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Участие и проведение круглых столов, конкурсов, конференций</w:t>
      </w:r>
    </w:p>
    <w:p w:rsidR="00410A6C" w:rsidRDefault="00410A6C" w:rsidP="00410A6C">
      <w:pPr>
        <w:tabs>
          <w:tab w:val="left" w:pos="28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0"/>
        </w:rPr>
      </w:pPr>
      <w:r w:rsidRPr="00416D06">
        <w:rPr>
          <w:rFonts w:ascii="Times New Roman" w:hAnsi="Times New Roman" w:cs="Times New Roman"/>
          <w:sz w:val="24"/>
          <w:szCs w:val="20"/>
        </w:rPr>
        <w:t>Библиотека Алвара Аалто</w:t>
      </w:r>
    </w:p>
    <w:p w:rsidR="00410A6C" w:rsidRDefault="00410A6C" w:rsidP="00410A6C">
      <w:pPr>
        <w:tabs>
          <w:tab w:val="left" w:pos="28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-</w:t>
      </w:r>
      <w:r w:rsidRPr="00416D06">
        <w:rPr>
          <w:rFonts w:ascii="Times New Roman" w:hAnsi="Times New Roman" w:cs="Times New Roman"/>
          <w:sz w:val="24"/>
          <w:szCs w:val="20"/>
        </w:rPr>
        <w:t xml:space="preserve"> соорганизатор КорФор-2022 (Корпоративный форум библиотек). Конференция   проходила в очном и дистанционном </w:t>
      </w:r>
      <w:proofErr w:type="gramStart"/>
      <w:r w:rsidRPr="00416D06">
        <w:rPr>
          <w:rFonts w:ascii="Times New Roman" w:hAnsi="Times New Roman" w:cs="Times New Roman"/>
          <w:sz w:val="24"/>
          <w:szCs w:val="20"/>
        </w:rPr>
        <w:t>форматах</w:t>
      </w:r>
      <w:proofErr w:type="gramEnd"/>
      <w:r w:rsidRPr="00416D06">
        <w:rPr>
          <w:rFonts w:ascii="Times New Roman" w:hAnsi="Times New Roman" w:cs="Times New Roman"/>
          <w:sz w:val="24"/>
          <w:szCs w:val="20"/>
        </w:rPr>
        <w:t xml:space="preserve"> с 20 по 23 июня в Санкт-Петербурге и Выборге. </w:t>
      </w:r>
    </w:p>
    <w:p w:rsidR="00410A6C" w:rsidRDefault="00410A6C" w:rsidP="00410A6C">
      <w:pPr>
        <w:tabs>
          <w:tab w:val="left" w:pos="28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</w:t>
      </w:r>
      <w:r w:rsidRPr="00416D06">
        <w:rPr>
          <w:rFonts w:ascii="Times New Roman" w:hAnsi="Times New Roman" w:cs="Times New Roman"/>
          <w:sz w:val="24"/>
          <w:szCs w:val="20"/>
        </w:rPr>
        <w:t xml:space="preserve"> семинар для участников XX международной конференции </w:t>
      </w:r>
      <w:r w:rsidRPr="00453965">
        <w:rPr>
          <w:rFonts w:ascii="Times New Roman" w:hAnsi="Times New Roman" w:cs="Times New Roman"/>
          <w:b/>
          <w:sz w:val="24"/>
          <w:szCs w:val="20"/>
        </w:rPr>
        <w:t xml:space="preserve">«Корпоративные библиотечные системы: технологии и инновации», </w:t>
      </w:r>
      <w:r w:rsidRPr="00416D06">
        <w:rPr>
          <w:rFonts w:ascii="Times New Roman" w:hAnsi="Times New Roman" w:cs="Times New Roman"/>
          <w:sz w:val="24"/>
          <w:szCs w:val="20"/>
        </w:rPr>
        <w:t xml:space="preserve">совместно с АРБИКОН (Ассоциированные региональные библиотечные консорциумы). </w:t>
      </w:r>
    </w:p>
    <w:p w:rsidR="00410A6C" w:rsidRDefault="00410A6C" w:rsidP="00410A6C">
      <w:pPr>
        <w:tabs>
          <w:tab w:val="left" w:pos="28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8D75A0">
        <w:rPr>
          <w:rFonts w:ascii="Times New Roman" w:hAnsi="Times New Roman" w:cs="Times New Roman"/>
          <w:sz w:val="24"/>
          <w:szCs w:val="20"/>
        </w:rPr>
        <w:t xml:space="preserve">семинар </w:t>
      </w:r>
      <w:r w:rsidRPr="00453965">
        <w:rPr>
          <w:rFonts w:ascii="Times New Roman" w:hAnsi="Times New Roman" w:cs="Times New Roman"/>
          <w:b/>
          <w:sz w:val="24"/>
          <w:szCs w:val="20"/>
        </w:rPr>
        <w:t>«Ресурсы библиотеки А.Аалто»</w:t>
      </w:r>
      <w:r w:rsidRPr="008D75A0">
        <w:rPr>
          <w:rFonts w:ascii="Times New Roman" w:hAnsi="Times New Roman" w:cs="Times New Roman"/>
          <w:sz w:val="24"/>
          <w:szCs w:val="20"/>
        </w:rPr>
        <w:t xml:space="preserve"> для библиотекарей и хранителей фондов Всероссийского музея А.С.Пушкина.  </w:t>
      </w:r>
    </w:p>
    <w:p w:rsidR="00410A6C" w:rsidRPr="00767A13" w:rsidRDefault="00410A6C" w:rsidP="00410A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- </w:t>
      </w:r>
      <w:r w:rsidRPr="003C72D4">
        <w:rPr>
          <w:rFonts w:ascii="Times New Roman" w:hAnsi="Times New Roman" w:cs="Times New Roman"/>
          <w:sz w:val="24"/>
          <w:szCs w:val="20"/>
        </w:rPr>
        <w:t xml:space="preserve"> форум </w:t>
      </w:r>
      <w:r w:rsidRPr="00453965">
        <w:rPr>
          <w:rFonts w:ascii="Times New Roman" w:hAnsi="Times New Roman" w:cs="Times New Roman"/>
          <w:b/>
          <w:sz w:val="24"/>
          <w:szCs w:val="20"/>
        </w:rPr>
        <w:t xml:space="preserve">«Умный маршрут. Карьера и развитие softskills» x </w:t>
      </w:r>
      <w:proofErr w:type="gramStart"/>
      <w:r w:rsidRPr="00453965">
        <w:rPr>
          <w:rFonts w:ascii="Times New Roman" w:hAnsi="Times New Roman" w:cs="Times New Roman"/>
          <w:b/>
          <w:sz w:val="24"/>
          <w:szCs w:val="20"/>
        </w:rPr>
        <w:t>VK</w:t>
      </w:r>
      <w:proofErr w:type="gramEnd"/>
      <w:r w:rsidRPr="003C72D4">
        <w:rPr>
          <w:rFonts w:ascii="Times New Roman" w:hAnsi="Times New Roman" w:cs="Times New Roman"/>
          <w:sz w:val="24"/>
          <w:szCs w:val="20"/>
        </w:rPr>
        <w:t>от Российского общества «Знание»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3C72D4">
        <w:rPr>
          <w:rFonts w:ascii="Times New Roman" w:hAnsi="Times New Roman" w:cs="Times New Roman"/>
          <w:sz w:val="24"/>
          <w:szCs w:val="20"/>
        </w:rPr>
        <w:t xml:space="preserve"> направлен</w:t>
      </w:r>
      <w:r>
        <w:rPr>
          <w:rFonts w:ascii="Times New Roman" w:hAnsi="Times New Roman" w:cs="Times New Roman"/>
          <w:sz w:val="24"/>
          <w:szCs w:val="20"/>
        </w:rPr>
        <w:t>н</w:t>
      </w:r>
      <w:r w:rsidRPr="003C72D4">
        <w:rPr>
          <w:rFonts w:ascii="Times New Roman" w:hAnsi="Times New Roman" w:cs="Times New Roman"/>
          <w:sz w:val="24"/>
          <w:szCs w:val="20"/>
        </w:rPr>
        <w:t>о</w:t>
      </w:r>
      <w:r>
        <w:rPr>
          <w:rFonts w:ascii="Times New Roman" w:hAnsi="Times New Roman" w:cs="Times New Roman"/>
          <w:sz w:val="24"/>
          <w:szCs w:val="20"/>
        </w:rPr>
        <w:t>е</w:t>
      </w:r>
      <w:r w:rsidRPr="003C72D4">
        <w:rPr>
          <w:rFonts w:ascii="Times New Roman" w:hAnsi="Times New Roman" w:cs="Times New Roman"/>
          <w:sz w:val="24"/>
          <w:szCs w:val="20"/>
        </w:rPr>
        <w:t xml:space="preserve"> на просвещение молодежи в сфере профориентации. Лекторы познакомили аудиторию с современными трендами и технологиями профессиональной самореализации </w:t>
      </w:r>
    </w:p>
    <w:p w:rsidR="00410A6C" w:rsidRDefault="00410A6C" w:rsidP="00410A6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"/>
          <w:sz w:val="24"/>
          <w:szCs w:val="20"/>
        </w:rPr>
      </w:pPr>
    </w:p>
    <w:p w:rsidR="00410A6C" w:rsidRDefault="00410A6C" w:rsidP="00410A6C">
      <w:pPr>
        <w:suppressAutoHyphens/>
        <w:spacing w:after="0" w:line="240" w:lineRule="auto"/>
        <w:rPr>
          <w:rFonts w:ascii="Times New Roman" w:hAnsi="Times New Roman" w:cs="Times New Roman"/>
          <w:b/>
          <w:spacing w:val="4"/>
          <w:sz w:val="24"/>
          <w:szCs w:val="20"/>
        </w:rPr>
      </w:pPr>
    </w:p>
    <w:p w:rsidR="00595BE9" w:rsidRPr="00595BE9" w:rsidRDefault="00595BE9" w:rsidP="00595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42D41" w:rsidRPr="007E7AE6" w:rsidRDefault="00C42D41" w:rsidP="0002640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"/>
          <w:sz w:val="24"/>
          <w:szCs w:val="20"/>
        </w:rPr>
      </w:pPr>
      <w:r w:rsidRPr="007E7AE6">
        <w:rPr>
          <w:rFonts w:ascii="Times New Roman" w:hAnsi="Times New Roman" w:cs="Times New Roman"/>
          <w:b/>
          <w:spacing w:val="4"/>
          <w:sz w:val="24"/>
          <w:szCs w:val="20"/>
        </w:rPr>
        <w:t>Внестационарные формы обслуживания</w:t>
      </w:r>
    </w:p>
    <w:p w:rsidR="00C42D41" w:rsidRPr="007E7AE6" w:rsidRDefault="00C42D41" w:rsidP="00C42D4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A6C" w:rsidRDefault="00410A6C" w:rsidP="00410A6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E6">
        <w:rPr>
          <w:rFonts w:ascii="Times New Roman" w:hAnsi="Times New Roman" w:cs="Times New Roman"/>
          <w:sz w:val="24"/>
          <w:szCs w:val="24"/>
        </w:rPr>
        <w:t xml:space="preserve">В Выборгском районе организовано 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7E7AE6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E7AE6">
        <w:rPr>
          <w:rFonts w:ascii="Times New Roman" w:hAnsi="Times New Roman" w:cs="Times New Roman"/>
          <w:sz w:val="24"/>
          <w:szCs w:val="24"/>
        </w:rPr>
        <w:t>внестационарного обслуживания пользователей</w:t>
      </w:r>
      <w:r>
        <w:rPr>
          <w:rFonts w:ascii="Times New Roman" w:hAnsi="Times New Roman" w:cs="Times New Roman"/>
          <w:sz w:val="24"/>
          <w:szCs w:val="24"/>
        </w:rPr>
        <w:t>, что по сравнению с прошлым годом +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единицы</w:t>
      </w:r>
      <w:r w:rsidRPr="00555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10A6C" w:rsidRPr="00E06954" w:rsidRDefault="00E06954" w:rsidP="00E0695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Pr="00DB2080">
        <w:rPr>
          <w:rFonts w:ascii="Times New Roman" w:hAnsi="Times New Roman"/>
          <w:sz w:val="24"/>
        </w:rPr>
        <w:t xml:space="preserve">з них </w:t>
      </w:r>
      <w:r>
        <w:rPr>
          <w:rFonts w:ascii="Times New Roman" w:hAnsi="Times New Roman"/>
          <w:sz w:val="24"/>
        </w:rPr>
        <w:t xml:space="preserve">45 – </w:t>
      </w:r>
      <w:r w:rsidRPr="00DB2080">
        <w:rPr>
          <w:rFonts w:ascii="Times New Roman" w:hAnsi="Times New Roman"/>
          <w:sz w:val="24"/>
        </w:rPr>
        <w:t>в учреждениях</w:t>
      </w:r>
      <w:r>
        <w:rPr>
          <w:rFonts w:ascii="Times New Roman" w:hAnsi="Times New Roman"/>
          <w:sz w:val="24"/>
        </w:rPr>
        <w:t xml:space="preserve"> общего и дополнительного</w:t>
      </w:r>
      <w:r w:rsidRPr="00DB2080">
        <w:rPr>
          <w:rFonts w:ascii="Times New Roman" w:hAnsi="Times New Roman"/>
          <w:sz w:val="24"/>
        </w:rPr>
        <w:t xml:space="preserve"> образования, </w:t>
      </w:r>
      <w:r>
        <w:rPr>
          <w:rFonts w:ascii="Times New Roman" w:hAnsi="Times New Roman"/>
          <w:sz w:val="24"/>
        </w:rPr>
        <w:t>3</w:t>
      </w:r>
      <w:r w:rsidRPr="00DB2080">
        <w:rPr>
          <w:rFonts w:ascii="Times New Roman" w:hAnsi="Times New Roman"/>
          <w:sz w:val="24"/>
        </w:rPr>
        <w:t xml:space="preserve"> –  здравоохранения и соц</w:t>
      </w:r>
      <w:r>
        <w:rPr>
          <w:rFonts w:ascii="Times New Roman" w:hAnsi="Times New Roman"/>
          <w:sz w:val="24"/>
        </w:rPr>
        <w:t>иального обслуживания населения, 2 – в учреждениях культуры, 43 – стоянки Библиобуса Межпоселенческой библиотеки.</w:t>
      </w:r>
      <w:r w:rsidR="00410A6C" w:rsidRPr="00410A6C">
        <w:rPr>
          <w:rFonts w:ascii="Times New Roman" w:hAnsi="Times New Roman"/>
          <w:sz w:val="24"/>
          <w:szCs w:val="24"/>
        </w:rPr>
        <w:br/>
        <w:t>В отчетном году количество пунктов внестационарного обслуживания Межпоселенческой библиотеки Выборгского района увеличилось на 1 единицу (49 пунктов внестационара): заключен договор с АУ «ДОЛ» об организации обслуживания в летних лагерях. Всего 848 пользователей. В МАУК «Библиотека А. Аалто» функционировало 35 пунктов внестационарного обслуживания. Вновь заключен договор на внестационарное обслужи</w:t>
      </w:r>
      <w:r>
        <w:rPr>
          <w:rFonts w:ascii="Times New Roman" w:hAnsi="Times New Roman"/>
          <w:sz w:val="24"/>
          <w:szCs w:val="24"/>
        </w:rPr>
        <w:t xml:space="preserve">вание пользователей с СОШ № 8 и </w:t>
      </w:r>
      <w:r w:rsidR="00410A6C" w:rsidRPr="00410A6C">
        <w:rPr>
          <w:rFonts w:ascii="Times New Roman" w:hAnsi="Times New Roman"/>
          <w:sz w:val="24"/>
          <w:szCs w:val="24"/>
        </w:rPr>
        <w:t xml:space="preserve"> МБД</w:t>
      </w:r>
      <w:r>
        <w:rPr>
          <w:rFonts w:ascii="Times New Roman" w:hAnsi="Times New Roman"/>
          <w:sz w:val="24"/>
          <w:szCs w:val="24"/>
        </w:rPr>
        <w:t xml:space="preserve">ОУ №21. </w:t>
      </w:r>
      <w:r w:rsidR="00410A6C" w:rsidRPr="00410A6C">
        <w:rPr>
          <w:rFonts w:ascii="Times New Roman" w:hAnsi="Times New Roman"/>
          <w:sz w:val="24"/>
          <w:szCs w:val="24"/>
        </w:rPr>
        <w:t>Всего – 5047 пользователей.</w:t>
      </w:r>
      <w:r w:rsidR="00410A6C" w:rsidRPr="005554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10A6C" w:rsidRDefault="00410A6C" w:rsidP="00410A6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1992 года в Селезневском сельском поселении действуют 2 коллективных абонемента в детских садах, которые обслуживают Селезневская и Кондратьевская сельские библиотеки. На территории Полянского сельского поселения с 1977 года функционирует пункт внестационарного обслуживания Семиозерской сельской библиотеки для воспитателей и дошкольников детского сада. </w:t>
      </w:r>
    </w:p>
    <w:p w:rsidR="00410A6C" w:rsidRDefault="00410A6C" w:rsidP="00410A6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Библиотеки Гончаровского сельского поселения внестационарно обслуживают педагогические коллективы и учащихся детских садов, школ и творческих коллективов, на базе недействующей библиотеки поселка </w:t>
      </w:r>
      <w:proofErr w:type="gramStart"/>
      <w:r w:rsidRPr="00555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Гвардейское</w:t>
      </w:r>
      <w:proofErr w:type="gramEnd"/>
      <w:r w:rsidRPr="00555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библиотеки </w:t>
      </w:r>
    </w:p>
    <w:p w:rsidR="00410A6C" w:rsidRPr="00CE37E4" w:rsidRDefault="00410A6C" w:rsidP="00410A6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отчетном году функционировал пункт выдачи литературы Перовской библиотеки.</w:t>
      </w:r>
      <w:r w:rsidRPr="005554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5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Специализированные транспортные средства в библиотеках Выборгского района – библиобус Межпоселенческой библиотеки Выборгского района, </w:t>
      </w:r>
      <w:proofErr w:type="gramStart"/>
      <w:r w:rsidRPr="00555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переоборудован</w:t>
      </w:r>
      <w:proofErr w:type="gramEnd"/>
      <w:r w:rsidRPr="00555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базе автотранспортного средства FIAT DUCATO 8+1, функционирует с 8 ноября 2013 года.</w:t>
      </w:r>
    </w:p>
    <w:p w:rsidR="00C42D41" w:rsidRDefault="00C42D41" w:rsidP="00C42D41">
      <w:pPr>
        <w:pStyle w:val="11"/>
        <w:tabs>
          <w:tab w:val="left" w:pos="567"/>
        </w:tabs>
        <w:ind w:right="11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</w:pPr>
    </w:p>
    <w:p w:rsidR="00C42D41" w:rsidRPr="00155E6A" w:rsidRDefault="00C42D41" w:rsidP="00026401">
      <w:pPr>
        <w:pStyle w:val="11"/>
        <w:tabs>
          <w:tab w:val="left" w:pos="567"/>
        </w:tabs>
        <w:ind w:right="113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155E6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Библиотечное обслуживание людей с ограниченными возможностями</w:t>
      </w:r>
    </w:p>
    <w:p w:rsidR="00C42D41" w:rsidRPr="00155E6A" w:rsidRDefault="00C42D41" w:rsidP="00C42D41">
      <w:pPr>
        <w:pStyle w:val="11"/>
        <w:tabs>
          <w:tab w:val="left" w:pos="567"/>
        </w:tabs>
        <w:ind w:right="11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</w:pPr>
    </w:p>
    <w:p w:rsidR="00436269" w:rsidRPr="00436269" w:rsidRDefault="00436269" w:rsidP="004362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36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Оборудованы</w:t>
      </w:r>
      <w:proofErr w:type="gramEnd"/>
      <w:r w:rsidRPr="00436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пандусами, поручнями, кнопкой вызова персонала Межпоселенческая библиотека Выборгского района, Межпоселенческая детская библиотека, Центральная городская библиотека Аалто, Центральная городская детская библиотека Аалто, Высоцкая городская библиотека, Рощинская поселковая библиотека.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6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Межпоселенческой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6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детской библиотеке и Библиотеке А. Аалто </w:t>
      </w:r>
      <w:proofErr w:type="gramStart"/>
      <w:r w:rsidRPr="00436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установлены</w:t>
      </w:r>
      <w:proofErr w:type="gramEnd"/>
      <w:r w:rsidRPr="00436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увеличитель для слабовидящих.</w:t>
      </w:r>
    </w:p>
    <w:p w:rsidR="00436269" w:rsidRPr="00436269" w:rsidRDefault="00436269" w:rsidP="004362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6269" w:rsidRPr="00436269" w:rsidRDefault="00436269" w:rsidP="004362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6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программы «Доступная среда для инвалидов и маломобильных групп населения в Ленинградской области»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6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прошли мероприятия по дооснащению </w:t>
      </w:r>
      <w:r w:rsidRPr="00436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Межпоселенческой библиотеки с целью повышения уровня доступности для инвалидов. </w:t>
      </w:r>
      <w:proofErr w:type="gramStart"/>
      <w:r w:rsidRPr="00436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Приобретено и установлено необходимое оборудование: видеоувеличитель, тактильно-информационная вывеска, пиктограммы, мнемосхемы, индукционная петля для слабослышащих, пандус, бесконтактный смеситель, травмобезопасное зеркало, опорные поручни, травмобезопасные крючки, противоскользящий профиль, набор дидактических столов.</w:t>
      </w:r>
      <w:proofErr w:type="gramEnd"/>
    </w:p>
    <w:p w:rsidR="00436269" w:rsidRPr="00436269" w:rsidRDefault="00436269" w:rsidP="004362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6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Мобильная библиотека ежемесячно совершает выезды на дом к 11 читателям-инвалидам.</w:t>
      </w:r>
    </w:p>
    <w:p w:rsidR="00436269" w:rsidRPr="00436269" w:rsidRDefault="00436269" w:rsidP="004362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6269" w:rsidRPr="00AA406E" w:rsidRDefault="00436269" w:rsidP="0043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Библиотеке А. Аалто установлен </w:t>
      </w:r>
      <w:r w:rsidRPr="00AA406E">
        <w:rPr>
          <w:rFonts w:ascii="Times New Roman" w:hAnsi="Times New Roman" w:cs="Times New Roman"/>
          <w:sz w:val="24"/>
          <w:szCs w:val="24"/>
        </w:rPr>
        <w:t xml:space="preserve">мобильный электроподьёмник, тактильная карта библиотеки,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A406E">
        <w:rPr>
          <w:rFonts w:ascii="Times New Roman" w:hAnsi="Times New Roman" w:cs="Times New Roman"/>
          <w:sz w:val="24"/>
          <w:szCs w:val="24"/>
        </w:rPr>
        <w:t>пециальн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A406E">
        <w:rPr>
          <w:rFonts w:ascii="Times New Roman" w:hAnsi="Times New Roman" w:cs="Times New Roman"/>
          <w:sz w:val="24"/>
          <w:szCs w:val="24"/>
        </w:rPr>
        <w:t xml:space="preserve"> туалетн</w:t>
      </w:r>
      <w:r>
        <w:rPr>
          <w:rFonts w:ascii="Times New Roman" w:hAnsi="Times New Roman" w:cs="Times New Roman"/>
          <w:sz w:val="24"/>
          <w:szCs w:val="24"/>
        </w:rPr>
        <w:t>ая комната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proofErr w:type="gramEnd"/>
      <w:r w:rsidRPr="00AA406E">
        <w:rPr>
          <w:rFonts w:ascii="Times New Roman" w:hAnsi="Times New Roman" w:cs="Times New Roman"/>
          <w:sz w:val="24"/>
          <w:szCs w:val="24"/>
        </w:rPr>
        <w:t xml:space="preserve">ля удобной работы людей с ограниченными возможностями на компьютерах установлено специализированное программное обеспечение: </w:t>
      </w:r>
    </w:p>
    <w:p w:rsidR="00436269" w:rsidRPr="00AA406E" w:rsidRDefault="00436269" w:rsidP="0043626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406E">
        <w:rPr>
          <w:rFonts w:ascii="Times New Roman" w:hAnsi="Times New Roman" w:cs="Times New Roman"/>
          <w:sz w:val="24"/>
          <w:szCs w:val="24"/>
          <w:lang w:val="ru-RU"/>
        </w:rPr>
        <w:t xml:space="preserve">скринридер — ПО экранного доступа, считывающее всё происходящее на экране пользователя; </w:t>
      </w:r>
    </w:p>
    <w:p w:rsidR="00436269" w:rsidRDefault="00436269" w:rsidP="0043626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406E">
        <w:rPr>
          <w:rFonts w:ascii="Times New Roman" w:hAnsi="Times New Roman" w:cs="Times New Roman"/>
          <w:sz w:val="24"/>
          <w:szCs w:val="24"/>
          <w:lang w:val="ru-RU"/>
        </w:rPr>
        <w:t>речевой синтезатор — преобразующий цифровую информацию, которую считывает скринридер, в устную речь</w:t>
      </w:r>
    </w:p>
    <w:p w:rsidR="00436269" w:rsidRDefault="00436269" w:rsidP="004362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6269" w:rsidRPr="00622BE8" w:rsidRDefault="00436269" w:rsidP="004362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2BE8">
        <w:rPr>
          <w:rFonts w:ascii="Times New Roman" w:hAnsi="Times New Roman" w:cs="Times New Roman"/>
          <w:bCs/>
          <w:iCs/>
          <w:sz w:val="24"/>
          <w:szCs w:val="24"/>
        </w:rPr>
        <w:t xml:space="preserve">Библиотечный фонд в </w:t>
      </w:r>
      <w:proofErr w:type="gramStart"/>
      <w:r w:rsidRPr="00622BE8">
        <w:rPr>
          <w:rFonts w:ascii="Times New Roman" w:hAnsi="Times New Roman" w:cs="Times New Roman"/>
          <w:bCs/>
          <w:iCs/>
          <w:sz w:val="24"/>
          <w:szCs w:val="24"/>
        </w:rPr>
        <w:t>специальных форматах, предназначенных для использования слепыми и слабовидящими в библиотеках Выборгского района отсутствует</w:t>
      </w:r>
      <w:proofErr w:type="gramEnd"/>
      <w:r w:rsidRPr="00622BE8">
        <w:rPr>
          <w:rFonts w:ascii="Times New Roman" w:hAnsi="Times New Roman" w:cs="Times New Roman"/>
          <w:bCs/>
          <w:iCs/>
          <w:sz w:val="24"/>
          <w:szCs w:val="24"/>
        </w:rPr>
        <w:t>. Межпоселенческой библиотекой и библиотекой Аалто заключены договоры с государственной библиотекой для слепых и слабовидящих в Санкт-Петербурге.</w:t>
      </w:r>
    </w:p>
    <w:p w:rsidR="00436269" w:rsidRDefault="00436269" w:rsidP="004362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6269" w:rsidRPr="00622BE8" w:rsidRDefault="00436269" w:rsidP="004362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2BE8">
        <w:rPr>
          <w:rFonts w:ascii="Times New Roman" w:hAnsi="Times New Roman" w:cs="Times New Roman"/>
          <w:bCs/>
          <w:iCs/>
          <w:sz w:val="24"/>
          <w:szCs w:val="24"/>
        </w:rPr>
        <w:t>Выдача литературы для лиц с ограниченными возможностями здоровья, не имеющими возможности посетить библиотеку, осуществляется на дому 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осредством Мобильной библиотеки, </w:t>
      </w:r>
      <w:r w:rsidRPr="0043528B">
        <w:rPr>
          <w:rFonts w:ascii="Times New Roman" w:hAnsi="Times New Roman" w:cs="Times New Roman"/>
          <w:bCs/>
          <w:iCs/>
          <w:sz w:val="24"/>
          <w:szCs w:val="24"/>
        </w:rPr>
        <w:t>в  2022 -  11 чел.</w:t>
      </w:r>
      <w:r w:rsidR="009F448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Большинство мероприятий Библиотека транслирует через портал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PRO</w:t>
      </w:r>
      <w:r w:rsidRPr="0043528B">
        <w:rPr>
          <w:rFonts w:ascii="Times New Roman" w:hAnsi="Times New Roman" w:cs="Times New Roman"/>
          <w:bCs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>Культура и в соц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етях. </w:t>
      </w:r>
    </w:p>
    <w:p w:rsidR="00436269" w:rsidRDefault="00436269" w:rsidP="004362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6269" w:rsidRDefault="00436269" w:rsidP="00436269">
      <w:pPr>
        <w:widowControl w:val="0"/>
        <w:autoSpaceDE w:val="0"/>
        <w:autoSpaceDN w:val="0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7F4CD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 ГКУЗ ЛО «Областная туберкулезная больница в городе Выборге», Выборгском Комплексном центре социального обслуживания населения (профилактика, приют для несовершеннолетних, </w:t>
      </w:r>
      <w:r w:rsidRPr="007F4C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 w:bidi="ru-RU"/>
        </w:rPr>
        <w:t>стационарное отделение с временным проживанием и реабилитационное отделения для совершеннолетних граждан</w:t>
      </w:r>
      <w:r w:rsidRPr="007F4CD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), санатории «Сосновый мыс», Военном госпитале работают передвижные библиотеки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436269" w:rsidRDefault="00436269" w:rsidP="0043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>Библиотека А.Аалто п</w:t>
      </w:r>
      <w:r w:rsidRPr="00242E61">
        <w:rPr>
          <w:rFonts w:ascii="Times New Roman" w:hAnsi="Times New Roman" w:cs="Times New Roman"/>
          <w:sz w:val="24"/>
          <w:szCs w:val="20"/>
          <w:lang w:eastAsia="ru-RU"/>
        </w:rPr>
        <w:t>родолжает работ</w:t>
      </w:r>
      <w:r>
        <w:rPr>
          <w:rFonts w:ascii="Times New Roman" w:hAnsi="Times New Roman" w:cs="Times New Roman"/>
          <w:sz w:val="24"/>
          <w:szCs w:val="20"/>
          <w:lang w:eastAsia="ru-RU"/>
        </w:rPr>
        <w:t>у</w:t>
      </w:r>
      <w:r w:rsidRPr="00242E61">
        <w:rPr>
          <w:rFonts w:ascii="Times New Roman" w:hAnsi="Times New Roman" w:cs="Times New Roman"/>
          <w:sz w:val="24"/>
          <w:szCs w:val="20"/>
          <w:lang w:eastAsia="ru-RU"/>
        </w:rPr>
        <w:t xml:space="preserve"> в Обществе глухих </w:t>
      </w:r>
      <w:proofErr w:type="gramStart"/>
      <w:r w:rsidRPr="00242E61">
        <w:rPr>
          <w:rFonts w:ascii="Times New Roman" w:hAnsi="Times New Roman" w:cs="Times New Roman"/>
          <w:sz w:val="24"/>
          <w:szCs w:val="20"/>
          <w:lang w:eastAsia="ru-RU"/>
        </w:rPr>
        <w:t>г</w:t>
      </w:r>
      <w:proofErr w:type="gramEnd"/>
      <w:r w:rsidRPr="00242E61">
        <w:rPr>
          <w:rFonts w:ascii="Times New Roman" w:hAnsi="Times New Roman" w:cs="Times New Roman"/>
          <w:sz w:val="24"/>
          <w:szCs w:val="20"/>
          <w:lang w:eastAsia="ru-RU"/>
        </w:rPr>
        <w:t>. Выборга. С участием сурдопереводчика</w:t>
      </w:r>
      <w:r>
        <w:rPr>
          <w:rFonts w:ascii="Times New Roman" w:hAnsi="Times New Roman" w:cs="Times New Roman"/>
          <w:sz w:val="24"/>
          <w:szCs w:val="20"/>
          <w:lang w:eastAsia="ru-RU"/>
        </w:rPr>
        <w:t>, в 2022 году состоялось 7 мероприятий: л</w:t>
      </w:r>
      <w:r w:rsidRPr="00242E61">
        <w:rPr>
          <w:rFonts w:ascii="Times New Roman" w:hAnsi="Times New Roman" w:cs="Times New Roman"/>
          <w:sz w:val="24"/>
          <w:szCs w:val="20"/>
          <w:lang w:eastAsia="ru-RU"/>
        </w:rPr>
        <w:t>итературны</w:t>
      </w:r>
      <w:r>
        <w:rPr>
          <w:rFonts w:ascii="Times New Roman" w:hAnsi="Times New Roman" w:cs="Times New Roman"/>
          <w:sz w:val="24"/>
          <w:szCs w:val="20"/>
          <w:lang w:eastAsia="ru-RU"/>
        </w:rPr>
        <w:t>е</w:t>
      </w:r>
      <w:r w:rsidRPr="00242E61">
        <w:rPr>
          <w:rFonts w:ascii="Times New Roman" w:hAnsi="Times New Roman" w:cs="Times New Roman"/>
          <w:sz w:val="24"/>
          <w:szCs w:val="20"/>
          <w:lang w:eastAsia="ru-RU"/>
        </w:rPr>
        <w:t xml:space="preserve"> час</w:t>
      </w:r>
      <w:r>
        <w:rPr>
          <w:rFonts w:ascii="Times New Roman" w:hAnsi="Times New Roman" w:cs="Times New Roman"/>
          <w:sz w:val="24"/>
          <w:szCs w:val="20"/>
          <w:lang w:eastAsia="ru-RU"/>
        </w:rPr>
        <w:t>ы</w:t>
      </w:r>
      <w:r w:rsidRPr="00242E61">
        <w:rPr>
          <w:rFonts w:ascii="Times New Roman" w:hAnsi="Times New Roman" w:cs="Times New Roman"/>
          <w:sz w:val="24"/>
          <w:szCs w:val="20"/>
          <w:lang w:eastAsia="ru-RU"/>
        </w:rPr>
        <w:t xml:space="preserve"> «Три любви Федора Достоевского»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, </w:t>
      </w:r>
      <w:r w:rsidRPr="00242E61">
        <w:rPr>
          <w:rFonts w:ascii="Times New Roman" w:hAnsi="Times New Roman" w:cs="Times New Roman"/>
          <w:sz w:val="24"/>
          <w:szCs w:val="20"/>
          <w:lang w:eastAsia="ru-RU"/>
        </w:rPr>
        <w:t>«Неповторимый сын России, её мыслитель и поэт», о Н. А. Некрасове</w:t>
      </w:r>
      <w:r>
        <w:rPr>
          <w:rFonts w:ascii="Times New Roman" w:hAnsi="Times New Roman" w:cs="Times New Roman"/>
          <w:sz w:val="24"/>
          <w:szCs w:val="20"/>
          <w:lang w:eastAsia="ru-RU"/>
        </w:rPr>
        <w:t>,</w:t>
      </w:r>
      <w:r w:rsidR="00281CD0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Pr="00242E61">
        <w:rPr>
          <w:rFonts w:ascii="Times New Roman" w:hAnsi="Times New Roman" w:cs="Times New Roman"/>
          <w:sz w:val="24"/>
          <w:szCs w:val="20"/>
          <w:lang w:eastAsia="ru-RU"/>
        </w:rPr>
        <w:t>«Тонкий знаток души человеческой», посвященный жизни и деятельности классика русской литературы А. П. Чехова</w:t>
      </w:r>
      <w:proofErr w:type="gramStart"/>
      <w:r>
        <w:rPr>
          <w:rFonts w:ascii="Times New Roman" w:hAnsi="Times New Roman" w:cs="Times New Roman"/>
          <w:sz w:val="24"/>
          <w:szCs w:val="20"/>
          <w:lang w:eastAsia="ru-RU"/>
        </w:rPr>
        <w:t>,</w:t>
      </w:r>
      <w:r w:rsidRPr="00242E61">
        <w:rPr>
          <w:rFonts w:ascii="Times New Roman" w:hAnsi="Times New Roman" w:cs="Times New Roman"/>
          <w:sz w:val="24"/>
          <w:szCs w:val="20"/>
          <w:lang w:eastAsia="ru-RU"/>
        </w:rPr>
        <w:t>«</w:t>
      </w:r>
      <w:proofErr w:type="gramEnd"/>
      <w:r w:rsidRPr="00242E61">
        <w:rPr>
          <w:rFonts w:ascii="Times New Roman" w:hAnsi="Times New Roman" w:cs="Times New Roman"/>
          <w:sz w:val="24"/>
          <w:szCs w:val="20"/>
          <w:lang w:eastAsia="ru-RU"/>
        </w:rPr>
        <w:t>Великий мастер языка и слова», о И. С. Тургеневе</w:t>
      </w:r>
      <w:r>
        <w:rPr>
          <w:rFonts w:ascii="Times New Roman" w:hAnsi="Times New Roman" w:cs="Times New Roman"/>
          <w:sz w:val="24"/>
          <w:szCs w:val="20"/>
          <w:lang w:eastAsia="ru-RU"/>
        </w:rPr>
        <w:t>. К</w:t>
      </w:r>
      <w:r w:rsidRPr="00242E61">
        <w:rPr>
          <w:rFonts w:ascii="Times New Roman" w:hAnsi="Times New Roman" w:cs="Times New Roman"/>
          <w:sz w:val="24"/>
          <w:szCs w:val="20"/>
          <w:lang w:eastAsia="ru-RU"/>
        </w:rPr>
        <w:t>раеведческ</w:t>
      </w:r>
      <w:r>
        <w:rPr>
          <w:rFonts w:ascii="Times New Roman" w:hAnsi="Times New Roman" w:cs="Times New Roman"/>
          <w:sz w:val="24"/>
          <w:szCs w:val="20"/>
          <w:lang w:eastAsia="ru-RU"/>
        </w:rPr>
        <w:t>ие</w:t>
      </w:r>
      <w:r w:rsidRPr="00242E61">
        <w:rPr>
          <w:rFonts w:ascii="Times New Roman" w:hAnsi="Times New Roman" w:cs="Times New Roman"/>
          <w:sz w:val="24"/>
          <w:szCs w:val="20"/>
          <w:lang w:eastAsia="ru-RU"/>
        </w:rPr>
        <w:t xml:space="preserve"> бесед</w:t>
      </w:r>
      <w:r>
        <w:rPr>
          <w:rFonts w:ascii="Times New Roman" w:hAnsi="Times New Roman" w:cs="Times New Roman"/>
          <w:sz w:val="24"/>
          <w:szCs w:val="20"/>
          <w:lang w:eastAsia="ru-RU"/>
        </w:rPr>
        <w:t>ы</w:t>
      </w:r>
      <w:r w:rsidRPr="00242E61">
        <w:rPr>
          <w:rFonts w:ascii="Times New Roman" w:hAnsi="Times New Roman" w:cs="Times New Roman"/>
          <w:sz w:val="24"/>
          <w:szCs w:val="20"/>
          <w:lang w:eastAsia="ru-RU"/>
        </w:rPr>
        <w:t xml:space="preserve"> «Имена в истории Выборга», из цикла «Настоящие люди в настоящем город</w:t>
      </w:r>
      <w:r>
        <w:rPr>
          <w:rFonts w:ascii="Times New Roman" w:hAnsi="Times New Roman" w:cs="Times New Roman"/>
          <w:sz w:val="24"/>
          <w:szCs w:val="20"/>
          <w:lang w:eastAsia="ru-RU"/>
        </w:rPr>
        <w:t>»</w:t>
      </w:r>
      <w:r w:rsidRPr="00242E61">
        <w:rPr>
          <w:rFonts w:ascii="Times New Roman" w:hAnsi="Times New Roman" w:cs="Times New Roman"/>
          <w:sz w:val="24"/>
          <w:szCs w:val="20"/>
          <w:lang w:eastAsia="ru-RU"/>
        </w:rPr>
        <w:t xml:space="preserve"> «Петр</w:t>
      </w:r>
      <w:proofErr w:type="gramStart"/>
      <w:r w:rsidRPr="00242E61">
        <w:rPr>
          <w:rFonts w:ascii="Times New Roman" w:hAnsi="Times New Roman" w:cs="Times New Roman"/>
          <w:sz w:val="24"/>
          <w:szCs w:val="20"/>
          <w:lang w:eastAsia="ru-RU"/>
        </w:rPr>
        <w:t xml:space="preserve"> П</w:t>
      </w:r>
      <w:proofErr w:type="gramEnd"/>
      <w:r w:rsidRPr="00242E61">
        <w:rPr>
          <w:rFonts w:ascii="Times New Roman" w:hAnsi="Times New Roman" w:cs="Times New Roman"/>
          <w:sz w:val="24"/>
          <w:szCs w:val="20"/>
          <w:lang w:eastAsia="ru-RU"/>
        </w:rPr>
        <w:t>ервый – великий реформатор</w:t>
      </w:r>
      <w:r>
        <w:rPr>
          <w:rFonts w:ascii="Times New Roman" w:hAnsi="Times New Roman" w:cs="Times New Roman"/>
          <w:sz w:val="24"/>
          <w:szCs w:val="20"/>
          <w:lang w:eastAsia="ru-RU"/>
        </w:rPr>
        <w:t>», к 350-летию со дня рождения русского императора - Петра Великого.</w:t>
      </w:r>
    </w:p>
    <w:p w:rsidR="00436269" w:rsidRPr="0025247C" w:rsidRDefault="00436269" w:rsidP="00436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269" w:rsidRDefault="00436269" w:rsidP="00436269">
      <w:pPr>
        <w:ind w:firstLine="567"/>
        <w:jc w:val="both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C6566D">
        <w:rPr>
          <w:rFonts w:ascii="Times New Roman" w:hAnsi="Times New Roman" w:cs="Times New Roman"/>
          <w:sz w:val="24"/>
          <w:szCs w:val="24"/>
          <w:shd w:val="clear" w:color="auto" w:fill="FFFFFF"/>
        </w:rPr>
        <w:t>Светогорская городская библиотека сотрудничает с</w:t>
      </w:r>
      <w:r w:rsidR="009F4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566D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центром для людей с ограниченными возмож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ностями </w:t>
      </w:r>
      <w:r w:rsidR="009F4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здоровья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«Добро пожаловать» из геронтологического отделения Каменногорского Дома интерната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. </w:t>
      </w:r>
    </w:p>
    <w:p w:rsidR="00436269" w:rsidRDefault="00436269" w:rsidP="00436269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66D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Проведены мероприятия:</w:t>
      </w:r>
    </w:p>
    <w:p w:rsidR="00436269" w:rsidRPr="00C71376" w:rsidRDefault="00436269" w:rsidP="00436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37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71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«Его рукой написана </w:t>
      </w:r>
      <w:r w:rsidRPr="00264F28">
        <w:rPr>
          <w:rStyle w:val="ad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Джоконда</w:t>
      </w:r>
      <w:r w:rsidRPr="00C71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-  час искусства. А в завершении мероприятия, все желающие могли при помощи VR -очков погрузиться в мир виртуальной реальности, посмотреть интересное видео и даже полетать на воссозданном по чертежам Леонардо да Винчи летательном аппарате Махолете или Орнитоптере (первый самолет).</w:t>
      </w:r>
    </w:p>
    <w:p w:rsidR="00436269" w:rsidRPr="00BB7BD8" w:rsidRDefault="00436269" w:rsidP="0043626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-«95 лет Ленинградской области»</w:t>
      </w:r>
      <w:r w:rsidRPr="00C656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познавательно-развлекательная программа</w:t>
      </w:r>
    </w:p>
    <w:p w:rsidR="001E1F83" w:rsidRDefault="00AF29B8" w:rsidP="00AF29B8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A483B">
        <w:rPr>
          <w:rFonts w:ascii="Times New Roman" w:hAnsi="Times New Roman"/>
          <w:b/>
          <w:bCs/>
          <w:sz w:val="24"/>
          <w:szCs w:val="24"/>
        </w:rPr>
        <w:t>Библиотечное обслуживание детей</w:t>
      </w:r>
    </w:p>
    <w:p w:rsidR="00B04555" w:rsidRDefault="00B04555" w:rsidP="00B04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пользователей</w:t>
      </w:r>
      <w:r w:rsidRPr="00E96D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14 лет в 2022 году составило 24206 (+ 4137). Число посещений 222</w:t>
      </w:r>
      <w:r w:rsidR="00281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463 (+29037). Число книговыдач 385902 (+23864). Читаемость в </w:t>
      </w:r>
      <w:r w:rsidRPr="00882460">
        <w:rPr>
          <w:rFonts w:ascii="Times New Roman" w:hAnsi="Times New Roman"/>
          <w:bCs/>
          <w:sz w:val="24"/>
          <w:szCs w:val="24"/>
        </w:rPr>
        <w:t>202</w:t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году: 16;</w:t>
      </w:r>
      <w:r w:rsidRPr="001B0D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Посещаемость: 9,1</w:t>
      </w:r>
    </w:p>
    <w:p w:rsidR="00B04555" w:rsidRPr="00F92ACF" w:rsidRDefault="00B04555" w:rsidP="00B04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B0D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Доля пользователей до 14 лет от общего числа пользователей в 2022 году составляет 24 % (+2 %), доля книговыдач пользователям до 14 лет от общего числа книговыдач составляет 25 % (-0,5 %).</w:t>
      </w:r>
      <w:r w:rsidRPr="00882460">
        <w:rPr>
          <w:rFonts w:ascii="Times New Roman" w:hAnsi="Times New Roman"/>
          <w:sz w:val="24"/>
          <w:szCs w:val="24"/>
        </w:rPr>
        <w:t xml:space="preserve"> </w:t>
      </w:r>
    </w:p>
    <w:p w:rsidR="00B04555" w:rsidRDefault="00B04555" w:rsidP="00B04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72F0">
        <w:rPr>
          <w:rFonts w:ascii="Times New Roman" w:hAnsi="Times New Roman"/>
          <w:sz w:val="24"/>
          <w:szCs w:val="24"/>
        </w:rPr>
        <w:t>Численность населения Выборгского муниципального района Ленинградской области в возрасте 0-14 лет составляет 3346</w:t>
      </w:r>
      <w:r>
        <w:rPr>
          <w:rFonts w:ascii="Times New Roman" w:hAnsi="Times New Roman"/>
          <w:sz w:val="24"/>
          <w:szCs w:val="24"/>
        </w:rPr>
        <w:t>1</w:t>
      </w:r>
      <w:r w:rsidRPr="00C172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17% от общего числа</w:t>
      </w:r>
      <w:r w:rsidRPr="00E84315">
        <w:rPr>
          <w:rFonts w:ascii="Times New Roman" w:hAnsi="Times New Roman"/>
          <w:sz w:val="24"/>
          <w:szCs w:val="24"/>
        </w:rPr>
        <w:t xml:space="preserve"> жителей в Выборгском муниципальном районе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84315">
        <w:rPr>
          <w:rFonts w:ascii="Times New Roman" w:hAnsi="Times New Roman"/>
          <w:sz w:val="24"/>
          <w:szCs w:val="24"/>
        </w:rPr>
        <w:t>193863</w:t>
      </w:r>
      <w:r w:rsidRPr="00C172F0">
        <w:rPr>
          <w:rFonts w:ascii="Times New Roman" w:hAnsi="Times New Roman"/>
          <w:sz w:val="24"/>
          <w:szCs w:val="24"/>
        </w:rPr>
        <w:t xml:space="preserve">. Охват детей библиотечным обслуживанием </w:t>
      </w:r>
      <w:r>
        <w:rPr>
          <w:rFonts w:ascii="Times New Roman" w:hAnsi="Times New Roman"/>
          <w:sz w:val="24"/>
          <w:szCs w:val="24"/>
        </w:rPr>
        <w:t xml:space="preserve">72 </w:t>
      </w:r>
      <w:r w:rsidRPr="00C172F0">
        <w:rPr>
          <w:rFonts w:ascii="Times New Roman" w:hAnsi="Times New Roman"/>
          <w:sz w:val="24"/>
          <w:szCs w:val="24"/>
        </w:rPr>
        <w:t>%, что соответствует норме.</w:t>
      </w:r>
    </w:p>
    <w:p w:rsidR="00B04555" w:rsidRPr="00993B9A" w:rsidRDefault="00B04555" w:rsidP="00B045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bookmarkStart w:id="27" w:name="_Hlk124950665"/>
      <w:r w:rsidRPr="00CE16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фонды библиотек поступило 6659 экземпляров новой детской литературы. Это на 1492 экземпляра больше, чем в 2021 году. Обновляемость фонда выросла на 0,6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2022 году этот показатель имеет значение 2,8. </w:t>
      </w:r>
      <w:r w:rsidRPr="00CE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Объём фонда детской литературы составляет 232188 экземпляров изданий.</w:t>
      </w:r>
      <w:r w:rsidRPr="00CC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фонда детской литературы от общего объема фонда осталась на прежнем уровне 24 %. Обращаемость (1,7) увеличилась на 0,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7F75DA">
        <w:rPr>
          <w:rFonts w:ascii="Times New Roman" w:hAnsi="Times New Roman"/>
          <w:sz w:val="24"/>
          <w:szCs w:val="24"/>
        </w:rPr>
        <w:t xml:space="preserve">нигообеспеченность на 1 </w:t>
      </w:r>
      <w:r>
        <w:rPr>
          <w:rFonts w:ascii="Times New Roman" w:hAnsi="Times New Roman"/>
          <w:sz w:val="24"/>
          <w:szCs w:val="24"/>
        </w:rPr>
        <w:t>пользователя до 14 лет в 20</w:t>
      </w:r>
      <w:r w:rsidRPr="00543B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 году</w:t>
      </w:r>
      <w:r w:rsidRPr="007F75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9,4 (норма). Библиотеки выписывали 269 наименований детских периодических изданий, что </w:t>
      </w:r>
      <w:r w:rsidRPr="00993B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15 наименований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по сравнению с 2021 годом.</w:t>
      </w:r>
    </w:p>
    <w:p w:rsidR="00B04555" w:rsidRDefault="00B04555" w:rsidP="00B04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" w:name="_Hlk124950839"/>
      <w:bookmarkStart w:id="29" w:name="_Hlk124951216"/>
      <w:bookmarkEnd w:id="27"/>
      <w:r>
        <w:rPr>
          <w:rFonts w:ascii="Times New Roman" w:hAnsi="Times New Roman"/>
          <w:sz w:val="24"/>
          <w:szCs w:val="24"/>
        </w:rPr>
        <w:t>За 2022 год в библиотеках выполнен</w:t>
      </w:r>
      <w:r w:rsidR="00281CD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20693 библиографические справки по запросам пользователей до 14 лет. Это на 1822 больше, чем в 2021 году. Доля выполненных справок и консультаций для детей составляет 30 % от общего числа выполненных справок.        </w:t>
      </w:r>
    </w:p>
    <w:bookmarkEnd w:id="28"/>
    <w:p w:rsidR="00B04555" w:rsidRDefault="00B04555" w:rsidP="00B0455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3506 (+291) мероприятий.</w:t>
      </w:r>
      <w:r w:rsidRPr="00470A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Число посещений мероприятий составило 82564 (+7179).  В стационаре проведено 3118 мероприятия, их посещения - 65428. Внестационарных – 330, посещения – 10807. Удаленно через интернет – 58, посещения – 6329.  Доля посещений мероприятий пользователями до 14 лет составляет 37 % от общего числа посещений библиотек, работающих с детьми.</w:t>
      </w:r>
    </w:p>
    <w:p w:rsidR="00B04555" w:rsidRDefault="00B04555" w:rsidP="00B0455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</w:t>
      </w:r>
      <w:r>
        <w:rPr>
          <w:rFonts w:ascii="Times New Roman" w:hAnsi="Times New Roman"/>
          <w:b/>
          <w:bCs/>
          <w:sz w:val="24"/>
          <w:szCs w:val="24"/>
        </w:rPr>
        <w:t>количества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3E42">
        <w:rPr>
          <w:rFonts w:ascii="Times New Roman" w:hAnsi="Times New Roman"/>
          <w:b/>
          <w:bCs/>
          <w:sz w:val="24"/>
          <w:szCs w:val="24"/>
        </w:rPr>
        <w:t>проведённых мероприятий по основным тематическим направлениям</w:t>
      </w:r>
      <w:r>
        <w:rPr>
          <w:rFonts w:ascii="Times New Roman" w:hAnsi="Times New Roman"/>
          <w:sz w:val="24"/>
          <w:szCs w:val="24"/>
        </w:rPr>
        <w:t xml:space="preserve"> в 2022 году в библиотеках Выборгского района: продвижение книги и чтения –</w:t>
      </w:r>
      <w:r w:rsidRPr="00EE2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1665 (+458); патриотическое -</w:t>
      </w:r>
      <w:r w:rsidRPr="00EE2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503 (+88), экология -  306 (+38); краеведение – 180 (+9); художественн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эстетическое – 631; пропагандирующие здоровый образ жизни –  120 (+65). В том числе, проведено мероприятий, приуроченных к Году культурного наследия народов России -161</w:t>
      </w:r>
    </w:p>
    <w:p w:rsidR="00B04555" w:rsidRDefault="00B04555" w:rsidP="00B0455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числа </w:t>
      </w:r>
      <w:r w:rsidRPr="00636750">
        <w:rPr>
          <w:rFonts w:ascii="Times New Roman" w:hAnsi="Times New Roman"/>
          <w:b/>
          <w:bCs/>
          <w:sz w:val="24"/>
          <w:szCs w:val="24"/>
        </w:rPr>
        <w:t>посещений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3E42">
        <w:rPr>
          <w:rFonts w:ascii="Times New Roman" w:hAnsi="Times New Roman"/>
          <w:b/>
          <w:bCs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3E42">
        <w:rPr>
          <w:rFonts w:ascii="Times New Roman" w:hAnsi="Times New Roman"/>
          <w:b/>
          <w:bCs/>
          <w:sz w:val="24"/>
          <w:szCs w:val="24"/>
        </w:rPr>
        <w:t>по основным тематическим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3E42">
        <w:rPr>
          <w:rFonts w:ascii="Times New Roman" w:hAnsi="Times New Roman"/>
          <w:b/>
          <w:bCs/>
          <w:sz w:val="24"/>
          <w:szCs w:val="24"/>
        </w:rPr>
        <w:t>направлениям</w:t>
      </w:r>
      <w:r>
        <w:rPr>
          <w:rFonts w:ascii="Times New Roman" w:hAnsi="Times New Roman"/>
          <w:sz w:val="24"/>
          <w:szCs w:val="24"/>
        </w:rPr>
        <w:t xml:space="preserve"> в 2022 году в библиотеках Выборгского района: продвижение книги и чтения -</w:t>
      </w:r>
      <w:r w:rsidRPr="00EE2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34111 (+7875); патриотическое  - 12889 (+2530); экология - 6158 (+590); краеведение - 5344 (+2323); художественно-эстетическое - 80716;  пропагандирующие здоровый образ жизни - 1483 (-21).</w:t>
      </w:r>
      <w:r w:rsidRPr="006367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числе, число посещений мероприятий, приуроченных к Году культурного наследия народов России - 3896</w:t>
      </w:r>
    </w:p>
    <w:p w:rsidR="00B04555" w:rsidRDefault="00B04555" w:rsidP="00B0455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Распределение, проведенных библиотеками </w:t>
      </w:r>
      <w:r w:rsidRPr="00B93E42">
        <w:rPr>
          <w:rFonts w:ascii="Times New Roman" w:hAnsi="Times New Roman"/>
          <w:b/>
          <w:bCs/>
          <w:sz w:val="24"/>
          <w:szCs w:val="24"/>
        </w:rPr>
        <w:t>мероприятий по основным формам</w:t>
      </w:r>
      <w:r>
        <w:rPr>
          <w:rFonts w:ascii="Times New Roman" w:hAnsi="Times New Roman"/>
          <w:sz w:val="24"/>
          <w:szCs w:val="24"/>
        </w:rPr>
        <w:t xml:space="preserve"> в прошедшем году: книжная выставка -737, электронная выставка  - 58, утренник - 125, урок мужества - 133, литературные, интеллектуальные конкурсы - 68, литературный час  - 596, библиографический обзор - 71, интерактивные занятия - 278, художественная выставка картин, поделок и пр. - 115,  литературно-музыкальная композиция - 39, квест - 32, мастер-класс  -130, акция  - 46.</w:t>
      </w:r>
    </w:p>
    <w:p w:rsidR="00B04555" w:rsidRDefault="00B04555" w:rsidP="00B04555">
      <w:pPr>
        <w:widowControl w:val="0"/>
        <w:tabs>
          <w:tab w:val="left" w:pos="220"/>
          <w:tab w:val="left" w:pos="567"/>
        </w:tabs>
        <w:spacing w:after="0"/>
        <w:ind w:right="2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30" w:name="_Hlk124951414"/>
      <w:bookmarkEnd w:id="29"/>
      <w:r w:rsidRPr="006C5333">
        <w:rPr>
          <w:rFonts w:ascii="Times New Roman" w:hAnsi="Times New Roman"/>
          <w:sz w:val="24"/>
          <w:szCs w:val="24"/>
        </w:rPr>
        <w:t>В 1</w:t>
      </w:r>
      <w:r w:rsidRPr="00B41ADA">
        <w:rPr>
          <w:rFonts w:ascii="Times New Roman" w:hAnsi="Times New Roman"/>
          <w:sz w:val="24"/>
          <w:szCs w:val="24"/>
        </w:rPr>
        <w:t>8</w:t>
      </w:r>
      <w:r w:rsidRPr="006C5333">
        <w:rPr>
          <w:rFonts w:ascii="Times New Roman" w:hAnsi="Times New Roman"/>
          <w:sz w:val="24"/>
          <w:szCs w:val="24"/>
        </w:rPr>
        <w:t xml:space="preserve"> библиотеках </w:t>
      </w:r>
      <w:proofErr w:type="gramStart"/>
      <w:r w:rsidRPr="006C5333">
        <w:rPr>
          <w:rFonts w:ascii="Times New Roman" w:hAnsi="Times New Roman"/>
          <w:sz w:val="24"/>
          <w:szCs w:val="24"/>
        </w:rPr>
        <w:t>организованы</w:t>
      </w:r>
      <w:proofErr w:type="gramEnd"/>
      <w:r w:rsidRPr="006C5333">
        <w:rPr>
          <w:rFonts w:ascii="Times New Roman" w:hAnsi="Times New Roman"/>
          <w:sz w:val="24"/>
          <w:szCs w:val="24"/>
        </w:rPr>
        <w:t xml:space="preserve"> 22 (+3) </w:t>
      </w:r>
      <w:r w:rsidRPr="006C5333">
        <w:rPr>
          <w:rFonts w:ascii="Times New Roman" w:hAnsi="Times New Roman"/>
          <w:b/>
          <w:bCs/>
          <w:sz w:val="24"/>
          <w:szCs w:val="24"/>
        </w:rPr>
        <w:t>творческих клубов/кружков</w:t>
      </w:r>
      <w:r w:rsidRPr="006C5333">
        <w:rPr>
          <w:rFonts w:ascii="Times New Roman" w:hAnsi="Times New Roman"/>
          <w:sz w:val="24"/>
          <w:szCs w:val="24"/>
        </w:rPr>
        <w:t xml:space="preserve">. Их </w:t>
      </w:r>
      <w:r>
        <w:rPr>
          <w:rFonts w:ascii="Times New Roman" w:hAnsi="Times New Roman"/>
          <w:sz w:val="24"/>
          <w:szCs w:val="24"/>
        </w:rPr>
        <w:t xml:space="preserve">участниками являются </w:t>
      </w:r>
      <w:r w:rsidRPr="006C5333">
        <w:rPr>
          <w:rFonts w:ascii="Times New Roman" w:hAnsi="Times New Roman"/>
          <w:sz w:val="24"/>
          <w:szCs w:val="24"/>
        </w:rPr>
        <w:t xml:space="preserve">349 (+73) </w:t>
      </w:r>
      <w:r>
        <w:rPr>
          <w:rFonts w:ascii="Times New Roman" w:hAnsi="Times New Roman"/>
          <w:sz w:val="24"/>
          <w:szCs w:val="24"/>
        </w:rPr>
        <w:t>детей</w:t>
      </w:r>
      <w:r w:rsidRPr="006C5333">
        <w:rPr>
          <w:rFonts w:ascii="Times New Roman" w:hAnsi="Times New Roman"/>
          <w:sz w:val="24"/>
          <w:szCs w:val="24"/>
        </w:rPr>
        <w:t xml:space="preserve">. В </w:t>
      </w:r>
      <w:r w:rsidRPr="00B41ADA">
        <w:rPr>
          <w:rFonts w:ascii="Times New Roman" w:hAnsi="Times New Roman"/>
          <w:sz w:val="24"/>
          <w:szCs w:val="24"/>
        </w:rPr>
        <w:t xml:space="preserve">рамках этого направления библиотечной деятельности проведено </w:t>
      </w:r>
      <w:r w:rsidRPr="00952813">
        <w:rPr>
          <w:rFonts w:ascii="Times New Roman" w:hAnsi="Times New Roman"/>
          <w:sz w:val="24"/>
          <w:szCs w:val="24"/>
        </w:rPr>
        <w:t>375</w:t>
      </w:r>
      <w:r w:rsidRPr="00B41ADA">
        <w:rPr>
          <w:rFonts w:ascii="Times New Roman" w:hAnsi="Times New Roman"/>
          <w:sz w:val="24"/>
          <w:szCs w:val="24"/>
        </w:rPr>
        <w:t xml:space="preserve"> (</w:t>
      </w:r>
      <w:r w:rsidRPr="00952813">
        <w:rPr>
          <w:rFonts w:ascii="Times New Roman" w:hAnsi="Times New Roman"/>
          <w:sz w:val="24"/>
          <w:szCs w:val="24"/>
        </w:rPr>
        <w:t>+/-0</w:t>
      </w:r>
      <w:r w:rsidRPr="00B41ADA">
        <w:rPr>
          <w:rFonts w:ascii="Times New Roman" w:hAnsi="Times New Roman"/>
          <w:sz w:val="24"/>
          <w:szCs w:val="24"/>
        </w:rPr>
        <w:t>) занятий.</w:t>
      </w:r>
      <w:r w:rsidRPr="00B41AD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C5333">
        <w:rPr>
          <w:rFonts w:ascii="Times New Roman" w:eastAsia="Calibri" w:hAnsi="Times New Roman" w:cs="Times New Roman"/>
          <w:sz w:val="24"/>
          <w:szCs w:val="24"/>
        </w:rPr>
        <w:t>В Центральной городской детской библиотеке А. Аалто  з</w:t>
      </w:r>
      <w:r w:rsidRPr="006C5333">
        <w:rPr>
          <w:rFonts w:ascii="Times New Roman" w:eastAsia="Calibri" w:hAnsi="Times New Roman" w:cs="Times New Roman"/>
          <w:bCs/>
          <w:sz w:val="24"/>
          <w:szCs w:val="24"/>
        </w:rPr>
        <w:t>анятия субботнего клуба «Библиотека радости»  проводятся в виде творческих, познавательных мероприятий. В 2022 году клуб «Библиотека радости» для дошкольников, младших школьников и их родителей» получил награду лучшего социально-культурного</w:t>
      </w:r>
      <w:r w:rsidRPr="00A8172D">
        <w:rPr>
          <w:rFonts w:ascii="Times New Roman" w:eastAsia="Calibri" w:hAnsi="Times New Roman" w:cs="Times New Roman"/>
          <w:bCs/>
          <w:sz w:val="24"/>
          <w:szCs w:val="24"/>
        </w:rPr>
        <w:t xml:space="preserve"> проекта в номинации «Мастерская детства» в областном конкурсе профессионального мастерства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8172D">
        <w:rPr>
          <w:rFonts w:ascii="Times New Roman" w:eastAsia="Calibri" w:hAnsi="Times New Roman" w:cs="Times New Roman"/>
          <w:bCs/>
          <w:sz w:val="24"/>
          <w:szCs w:val="24"/>
        </w:rPr>
        <w:t>«Звезда культуры»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bookmarkEnd w:id="30"/>
    <w:p w:rsidR="00B04555" w:rsidRDefault="00B04555" w:rsidP="00B04555">
      <w:pPr>
        <w:widowControl w:val="0"/>
        <w:tabs>
          <w:tab w:val="left" w:pos="220"/>
          <w:tab w:val="left" w:pos="567"/>
        </w:tabs>
        <w:spacing w:after="0"/>
        <w:ind w:right="2" w:firstLine="426"/>
        <w:jc w:val="both"/>
        <w:rPr>
          <w:rFonts w:ascii="Times New Roman" w:hAnsi="Times New Roman"/>
          <w:sz w:val="24"/>
          <w:szCs w:val="24"/>
        </w:rPr>
      </w:pPr>
    </w:p>
    <w:p w:rsidR="00B04555" w:rsidRDefault="00B04555" w:rsidP="00B045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Hlk124952315"/>
      <w:r w:rsidRPr="00AB278A">
        <w:rPr>
          <w:rFonts w:ascii="Times New Roman" w:eastAsia="Lucida Sans Unicode" w:hAnsi="Times New Roman"/>
          <w:sz w:val="24"/>
          <w:szCs w:val="24"/>
        </w:rPr>
        <w:t xml:space="preserve">Ежегодно </w:t>
      </w:r>
      <w:r>
        <w:rPr>
          <w:rFonts w:ascii="Times New Roman" w:eastAsia="Lucida Sans Unicode" w:hAnsi="Times New Roman"/>
          <w:sz w:val="24"/>
          <w:szCs w:val="24"/>
        </w:rPr>
        <w:t>б</w:t>
      </w:r>
      <w:r w:rsidRPr="00AB278A">
        <w:rPr>
          <w:rFonts w:ascii="Times New Roman" w:eastAsia="Lucida Sans Unicode" w:hAnsi="Times New Roman"/>
          <w:sz w:val="24"/>
          <w:szCs w:val="24"/>
        </w:rPr>
        <w:t>иблиотек</w:t>
      </w:r>
      <w:r>
        <w:rPr>
          <w:rFonts w:ascii="Times New Roman" w:eastAsia="Lucida Sans Unicode" w:hAnsi="Times New Roman"/>
          <w:sz w:val="24"/>
          <w:szCs w:val="24"/>
        </w:rPr>
        <w:t>и, работающие с детьми, активно</w:t>
      </w:r>
      <w:r w:rsidRPr="00AB278A">
        <w:rPr>
          <w:rFonts w:ascii="Times New Roman" w:eastAsia="Lucida Sans Unicode" w:hAnsi="Times New Roman"/>
          <w:sz w:val="24"/>
          <w:szCs w:val="24"/>
        </w:rPr>
        <w:t xml:space="preserve"> включа</w:t>
      </w:r>
      <w:r>
        <w:rPr>
          <w:rFonts w:ascii="Times New Roman" w:eastAsia="Lucida Sans Unicode" w:hAnsi="Times New Roman"/>
          <w:sz w:val="24"/>
          <w:szCs w:val="24"/>
        </w:rPr>
        <w:t>ю</w:t>
      </w:r>
      <w:r w:rsidRPr="00AB278A">
        <w:rPr>
          <w:rFonts w:ascii="Times New Roman" w:eastAsia="Lucida Sans Unicode" w:hAnsi="Times New Roman"/>
          <w:sz w:val="24"/>
          <w:szCs w:val="24"/>
        </w:rPr>
        <w:t xml:space="preserve">тся во Всероссийскую </w:t>
      </w:r>
      <w:r w:rsidRPr="00B93E42">
        <w:rPr>
          <w:rFonts w:ascii="Times New Roman" w:eastAsia="Lucida Sans Unicode" w:hAnsi="Times New Roman"/>
          <w:b/>
          <w:bCs/>
          <w:sz w:val="24"/>
          <w:szCs w:val="24"/>
        </w:rPr>
        <w:t xml:space="preserve">Неделю </w:t>
      </w:r>
      <w:r w:rsidRPr="008D4FE1">
        <w:rPr>
          <w:rFonts w:ascii="Times New Roman" w:eastAsia="Lucida Sans Unicode" w:hAnsi="Times New Roman"/>
          <w:b/>
          <w:bCs/>
          <w:sz w:val="24"/>
          <w:szCs w:val="24"/>
        </w:rPr>
        <w:t>детской книги</w:t>
      </w:r>
      <w:r w:rsidRPr="008D4FE1">
        <w:rPr>
          <w:rFonts w:ascii="Times New Roman" w:eastAsia="Lucida Sans Unicode" w:hAnsi="Times New Roman"/>
          <w:sz w:val="24"/>
          <w:szCs w:val="24"/>
        </w:rPr>
        <w:t xml:space="preserve">. В дни весенних каникул в библиотеках проведено 139 мероприятий, которые посетили 2727 детей. Большинство библиотек приурочили события Книжкиной недели к 140-летнему юбилею К.И. Чуковского. Например, в Межпоселенческой детской библиотеке мероприятия </w:t>
      </w:r>
      <w:r w:rsidRPr="008D4FE1">
        <w:rPr>
          <w:rFonts w:ascii="Times New Roman" w:eastAsia="Lucida Sans Unicode" w:hAnsi="Times New Roman" w:cs="Times New Roman"/>
          <w:sz w:val="24"/>
          <w:szCs w:val="24"/>
        </w:rPr>
        <w:t xml:space="preserve">имели </w:t>
      </w:r>
      <w:r w:rsidRPr="008D4FE1">
        <w:rPr>
          <w:rFonts w:ascii="Times New Roman" w:hAnsi="Times New Roman" w:cs="Times New Roman"/>
          <w:sz w:val="24"/>
          <w:szCs w:val="24"/>
        </w:rPr>
        <w:t>общее название "Сказочный Костёр Чуковского".  С 1955 по 1969 годы Корней Иванович устраивал "Костры" - праздники для детей при участии писателей, актёров, певцов, фокусников. Библиотекари решили воссоздать эту традицию на библиотечной площадке. Каждый день был посвящен встрече с интересными людьми: ветеринаром, которая рассказала о буднях современного доктора Айболита и, даже, научила немного понимать язык собак</w:t>
      </w:r>
      <w:r w:rsidRPr="008D4FE1">
        <w:rPr>
          <w:sz w:val="24"/>
          <w:szCs w:val="24"/>
        </w:rPr>
        <w:t>; у</w:t>
      </w:r>
      <w:r w:rsidRPr="008D4FE1">
        <w:rPr>
          <w:rFonts w:ascii="Times New Roman" w:hAnsi="Times New Roman" w:cs="Times New Roman"/>
          <w:sz w:val="24"/>
          <w:szCs w:val="24"/>
        </w:rPr>
        <w:t>знали о Чуковском-корреспонденте на встрече с выборгским журналистом; путешествовали по литературным местам Карельского перешейка вместе с известным экскурсоводом.</w:t>
      </w:r>
    </w:p>
    <w:p w:rsidR="00B04555" w:rsidRPr="008D4FE1" w:rsidRDefault="00B04555" w:rsidP="00B04555">
      <w:pPr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30951">
        <w:rPr>
          <w:rFonts w:ascii="Times New Roman" w:hAnsi="Times New Roman" w:cs="Times New Roman"/>
          <w:sz w:val="24"/>
          <w:szCs w:val="24"/>
        </w:rPr>
        <w:t xml:space="preserve">Всё больше библиотек присоединяются к </w:t>
      </w:r>
      <w:r w:rsidRPr="00330951">
        <w:rPr>
          <w:rFonts w:ascii="Times New Roman" w:hAnsi="Times New Roman" w:cs="Times New Roman"/>
          <w:b/>
          <w:bCs/>
          <w:sz w:val="24"/>
          <w:szCs w:val="24"/>
        </w:rPr>
        <w:t>акции Библиосумерки</w:t>
      </w:r>
      <w:r w:rsidRPr="00330951">
        <w:rPr>
          <w:rFonts w:ascii="Times New Roman" w:hAnsi="Times New Roman" w:cs="Times New Roman"/>
          <w:sz w:val="24"/>
          <w:szCs w:val="24"/>
        </w:rPr>
        <w:t>.</w:t>
      </w:r>
      <w:r w:rsidRPr="0033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готовят специальную вечернюю программу для детей: квесты, инсценировки, творческие мастер-классы, экскурсии, лекции, поэтические чтения. Тема 2022 – Год культурного наследия народов 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Светогорской детской библиотеке помимо классических мероприятий, организованных библиотекарями, перед посетителями выступили учащиеся музыкальных классов Светогорской школы искусств и были подведены итоги библиотечного конкурса юных мастеров декоративно-прикладного искусства «Чудеса народного творчества».</w:t>
      </w:r>
      <w:r w:rsidRPr="000567E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В Приморской детской библиотеки</w:t>
      </w:r>
      <w:r w:rsidRPr="000166DC">
        <w:rPr>
          <w:rFonts w:ascii="Times New Roman" w:hAnsi="Times New Roman"/>
          <w:bCs/>
          <w:sz w:val="24"/>
          <w:szCs w:val="24"/>
        </w:rPr>
        <w:t xml:space="preserve"> был</w:t>
      </w:r>
      <w:r>
        <w:rPr>
          <w:rFonts w:ascii="Times New Roman" w:hAnsi="Times New Roman"/>
          <w:bCs/>
          <w:sz w:val="24"/>
          <w:szCs w:val="24"/>
        </w:rPr>
        <w:t>и</w:t>
      </w:r>
      <w:r w:rsidRPr="000166DC">
        <w:rPr>
          <w:rFonts w:ascii="Times New Roman" w:hAnsi="Times New Roman"/>
          <w:bCs/>
          <w:sz w:val="24"/>
          <w:szCs w:val="24"/>
        </w:rPr>
        <w:t xml:space="preserve"> оформлен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0166D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тематические выставки</w:t>
      </w:r>
      <w:r w:rsidRPr="000166DC">
        <w:rPr>
          <w:rFonts w:ascii="Times New Roman" w:hAnsi="Times New Roman"/>
          <w:bCs/>
          <w:sz w:val="24"/>
          <w:szCs w:val="24"/>
        </w:rPr>
        <w:t xml:space="preserve"> книг и подело</w:t>
      </w:r>
      <w:r>
        <w:rPr>
          <w:rFonts w:ascii="Times New Roman" w:hAnsi="Times New Roman"/>
          <w:bCs/>
          <w:sz w:val="24"/>
          <w:szCs w:val="24"/>
        </w:rPr>
        <w:t>к</w:t>
      </w:r>
      <w:r w:rsidRPr="000166DC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П</w:t>
      </w:r>
      <w:r w:rsidRPr="000166DC">
        <w:rPr>
          <w:rFonts w:ascii="Times New Roman" w:hAnsi="Times New Roman"/>
          <w:bCs/>
          <w:sz w:val="24"/>
          <w:szCs w:val="24"/>
        </w:rPr>
        <w:t xml:space="preserve">роводились </w:t>
      </w:r>
      <w:r>
        <w:rPr>
          <w:rFonts w:ascii="Times New Roman" w:hAnsi="Times New Roman"/>
          <w:bCs/>
          <w:sz w:val="24"/>
          <w:szCs w:val="24"/>
        </w:rPr>
        <w:t>состязания</w:t>
      </w:r>
      <w:r w:rsidRPr="000166DC">
        <w:rPr>
          <w:rFonts w:ascii="Times New Roman" w:hAnsi="Times New Roman"/>
          <w:bCs/>
          <w:sz w:val="24"/>
          <w:szCs w:val="24"/>
        </w:rPr>
        <w:t xml:space="preserve"> «Русские забавы»,</w:t>
      </w:r>
      <w:r>
        <w:rPr>
          <w:rFonts w:ascii="Times New Roman" w:hAnsi="Times New Roman"/>
          <w:bCs/>
          <w:sz w:val="24"/>
          <w:szCs w:val="24"/>
        </w:rPr>
        <w:t xml:space="preserve"> состоялось к</w:t>
      </w:r>
      <w:r w:rsidRPr="00A30953">
        <w:rPr>
          <w:rFonts w:ascii="Times New Roman" w:hAnsi="Times New Roman"/>
          <w:bCs/>
          <w:sz w:val="24"/>
          <w:szCs w:val="24"/>
        </w:rPr>
        <w:t>укольное представление «Колобок</w:t>
      </w:r>
      <w:r>
        <w:rPr>
          <w:rFonts w:ascii="Times New Roman" w:hAnsi="Times New Roman"/>
          <w:bCs/>
          <w:sz w:val="24"/>
          <w:szCs w:val="24"/>
        </w:rPr>
        <w:t xml:space="preserve">» и </w:t>
      </w:r>
      <w:r w:rsidRPr="00A30953">
        <w:rPr>
          <w:rFonts w:ascii="Times New Roman" w:hAnsi="Times New Roman"/>
          <w:bCs/>
          <w:sz w:val="24"/>
          <w:szCs w:val="24"/>
        </w:rPr>
        <w:t>музыкальная игра «Хоровод»</w:t>
      </w:r>
      <w:r>
        <w:rPr>
          <w:rFonts w:ascii="Times New Roman" w:hAnsi="Times New Roman"/>
          <w:bCs/>
          <w:sz w:val="24"/>
          <w:szCs w:val="24"/>
        </w:rPr>
        <w:t>. Девочки учились пл</w:t>
      </w:r>
      <w:r w:rsidRPr="00A30953">
        <w:rPr>
          <w:rFonts w:ascii="Times New Roman" w:hAnsi="Times New Roman"/>
          <w:bCs/>
          <w:sz w:val="24"/>
          <w:szCs w:val="24"/>
        </w:rPr>
        <w:t>ести разные виды кос. А для мальчиков было подготовлено задание – собрать 3</w:t>
      </w:r>
      <w:r w:rsidRPr="00A30953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A30953">
        <w:rPr>
          <w:rFonts w:ascii="Times New Roman" w:hAnsi="Times New Roman"/>
          <w:bCs/>
          <w:sz w:val="24"/>
          <w:szCs w:val="24"/>
        </w:rPr>
        <w:t xml:space="preserve"> пазл «Русская изба».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A3095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Завершал мероприятие</w:t>
      </w:r>
      <w:r w:rsidRPr="00A30953">
        <w:rPr>
          <w:rFonts w:ascii="Times New Roman" w:hAnsi="Times New Roman"/>
          <w:bCs/>
          <w:sz w:val="24"/>
          <w:szCs w:val="24"/>
        </w:rPr>
        <w:t xml:space="preserve"> кинопоказ сказок народов России</w:t>
      </w:r>
      <w:r>
        <w:rPr>
          <w:rFonts w:ascii="Times New Roman" w:hAnsi="Times New Roman"/>
          <w:bCs/>
          <w:sz w:val="24"/>
          <w:szCs w:val="24"/>
        </w:rPr>
        <w:t xml:space="preserve"> из цикла</w:t>
      </w:r>
      <w:r w:rsidRPr="00A30953">
        <w:rPr>
          <w:rFonts w:ascii="Times New Roman" w:hAnsi="Times New Roman"/>
          <w:bCs/>
          <w:sz w:val="24"/>
          <w:szCs w:val="24"/>
        </w:rPr>
        <w:t xml:space="preserve"> «Гора самоцветов»</w:t>
      </w:r>
      <w:r>
        <w:rPr>
          <w:rFonts w:ascii="Times New Roman" w:hAnsi="Times New Roman"/>
          <w:bCs/>
          <w:sz w:val="24"/>
          <w:szCs w:val="24"/>
        </w:rPr>
        <w:t xml:space="preserve"> проекта КиноМост</w:t>
      </w:r>
      <w:proofErr w:type="gramStart"/>
      <w:r w:rsidRPr="00A3095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>рямое включение.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Межпоселенческой библиотеке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330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мотивам старинной ижорской руны «Добывание небесных светил»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 дети и их родители.</w:t>
      </w:r>
    </w:p>
    <w:p w:rsidR="00B04555" w:rsidRPr="008500CB" w:rsidRDefault="00B04555" w:rsidP="00B0455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lastRenderedPageBreak/>
        <w:t xml:space="preserve">Традиционно насыщенно проходят </w:t>
      </w:r>
      <w:r w:rsidRPr="00330951">
        <w:rPr>
          <w:rFonts w:ascii="Times New Roman" w:eastAsia="Lucida Sans Unicode" w:hAnsi="Times New Roman"/>
          <w:b/>
          <w:bCs/>
          <w:sz w:val="24"/>
          <w:szCs w:val="24"/>
        </w:rPr>
        <w:t>Летние чтения</w:t>
      </w:r>
      <w:r>
        <w:rPr>
          <w:rFonts w:ascii="Times New Roman" w:eastAsia="Lucida Sans Unicode" w:hAnsi="Times New Roman"/>
          <w:sz w:val="24"/>
          <w:szCs w:val="24"/>
        </w:rPr>
        <w:t>. Межпоселенческая детская библиотека ежегодно ведёт мониторинг основных статистических показателей по окончании летней читательской кампании.  П</w:t>
      </w:r>
      <w:r>
        <w:rPr>
          <w:rFonts w:ascii="Times New Roman" w:eastAsia="Calibri" w:hAnsi="Times New Roman"/>
          <w:sz w:val="24"/>
          <w:szCs w:val="24"/>
        </w:rPr>
        <w:t xml:space="preserve">оказатели работы библиотек с пользователями до 14 лет за три летних месяца:  </w:t>
      </w:r>
      <w:r w:rsidRPr="00ED4CC8">
        <w:rPr>
          <w:rFonts w:ascii="Times New Roman" w:hAnsi="Times New Roman"/>
          <w:sz w:val="24"/>
          <w:szCs w:val="24"/>
        </w:rPr>
        <w:t>численность новых читателей, записавшихся</w:t>
      </w:r>
      <w:r>
        <w:rPr>
          <w:rFonts w:ascii="Times New Roman" w:hAnsi="Times New Roman"/>
          <w:sz w:val="24"/>
          <w:szCs w:val="24"/>
        </w:rPr>
        <w:t>/перерегистрировавшихся</w:t>
      </w:r>
      <w:r w:rsidRPr="00ED4CC8">
        <w:rPr>
          <w:rFonts w:ascii="Times New Roman" w:hAnsi="Times New Roman"/>
          <w:sz w:val="24"/>
          <w:szCs w:val="24"/>
        </w:rPr>
        <w:t xml:space="preserve"> в библиотеки летом </w:t>
      </w:r>
      <w:r>
        <w:rPr>
          <w:rFonts w:ascii="Times New Roman" w:hAnsi="Times New Roman"/>
          <w:sz w:val="24"/>
          <w:szCs w:val="24"/>
        </w:rPr>
        <w:t xml:space="preserve">/7323 (+3351); </w:t>
      </w:r>
      <w:r w:rsidRPr="006D6E77">
        <w:rPr>
          <w:rFonts w:ascii="Times New Roman" w:hAnsi="Times New Roman"/>
          <w:sz w:val="24"/>
          <w:szCs w:val="24"/>
        </w:rPr>
        <w:t xml:space="preserve">число посещений </w:t>
      </w:r>
      <w:r>
        <w:rPr>
          <w:rFonts w:ascii="Times New Roman" w:hAnsi="Times New Roman"/>
          <w:sz w:val="24"/>
          <w:szCs w:val="24"/>
        </w:rPr>
        <w:t xml:space="preserve">/62623 (+18943); </w:t>
      </w:r>
      <w:r w:rsidRPr="00ED4CC8">
        <w:rPr>
          <w:rFonts w:ascii="Times New Roman" w:hAnsi="Times New Roman"/>
          <w:sz w:val="24"/>
          <w:szCs w:val="24"/>
        </w:rPr>
        <w:t xml:space="preserve">из них число посещений массовых мероприятий </w:t>
      </w:r>
      <w:r>
        <w:rPr>
          <w:rFonts w:ascii="Times New Roman" w:hAnsi="Times New Roman"/>
          <w:sz w:val="24"/>
          <w:szCs w:val="24"/>
        </w:rPr>
        <w:t xml:space="preserve">/ 28813 (+14746); </w:t>
      </w:r>
      <w:r w:rsidRPr="006D6E77">
        <w:rPr>
          <w:rFonts w:ascii="Times New Roman" w:hAnsi="Times New Roman"/>
          <w:sz w:val="24"/>
          <w:szCs w:val="24"/>
        </w:rPr>
        <w:t xml:space="preserve">количество проведенных мероприятий </w:t>
      </w:r>
      <w:r>
        <w:rPr>
          <w:rFonts w:ascii="Times New Roman" w:hAnsi="Times New Roman"/>
          <w:sz w:val="24"/>
          <w:szCs w:val="24"/>
        </w:rPr>
        <w:t xml:space="preserve">/796 (+192); </w:t>
      </w:r>
      <w:r w:rsidRPr="006D6E77">
        <w:rPr>
          <w:rFonts w:ascii="Times New Roman" w:hAnsi="Times New Roman"/>
          <w:sz w:val="24"/>
          <w:szCs w:val="24"/>
        </w:rPr>
        <w:t xml:space="preserve">выдано </w:t>
      </w:r>
      <w:r>
        <w:rPr>
          <w:rFonts w:ascii="Times New Roman" w:hAnsi="Times New Roman"/>
          <w:sz w:val="24"/>
          <w:szCs w:val="24"/>
        </w:rPr>
        <w:t>изданий /100312 (+14608).</w:t>
      </w:r>
    </w:p>
    <w:p w:rsidR="00B04555" w:rsidRPr="00AE6B75" w:rsidRDefault="00B04555" w:rsidP="00B04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Хочется отметить работу в летний период Межпоселенческой детской библиотеки в рамках проекта «Библфильм».</w:t>
      </w:r>
      <w:r w:rsidRPr="00AE6B75">
        <w:t xml:space="preserve"> </w:t>
      </w:r>
      <w:r w:rsidRPr="00AE6B75">
        <w:rPr>
          <w:rFonts w:ascii="Times New Roman" w:hAnsi="Times New Roman" w:cs="Times New Roman"/>
          <w:sz w:val="24"/>
          <w:szCs w:val="24"/>
        </w:rPr>
        <w:t xml:space="preserve">Детская мультипликация – это </w:t>
      </w:r>
      <w:r>
        <w:rPr>
          <w:rFonts w:ascii="Times New Roman" w:hAnsi="Times New Roman" w:cs="Times New Roman"/>
          <w:sz w:val="24"/>
          <w:szCs w:val="24"/>
        </w:rPr>
        <w:t>соврем</w:t>
      </w:r>
      <w:r w:rsidRPr="00AE6B75">
        <w:rPr>
          <w:rFonts w:ascii="Times New Roman" w:hAnsi="Times New Roman" w:cs="Times New Roman"/>
          <w:sz w:val="24"/>
          <w:szCs w:val="24"/>
        </w:rPr>
        <w:t>енный вид творчества и новая форма продвижения книги и чтения в библиотеке.  Для того</w:t>
      </w:r>
      <w:proofErr w:type="gramStart"/>
      <w:r w:rsidRPr="00AE6B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6B75">
        <w:rPr>
          <w:rFonts w:ascii="Times New Roman" w:hAnsi="Times New Roman" w:cs="Times New Roman"/>
          <w:sz w:val="24"/>
          <w:szCs w:val="24"/>
        </w:rPr>
        <w:t xml:space="preserve"> чтобы получился мультфильм, нужно</w:t>
      </w:r>
      <w:r>
        <w:rPr>
          <w:rFonts w:ascii="Times New Roman" w:hAnsi="Times New Roman" w:cs="Times New Roman"/>
          <w:sz w:val="24"/>
          <w:szCs w:val="24"/>
        </w:rPr>
        <w:t xml:space="preserve"> самому</w:t>
      </w:r>
      <w:r w:rsidRPr="00AE6B75">
        <w:rPr>
          <w:rFonts w:ascii="Times New Roman" w:hAnsi="Times New Roman" w:cs="Times New Roman"/>
          <w:sz w:val="24"/>
          <w:szCs w:val="24"/>
        </w:rPr>
        <w:t xml:space="preserve"> сочинить интересный сюжет или </w:t>
      </w:r>
      <w:r>
        <w:rPr>
          <w:rFonts w:ascii="Times New Roman" w:hAnsi="Times New Roman" w:cs="Times New Roman"/>
          <w:sz w:val="24"/>
          <w:szCs w:val="24"/>
        </w:rPr>
        <w:t xml:space="preserve">инсценировать с помощью анимации </w:t>
      </w:r>
      <w:r w:rsidRPr="00AE6B75">
        <w:rPr>
          <w:rFonts w:ascii="Times New Roman" w:hAnsi="Times New Roman" w:cs="Times New Roman"/>
          <w:sz w:val="24"/>
          <w:szCs w:val="24"/>
        </w:rPr>
        <w:t>произведение детского писателя.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B75">
        <w:rPr>
          <w:rFonts w:ascii="Times New Roman" w:hAnsi="Times New Roman" w:cs="Times New Roman"/>
          <w:sz w:val="24"/>
          <w:szCs w:val="24"/>
        </w:rPr>
        <w:t>В 2022 году</w:t>
      </w:r>
      <w:r>
        <w:rPr>
          <w:rFonts w:ascii="Times New Roman" w:hAnsi="Times New Roman" w:cs="Times New Roman"/>
          <w:sz w:val="24"/>
          <w:szCs w:val="24"/>
        </w:rPr>
        <w:t xml:space="preserve"> 16 </w:t>
      </w:r>
      <w:r w:rsidRPr="00AE6B75">
        <w:rPr>
          <w:rFonts w:ascii="Times New Roman" w:hAnsi="Times New Roman" w:cs="Times New Roman"/>
          <w:sz w:val="24"/>
          <w:szCs w:val="24"/>
        </w:rPr>
        <w:t>заняти</w:t>
      </w:r>
      <w:r>
        <w:rPr>
          <w:rFonts w:ascii="Times New Roman" w:hAnsi="Times New Roman" w:cs="Times New Roman"/>
          <w:sz w:val="24"/>
          <w:szCs w:val="24"/>
        </w:rPr>
        <w:t>й мультстудии</w:t>
      </w:r>
      <w:r w:rsidRPr="00AE6B75">
        <w:rPr>
          <w:rFonts w:ascii="Times New Roman" w:hAnsi="Times New Roman" w:cs="Times New Roman"/>
          <w:sz w:val="24"/>
          <w:szCs w:val="24"/>
        </w:rPr>
        <w:t xml:space="preserve"> «Обнимация» </w:t>
      </w:r>
      <w:r>
        <w:rPr>
          <w:rFonts w:ascii="Times New Roman" w:hAnsi="Times New Roman" w:cs="Times New Roman"/>
          <w:sz w:val="24"/>
          <w:szCs w:val="24"/>
        </w:rPr>
        <w:t>были проведены</w:t>
      </w:r>
      <w:r w:rsidRPr="00AE6B75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2-х </w:t>
      </w:r>
      <w:r w:rsidRPr="00AE6B75">
        <w:rPr>
          <w:rFonts w:ascii="Times New Roman" w:hAnsi="Times New Roman" w:cs="Times New Roman"/>
          <w:sz w:val="24"/>
          <w:szCs w:val="24"/>
        </w:rPr>
        <w:t xml:space="preserve"> групп детей 7-11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мультфильма: по сюжету, придуманному детьми, и по стихотворению Ю. Симбирской</w:t>
      </w:r>
      <w:r w:rsidRPr="00AE6B75">
        <w:rPr>
          <w:rFonts w:ascii="Times New Roman" w:hAnsi="Times New Roman" w:cs="Times New Roman"/>
          <w:sz w:val="24"/>
          <w:szCs w:val="24"/>
        </w:rPr>
        <w:t>.   Создание мультфильмов происходит при помощи специализирован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E6B75">
        <w:rPr>
          <w:rFonts w:ascii="Times New Roman" w:hAnsi="Times New Roman" w:cs="Times New Roman"/>
          <w:sz w:val="24"/>
          <w:szCs w:val="24"/>
        </w:rPr>
        <w:t xml:space="preserve">ого оборудования для анимационной деятельности: мультстол с </w:t>
      </w:r>
      <w:proofErr w:type="gramStart"/>
      <w:r w:rsidRPr="00AE6B75">
        <w:rPr>
          <w:rFonts w:ascii="Times New Roman" w:hAnsi="Times New Roman" w:cs="Times New Roman"/>
          <w:sz w:val="24"/>
          <w:szCs w:val="24"/>
        </w:rPr>
        <w:t>фото-видео камерой</w:t>
      </w:r>
      <w:proofErr w:type="gramEnd"/>
      <w:r w:rsidRPr="00AE6B75">
        <w:rPr>
          <w:rFonts w:ascii="Times New Roman" w:hAnsi="Times New Roman" w:cs="Times New Roman"/>
          <w:sz w:val="24"/>
          <w:szCs w:val="24"/>
        </w:rPr>
        <w:t xml:space="preserve"> для перекладки (СПАФ-32), компьютер, проектор и настенный экран для демонстрации мультфильмов. Так же используется специализированное программное обеспечение: программа для осуществления покадровой съемки AnimaShooter и программа для монтажа аудио- и виде</w:t>
      </w:r>
      <w:proofErr w:type="gramStart"/>
      <w:r w:rsidRPr="00AE6B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E6B75">
        <w:rPr>
          <w:rFonts w:ascii="Times New Roman" w:hAnsi="Times New Roman" w:cs="Times New Roman"/>
          <w:sz w:val="24"/>
          <w:szCs w:val="24"/>
        </w:rPr>
        <w:t xml:space="preserve"> материалов Movavi.</w:t>
      </w:r>
    </w:p>
    <w:p w:rsidR="00B04555" w:rsidRDefault="00B04555" w:rsidP="00B04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2" w:name="_Hlk124951659"/>
      <w:bookmarkStart w:id="33" w:name="_Hlk124953001"/>
      <w:bookmarkEnd w:id="31"/>
      <w:r w:rsidRPr="00330951">
        <w:rPr>
          <w:rFonts w:ascii="Times New Roman" w:hAnsi="Times New Roman"/>
          <w:b/>
          <w:bCs/>
          <w:sz w:val="24"/>
          <w:szCs w:val="24"/>
        </w:rPr>
        <w:t>Внестационарное  библиотечное обслуживание детей</w:t>
      </w:r>
      <w:r w:rsidRPr="000E1242">
        <w:rPr>
          <w:rFonts w:ascii="Times New Roman" w:hAnsi="Times New Roman"/>
          <w:sz w:val="24"/>
          <w:szCs w:val="24"/>
        </w:rPr>
        <w:t xml:space="preserve"> ведут: библиотека Аалто</w:t>
      </w:r>
      <w:r>
        <w:rPr>
          <w:rFonts w:ascii="Times New Roman" w:hAnsi="Times New Roman"/>
          <w:sz w:val="24"/>
          <w:szCs w:val="24"/>
        </w:rPr>
        <w:t>, Межпоселенческая детская библиотека,</w:t>
      </w:r>
      <w:r w:rsidRPr="000E1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Семиозерская</w:t>
      </w:r>
      <w:r w:rsidRPr="000E1242">
        <w:rPr>
          <w:rFonts w:ascii="Times New Roman" w:hAnsi="Times New Roman"/>
          <w:sz w:val="24"/>
          <w:szCs w:val="24"/>
        </w:rPr>
        <w:t xml:space="preserve"> сельская библиотека; </w:t>
      </w:r>
      <w:r>
        <w:rPr>
          <w:rFonts w:ascii="Times New Roman" w:hAnsi="Times New Roman"/>
          <w:sz w:val="24"/>
          <w:szCs w:val="24"/>
        </w:rPr>
        <w:t>Кондратьевская</w:t>
      </w:r>
      <w:r w:rsidRPr="000E1242">
        <w:rPr>
          <w:rFonts w:ascii="Times New Roman" w:hAnsi="Times New Roman"/>
          <w:sz w:val="24"/>
          <w:szCs w:val="24"/>
        </w:rPr>
        <w:t xml:space="preserve"> сельская библиотека; </w:t>
      </w:r>
      <w:r>
        <w:rPr>
          <w:rFonts w:ascii="Times New Roman" w:hAnsi="Times New Roman"/>
          <w:sz w:val="24"/>
          <w:szCs w:val="24"/>
        </w:rPr>
        <w:t>Первомайская</w:t>
      </w:r>
      <w:r w:rsidRPr="000E1242">
        <w:rPr>
          <w:rFonts w:ascii="Times New Roman" w:hAnsi="Times New Roman"/>
          <w:sz w:val="24"/>
          <w:szCs w:val="24"/>
        </w:rPr>
        <w:t xml:space="preserve"> сельская библиотека; </w:t>
      </w:r>
      <w:r>
        <w:rPr>
          <w:rFonts w:ascii="Times New Roman" w:hAnsi="Times New Roman"/>
          <w:sz w:val="24"/>
          <w:szCs w:val="24"/>
        </w:rPr>
        <w:t>Житковская сельская; Гончаровская сельская; Высоцкая</w:t>
      </w:r>
      <w:r w:rsidRPr="000E1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городская</w:t>
      </w:r>
      <w:r w:rsidRPr="000E1242">
        <w:rPr>
          <w:rFonts w:ascii="Times New Roman" w:hAnsi="Times New Roman"/>
          <w:sz w:val="24"/>
          <w:szCs w:val="24"/>
        </w:rPr>
        <w:t xml:space="preserve"> библиотека</w:t>
      </w:r>
      <w:r>
        <w:rPr>
          <w:rFonts w:ascii="Times New Roman" w:hAnsi="Times New Roman"/>
          <w:sz w:val="24"/>
          <w:szCs w:val="24"/>
        </w:rPr>
        <w:t xml:space="preserve">. Всего в Выборге и районе работали 50 пунктов выдачи, коллективных абонемента, передвижных библиотеки. Число читателей в них – 6370, число посещений составило – 31607, число книговыдач – 61502. Кроме того, для читателей внестационарного обслуживания проведено 228 мероприятий. </w:t>
      </w:r>
      <w:bookmarkEnd w:id="32"/>
      <w:r>
        <w:rPr>
          <w:rFonts w:ascii="Times New Roman" w:hAnsi="Times New Roman"/>
          <w:sz w:val="24"/>
          <w:szCs w:val="24"/>
        </w:rPr>
        <w:t xml:space="preserve">Больше всего мероприятий проведено библиотекой Аалто – 169. Гончаровской </w:t>
      </w:r>
      <w:proofErr w:type="gramStart"/>
      <w:r>
        <w:rPr>
          <w:rFonts w:ascii="Times New Roman" w:hAnsi="Times New Roman"/>
          <w:sz w:val="24"/>
          <w:szCs w:val="24"/>
        </w:rPr>
        <w:t>сельской</w:t>
      </w:r>
      <w:proofErr w:type="gramEnd"/>
      <w:r>
        <w:rPr>
          <w:rFonts w:ascii="Times New Roman" w:hAnsi="Times New Roman"/>
          <w:sz w:val="24"/>
          <w:szCs w:val="24"/>
        </w:rPr>
        <w:t xml:space="preserve"> – 28; Селезневской сельской – 13 мероприятий; Семиозерской сельской – 9</w:t>
      </w:r>
      <w:bookmarkEnd w:id="33"/>
    </w:p>
    <w:p w:rsidR="00B04555" w:rsidRDefault="00B04555" w:rsidP="00B04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555" w:rsidRDefault="00B04555" w:rsidP="00B04555">
      <w:pPr>
        <w:widowControl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D75DF">
        <w:rPr>
          <w:rFonts w:ascii="Times New Roman" w:hAnsi="Times New Roman"/>
          <w:sz w:val="24"/>
          <w:szCs w:val="24"/>
        </w:rPr>
        <w:t xml:space="preserve">Увеличение числа посещений, книговыдач </w:t>
      </w:r>
      <w:r>
        <w:rPr>
          <w:rFonts w:ascii="Times New Roman" w:hAnsi="Times New Roman"/>
          <w:sz w:val="24"/>
          <w:szCs w:val="24"/>
        </w:rPr>
        <w:t>объясняется</w:t>
      </w:r>
      <w:r w:rsidRPr="000D75DF">
        <w:rPr>
          <w:rFonts w:ascii="Times New Roman" w:hAnsi="Times New Roman"/>
          <w:sz w:val="24"/>
          <w:szCs w:val="24"/>
        </w:rPr>
        <w:t xml:space="preserve"> полной </w:t>
      </w:r>
      <w:r w:rsidRPr="000D75DF">
        <w:rPr>
          <w:rFonts w:ascii="Times New Roman" w:hAnsi="Times New Roman" w:cs="Times New Roman"/>
          <w:color w:val="000000" w:themeColor="text1"/>
          <w:sz w:val="24"/>
        </w:rPr>
        <w:t xml:space="preserve">отменой, связанных с пандемией COVID-19 ограничений, а также </w:t>
      </w:r>
      <w:r w:rsidRPr="000D75DF">
        <w:rPr>
          <w:rFonts w:ascii="Times New Roman" w:hAnsi="Times New Roman"/>
          <w:sz w:val="24"/>
          <w:szCs w:val="24"/>
        </w:rPr>
        <w:t xml:space="preserve">участием некоторых библиотек в масштабных общегородских праздниках. </w:t>
      </w:r>
      <w:r>
        <w:rPr>
          <w:rFonts w:ascii="Times New Roman" w:hAnsi="Times New Roman"/>
          <w:sz w:val="24"/>
          <w:szCs w:val="24"/>
        </w:rPr>
        <w:t xml:space="preserve">Например, Красносельская сельская библиотека была организатором конкурса рисунков «Мы помним! Мы гордимся!». </w:t>
      </w:r>
      <w:r w:rsidRPr="000D75DF">
        <w:rPr>
          <w:rFonts w:ascii="Times New Roman" w:hAnsi="Times New Roman"/>
          <w:sz w:val="24"/>
          <w:szCs w:val="24"/>
        </w:rPr>
        <w:t>Выставка детских рисунков была представлена зрителям на</w:t>
      </w:r>
      <w:r w:rsidRPr="00031E79">
        <w:rPr>
          <w:rFonts w:ascii="Times New Roman" w:hAnsi="Times New Roman"/>
          <w:sz w:val="24"/>
          <w:szCs w:val="24"/>
        </w:rPr>
        <w:t xml:space="preserve"> площади </w:t>
      </w:r>
      <w:r>
        <w:rPr>
          <w:rFonts w:ascii="Times New Roman" w:hAnsi="Times New Roman"/>
          <w:sz w:val="24"/>
          <w:szCs w:val="24"/>
        </w:rPr>
        <w:t>перед Домом Культуры</w:t>
      </w:r>
      <w:r w:rsidRPr="00031E79">
        <w:rPr>
          <w:rFonts w:ascii="Times New Roman" w:hAnsi="Times New Roman"/>
          <w:sz w:val="24"/>
          <w:szCs w:val="24"/>
        </w:rPr>
        <w:t xml:space="preserve"> в праздничный день – 9 мая. До начала концерта на площади собр</w:t>
      </w:r>
      <w:r>
        <w:rPr>
          <w:rFonts w:ascii="Times New Roman" w:hAnsi="Times New Roman"/>
          <w:sz w:val="24"/>
          <w:szCs w:val="24"/>
        </w:rPr>
        <w:t>ались все участники праздника, которые познакомились с детскими работами. Б</w:t>
      </w:r>
      <w:r w:rsidRPr="005B56C9">
        <w:rPr>
          <w:rFonts w:ascii="Times New Roman" w:eastAsia="Calibri" w:hAnsi="Times New Roman" w:cs="Times New Roman"/>
          <w:bCs/>
          <w:sz w:val="24"/>
          <w:szCs w:val="24"/>
        </w:rPr>
        <w:t>иблиотека А. Аалто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Межпоселенческая библиотека</w:t>
      </w:r>
      <w:r w:rsidRPr="005B56C9">
        <w:rPr>
          <w:rFonts w:ascii="Times New Roman" w:eastAsia="Calibri" w:hAnsi="Times New Roman" w:cs="Times New Roman"/>
          <w:bCs/>
          <w:sz w:val="24"/>
          <w:szCs w:val="24"/>
        </w:rPr>
        <w:t xml:space="preserve"> принял</w:t>
      </w:r>
      <w:r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5B56C9">
        <w:rPr>
          <w:rFonts w:ascii="Times New Roman" w:eastAsia="Calibri" w:hAnsi="Times New Roman" w:cs="Times New Roman"/>
          <w:bCs/>
          <w:sz w:val="24"/>
          <w:szCs w:val="24"/>
        </w:rPr>
        <w:t xml:space="preserve"> участие в организации мероприятий, посвященных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Дню Победы, </w:t>
      </w:r>
      <w:r w:rsidRPr="005B56C9">
        <w:rPr>
          <w:rFonts w:ascii="Times New Roman" w:eastAsia="Calibri" w:hAnsi="Times New Roman" w:cs="Times New Roman"/>
          <w:bCs/>
          <w:sz w:val="24"/>
          <w:szCs w:val="24"/>
        </w:rPr>
        <w:t>Дню города Выборга и Выборгского района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Дню военно-морского флота, Дню Знаний. </w:t>
      </w:r>
      <w:r w:rsidRPr="003B4E15">
        <w:rPr>
          <w:rFonts w:ascii="Times New Roman" w:eastAsia="Calibri" w:hAnsi="Times New Roman" w:cs="Times New Roman"/>
          <w:sz w:val="24"/>
          <w:szCs w:val="24"/>
        </w:rPr>
        <w:t>Для жителей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B4E15">
        <w:rPr>
          <w:rFonts w:ascii="Times New Roman" w:eastAsia="Calibri" w:hAnsi="Times New Roman" w:cs="Times New Roman"/>
          <w:sz w:val="24"/>
          <w:szCs w:val="24"/>
        </w:rPr>
        <w:t xml:space="preserve">и гостей города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сотрудниками библиотек </w:t>
      </w:r>
      <w:r w:rsidRPr="003B4E15">
        <w:rPr>
          <w:rFonts w:ascii="Times New Roman" w:eastAsia="Calibri" w:hAnsi="Times New Roman" w:cs="Times New Roman"/>
          <w:sz w:val="24"/>
          <w:szCs w:val="24"/>
        </w:rPr>
        <w:t>были подготовлены</w:t>
      </w:r>
      <w:r w:rsidRPr="00A409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B56C9">
        <w:rPr>
          <w:rFonts w:ascii="Times New Roman" w:eastAsia="Calibri" w:hAnsi="Times New Roman" w:cs="Times New Roman"/>
          <w:bCs/>
          <w:sz w:val="24"/>
          <w:szCs w:val="24"/>
        </w:rPr>
        <w:t>мастер-класс</w:t>
      </w:r>
      <w:r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5B56C9">
        <w:rPr>
          <w:rFonts w:ascii="Times New Roman" w:eastAsia="Calibri" w:hAnsi="Times New Roman" w:cs="Times New Roman"/>
          <w:bCs/>
          <w:sz w:val="24"/>
          <w:szCs w:val="24"/>
        </w:rPr>
        <w:t>, игр</w:t>
      </w:r>
      <w:r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5B56C9">
        <w:rPr>
          <w:rFonts w:ascii="Times New Roman" w:eastAsia="Calibri" w:hAnsi="Times New Roman" w:cs="Times New Roman"/>
          <w:bCs/>
          <w:sz w:val="24"/>
          <w:szCs w:val="24"/>
        </w:rPr>
        <w:t xml:space="preserve"> и квест</w:t>
      </w:r>
      <w:r>
        <w:rPr>
          <w:rFonts w:ascii="Times New Roman" w:eastAsia="Calibri" w:hAnsi="Times New Roman" w:cs="Times New Roman"/>
          <w:bCs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B56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а также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буклеты, листовки.</w:t>
      </w:r>
    </w:p>
    <w:p w:rsidR="00B04555" w:rsidRDefault="00B04555" w:rsidP="00B04555">
      <w:pPr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04555" w:rsidRDefault="00B04555" w:rsidP="00B04555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94E7D">
        <w:rPr>
          <w:rFonts w:ascii="Times New Roman" w:hAnsi="Times New Roman"/>
          <w:sz w:val="24"/>
          <w:szCs w:val="24"/>
        </w:rPr>
        <w:lastRenderedPageBreak/>
        <w:t xml:space="preserve">С </w:t>
      </w:r>
      <w:r w:rsidRPr="004B73B1">
        <w:rPr>
          <w:rFonts w:ascii="Times New Roman" w:hAnsi="Times New Roman"/>
          <w:b/>
          <w:bCs/>
          <w:sz w:val="24"/>
          <w:szCs w:val="24"/>
        </w:rPr>
        <w:t>группами детей с ограниченными возможностями здоровья и попавшими в трудную жизненную ситуацию</w:t>
      </w:r>
      <w:r w:rsidRPr="00994E7D">
        <w:rPr>
          <w:rFonts w:ascii="Times New Roman" w:hAnsi="Times New Roman"/>
          <w:sz w:val="24"/>
          <w:szCs w:val="24"/>
        </w:rPr>
        <w:t xml:space="preserve"> работают</w:t>
      </w:r>
      <w:r>
        <w:rPr>
          <w:rFonts w:ascii="Times New Roman" w:hAnsi="Times New Roman"/>
          <w:sz w:val="24"/>
          <w:szCs w:val="24"/>
        </w:rPr>
        <w:t>,</w:t>
      </w:r>
      <w:r w:rsidRPr="00994E7D">
        <w:rPr>
          <w:rFonts w:ascii="Times New Roman" w:hAnsi="Times New Roman"/>
          <w:sz w:val="24"/>
          <w:szCs w:val="24"/>
        </w:rPr>
        <w:t xml:space="preserve"> как и в 2021 году три библиотеки.  </w:t>
      </w:r>
    </w:p>
    <w:p w:rsidR="00B04555" w:rsidRPr="008108E0" w:rsidRDefault="00B04555" w:rsidP="00B0455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3F3">
        <w:rPr>
          <w:rFonts w:ascii="Times New Roman" w:eastAsia="Calibri" w:hAnsi="Times New Roman" w:cs="Times New Roman"/>
          <w:sz w:val="24"/>
          <w:szCs w:val="24"/>
        </w:rPr>
        <w:t xml:space="preserve">В МАУК «Библиотека А. Аалто» продолжает действовать </w:t>
      </w:r>
      <w:r w:rsidRPr="008108E0">
        <w:rPr>
          <w:rFonts w:ascii="Times New Roman" w:eastAsia="Calibri" w:hAnsi="Times New Roman" w:cs="Times New Roman"/>
          <w:bCs/>
          <w:sz w:val="24"/>
          <w:szCs w:val="24"/>
        </w:rPr>
        <w:t xml:space="preserve">проект </w:t>
      </w:r>
      <w:proofErr w:type="gramStart"/>
      <w:r w:rsidRPr="008108E0">
        <w:rPr>
          <w:rFonts w:ascii="Times New Roman" w:eastAsia="Calibri" w:hAnsi="Times New Roman" w:cs="Times New Roman"/>
          <w:bCs/>
          <w:sz w:val="24"/>
          <w:szCs w:val="24"/>
        </w:rPr>
        <w:t>c</w:t>
      </w:r>
      <w:proofErr w:type="gramEnd"/>
      <w:r w:rsidRPr="008108E0">
        <w:rPr>
          <w:rFonts w:ascii="Times New Roman" w:eastAsia="Calibri" w:hAnsi="Times New Roman" w:cs="Times New Roman"/>
          <w:bCs/>
          <w:sz w:val="24"/>
          <w:szCs w:val="24"/>
        </w:rPr>
        <w:t>оциально - культурной реабилитации детей, находящихся в трудной жизненной ситуации и детей с ограниченными возможностями здоровья «Шагнуть за горизонт».</w:t>
      </w:r>
    </w:p>
    <w:p w:rsidR="00B04555" w:rsidRPr="00E023F3" w:rsidRDefault="00B04555" w:rsidP="00B0455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3F3">
        <w:rPr>
          <w:rFonts w:ascii="Times New Roman" w:eastAsia="Calibri" w:hAnsi="Times New Roman" w:cs="Times New Roman"/>
          <w:sz w:val="24"/>
          <w:szCs w:val="24"/>
        </w:rPr>
        <w:t>Цели проекта: обеспечение доступа к культурным ценностям, содействие полноценной социализации детей, находящихся в трудной жизненной ситуации, развитие взаимодействия всех участников процесса по продвижению детского чтения: педагогов, социальных работников, воспитателей, детей, создание условий для развития, творческой самореализации, социализации и интеграции в общество через книгу, чтение, общение, повышение мобильности библиотечного обслуживания.</w:t>
      </w:r>
    </w:p>
    <w:p w:rsidR="00B04555" w:rsidRPr="00E023F3" w:rsidRDefault="00B04555" w:rsidP="00B0455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23F3">
        <w:rPr>
          <w:rFonts w:ascii="Times New Roman" w:eastAsia="Calibri" w:hAnsi="Times New Roman" w:cs="Times New Roman"/>
          <w:sz w:val="24"/>
          <w:szCs w:val="24"/>
        </w:rPr>
        <w:t>Участники проекта: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E023F3">
        <w:rPr>
          <w:rFonts w:ascii="Times New Roman" w:eastAsia="Calibri" w:hAnsi="Times New Roman" w:cs="Times New Roman"/>
          <w:sz w:val="24"/>
          <w:szCs w:val="24"/>
        </w:rPr>
        <w:t>ети, находящиеся на превентивном лечении по предупреждению заболевания туберкулезом в ГБУЗ санаторий «Сосновый Мыс»</w:t>
      </w:r>
      <w:r>
        <w:rPr>
          <w:rFonts w:ascii="Times New Roman" w:eastAsia="Calibri" w:hAnsi="Times New Roman" w:cs="Times New Roman"/>
          <w:sz w:val="24"/>
          <w:szCs w:val="24"/>
        </w:rPr>
        <w:t>; д</w:t>
      </w:r>
      <w:r w:rsidRPr="00E023F3">
        <w:rPr>
          <w:rFonts w:ascii="Times New Roman" w:eastAsia="Calibri" w:hAnsi="Times New Roman" w:cs="Times New Roman"/>
          <w:sz w:val="24"/>
          <w:szCs w:val="24"/>
        </w:rPr>
        <w:t>ети, подростки, находящиеся на лечении в ГКУЗ ЛО г. Выборга «Областная ортопедо-туберкулезная больница»</w:t>
      </w:r>
      <w:r>
        <w:rPr>
          <w:rFonts w:ascii="Times New Roman" w:eastAsia="Calibri" w:hAnsi="Times New Roman" w:cs="Times New Roman"/>
          <w:sz w:val="24"/>
          <w:szCs w:val="24"/>
        </w:rPr>
        <w:t>; д</w:t>
      </w:r>
      <w:r w:rsidRPr="00E023F3">
        <w:rPr>
          <w:rFonts w:ascii="Times New Roman" w:eastAsia="Calibri" w:hAnsi="Times New Roman" w:cs="Times New Roman"/>
          <w:sz w:val="24"/>
          <w:szCs w:val="24"/>
        </w:rPr>
        <w:t>ети с нарушением опорно-двигательного аппарата, задержкой психического развития, обучающиеся в МБОУ «СОШ №14»</w:t>
      </w:r>
      <w:r>
        <w:rPr>
          <w:rFonts w:ascii="Times New Roman" w:eastAsia="Calibri" w:hAnsi="Times New Roman" w:cs="Times New Roman"/>
          <w:sz w:val="24"/>
          <w:szCs w:val="24"/>
        </w:rPr>
        <w:t>; д</w:t>
      </w:r>
      <w:r w:rsidRPr="00E023F3">
        <w:rPr>
          <w:rFonts w:ascii="Times New Roman" w:eastAsia="Calibri" w:hAnsi="Times New Roman" w:cs="Times New Roman"/>
          <w:sz w:val="24"/>
          <w:szCs w:val="24"/>
        </w:rPr>
        <w:t>ети приюта (круглосуточный стационар) и отделения профилактики безнадзорности несовершеннолетних Комплексного центра социального обслуживания населения «Выборг».</w:t>
      </w:r>
      <w:proofErr w:type="gramEnd"/>
    </w:p>
    <w:p w:rsidR="00B04555" w:rsidRPr="00E023F3" w:rsidRDefault="00B04555" w:rsidP="00B0455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3F3">
        <w:rPr>
          <w:rFonts w:ascii="Times New Roman" w:eastAsia="Calibri" w:hAnsi="Times New Roman" w:cs="Times New Roman"/>
          <w:sz w:val="24"/>
          <w:szCs w:val="24"/>
        </w:rPr>
        <w:t>Деятельность библиотеки ведется по двум основным направлениям - содействие образовательному процессу и организация досуга.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73B1">
        <w:rPr>
          <w:rFonts w:ascii="Times New Roman" w:eastAsia="Calibri" w:hAnsi="Times New Roman" w:cs="Times New Roman"/>
          <w:bCs/>
          <w:sz w:val="24"/>
          <w:szCs w:val="24"/>
        </w:rPr>
        <w:t>Всего для детей с ограниченными возможностями здоровья проведено 41 мероприятие, которое посетили 797 человек, из них дети с ОВЗ – 534.</w:t>
      </w:r>
    </w:p>
    <w:p w:rsidR="00B04555" w:rsidRPr="00994E7D" w:rsidRDefault="00B04555" w:rsidP="00B04555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555" w:rsidRDefault="00B04555" w:rsidP="00B04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Межпоселенческая детская библиотека проводила мероприятия для </w:t>
      </w:r>
      <w:r w:rsidRPr="00B15A65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15A65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B15A65">
        <w:rPr>
          <w:rFonts w:ascii="Times New Roman" w:hAnsi="Times New Roman" w:cs="Times New Roman"/>
          <w:sz w:val="24"/>
          <w:szCs w:val="24"/>
        </w:rPr>
        <w:t xml:space="preserve"> и попавши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15A65">
        <w:rPr>
          <w:rFonts w:ascii="Times New Roman" w:hAnsi="Times New Roman" w:cs="Times New Roman"/>
          <w:sz w:val="24"/>
          <w:szCs w:val="24"/>
        </w:rPr>
        <w:t xml:space="preserve"> в трудную жизненную ситуацию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34" w:name="_Hlk124866154"/>
      <w:r w:rsidRPr="00B15A65">
        <w:rPr>
          <w:rFonts w:ascii="Times New Roman" w:hAnsi="Times New Roman" w:cs="Times New Roman"/>
          <w:sz w:val="24"/>
          <w:szCs w:val="24"/>
        </w:rPr>
        <w:br/>
      </w:r>
      <w:bookmarkEnd w:id="34"/>
      <w:r>
        <w:rPr>
          <w:rFonts w:ascii="Times New Roman" w:hAnsi="Times New Roman" w:cs="Times New Roman"/>
          <w:sz w:val="24"/>
          <w:szCs w:val="24"/>
        </w:rPr>
        <w:t>Библиотеку посещали: учащиеся  двух коррекционных классов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, 3 Д МБОУ СОШ № 8, 9 класс МБОУ СОШ № 14;  две коррекционные группы дошкольников №6, №3 МБДОУ № 32,  а также три группы детей КЦСОН «Выборг».</w:t>
      </w:r>
      <w:r w:rsidRPr="00081CA4">
        <w:rPr>
          <w:rFonts w:ascii="Times New Roman" w:hAnsi="Times New Roman" w:cs="Times New Roman"/>
          <w:sz w:val="24"/>
          <w:szCs w:val="24"/>
        </w:rPr>
        <w:t xml:space="preserve"> </w:t>
      </w:r>
      <w:r w:rsidRPr="00B15A65">
        <w:rPr>
          <w:rFonts w:ascii="Times New Roman" w:hAnsi="Times New Roman" w:cs="Times New Roman"/>
          <w:sz w:val="24"/>
          <w:szCs w:val="24"/>
        </w:rPr>
        <w:t>Количество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 2022 году </w:t>
      </w:r>
      <w:r w:rsidRPr="00B15A65">
        <w:rPr>
          <w:rFonts w:ascii="Times New Roman" w:hAnsi="Times New Roman" w:cs="Times New Roman"/>
          <w:sz w:val="24"/>
          <w:szCs w:val="24"/>
        </w:rPr>
        <w:t xml:space="preserve">- 37   Посещения </w:t>
      </w:r>
      <w:r>
        <w:rPr>
          <w:rFonts w:ascii="Times New Roman" w:hAnsi="Times New Roman" w:cs="Times New Roman"/>
          <w:sz w:val="24"/>
          <w:szCs w:val="24"/>
        </w:rPr>
        <w:t xml:space="preserve">этих </w:t>
      </w:r>
      <w:r w:rsidRPr="00B15A65">
        <w:rPr>
          <w:rFonts w:ascii="Times New Roman" w:hAnsi="Times New Roman" w:cs="Times New Roman"/>
          <w:sz w:val="24"/>
          <w:szCs w:val="24"/>
        </w:rPr>
        <w:t>мероприятий – 499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555" w:rsidRPr="00AB278A" w:rsidRDefault="00B04555" w:rsidP="00B04555">
      <w:pPr>
        <w:jc w:val="both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базе Межпоселенческой детской библиотеки более 20 лет функционирует пункт выдачи передвижного отдела Санкт-Петербургской государственной библиотеки для слепых и слабовидящих. Плоскопечатными изданиями с крупным шрифтом пользуются 11 читателей детей с ослабленным зрением. За год в пункт выдачи поступило 76 изданий для детей. </w:t>
      </w:r>
    </w:p>
    <w:p w:rsidR="00B04555" w:rsidRPr="00EC6F97" w:rsidRDefault="00B04555" w:rsidP="00B045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6F97">
        <w:rPr>
          <w:rFonts w:ascii="Times New Roman" w:hAnsi="Times New Roman"/>
        </w:rPr>
        <w:t xml:space="preserve"> </w:t>
      </w:r>
      <w:r w:rsidRPr="00EC6F97">
        <w:rPr>
          <w:rFonts w:ascii="Times New Roman" w:hAnsi="Times New Roman"/>
          <w:sz w:val="24"/>
          <w:szCs w:val="24"/>
        </w:rPr>
        <w:t>Светогорская Детская библиотека сотрудничает с ЛОГБУ Выборгским  КЦСОН «Добро</w:t>
      </w:r>
      <w:proofErr w:type="gramStart"/>
      <w:r w:rsidRPr="00EC6F97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EC6F97">
        <w:rPr>
          <w:rFonts w:ascii="Times New Roman" w:hAnsi="Times New Roman"/>
          <w:sz w:val="24"/>
          <w:szCs w:val="24"/>
        </w:rPr>
        <w:t xml:space="preserve">ожаловать» </w:t>
      </w:r>
      <w:r>
        <w:rPr>
          <w:rFonts w:ascii="Times New Roman" w:hAnsi="Times New Roman"/>
          <w:sz w:val="24"/>
          <w:szCs w:val="24"/>
        </w:rPr>
        <w:t>- о</w:t>
      </w:r>
      <w:r w:rsidRPr="00EC6F97">
        <w:rPr>
          <w:rFonts w:ascii="Times New Roman" w:hAnsi="Times New Roman"/>
          <w:sz w:val="24"/>
          <w:szCs w:val="24"/>
        </w:rPr>
        <w:t xml:space="preserve">тделение  социального обслуживания детей-инвалидов. </w:t>
      </w:r>
    </w:p>
    <w:p w:rsidR="00B04555" w:rsidRDefault="00B04555" w:rsidP="00B045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C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иблиотекари проводят мероприятия для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7-10 лет </w:t>
      </w:r>
      <w:r w:rsidRPr="00EC6F97">
        <w:rPr>
          <w:rFonts w:ascii="Times New Roman" w:eastAsia="Calibri" w:hAnsi="Times New Roman" w:cs="Times New Roman"/>
          <w:bCs/>
          <w:sz w:val="24"/>
          <w:szCs w:val="24"/>
        </w:rPr>
        <w:t>с ограниченными возможностями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здоровья или</w:t>
      </w:r>
      <w:r w:rsidRPr="00EC6F97">
        <w:rPr>
          <w:rFonts w:ascii="Times New Roman" w:eastAsia="Calibri" w:hAnsi="Times New Roman" w:cs="Times New Roman"/>
          <w:bCs/>
          <w:sz w:val="24"/>
          <w:szCs w:val="24"/>
        </w:rPr>
        <w:t xml:space="preserve"> попавшими в трудную жизненную ситуацию: </w:t>
      </w:r>
      <w:r w:rsidRPr="00EC6F97">
        <w:rPr>
          <w:rFonts w:ascii="Times New Roman" w:eastAsia="Calibri" w:hAnsi="Times New Roman" w:cs="Times New Roman"/>
          <w:sz w:val="24"/>
          <w:szCs w:val="24"/>
        </w:rPr>
        <w:t>с расстройством поведения и общения, с изменениями опорно-двигательного аппарата, с речевыми дисфункциями, с нарушением зрения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C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 работы библиотеки обязательно включены библиотечные мероприятия, разработанные с учетом возможностей и особенностей ребят. </w:t>
      </w:r>
      <w:r w:rsidRPr="00EC6F97">
        <w:rPr>
          <w:rFonts w:ascii="Times New Roman" w:eastAsia="Calibri" w:hAnsi="Times New Roman" w:cs="Times New Roman"/>
          <w:sz w:val="24"/>
          <w:szCs w:val="24"/>
        </w:rPr>
        <w:t>Количество проведенных мероприятий: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6F97"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C6F97">
        <w:rPr>
          <w:rFonts w:ascii="Times New Roman" w:eastAsia="Calibri" w:hAnsi="Times New Roman" w:cs="Times New Roman"/>
          <w:sz w:val="24"/>
          <w:szCs w:val="24"/>
        </w:rPr>
        <w:t>Количество посещений мероприятий: 171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4555" w:rsidRDefault="00B04555" w:rsidP="00B045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3B1">
        <w:rPr>
          <w:rFonts w:ascii="Times New Roman" w:hAnsi="Times New Roman"/>
          <w:sz w:val="24"/>
          <w:szCs w:val="24"/>
        </w:rPr>
        <w:lastRenderedPageBreak/>
        <w:t>Всего проведено 94 мероприятия, которые посетили 1467 детей</w:t>
      </w:r>
      <w:r>
        <w:rPr>
          <w:rFonts w:ascii="Times New Roman" w:hAnsi="Times New Roman"/>
          <w:sz w:val="24"/>
          <w:szCs w:val="24"/>
        </w:rPr>
        <w:t xml:space="preserve"> данной категории пользователей.</w:t>
      </w:r>
    </w:p>
    <w:p w:rsidR="00B04555" w:rsidRPr="00AB56CA" w:rsidRDefault="00B04555" w:rsidP="00B04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B5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Общая характеристика читательской аудитории муниципальных библиотек: структура, интересы и предпочтения, наблюдаемые изменения</w:t>
      </w:r>
      <w:proofErr w:type="gramStart"/>
      <w:r w:rsidRPr="00AB5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  <w:r w:rsidRPr="00AB5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proofErr w:type="gramStart"/>
      <w:r w:rsidRPr="00AB5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</w:t>
      </w:r>
      <w:proofErr w:type="gramEnd"/>
      <w:r w:rsidRPr="00AB5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 основе данных исследований, мониторингов, опросов и т.п.) Влияние читательской аудитории на организацию и развитие библиотечного обслуживания</w:t>
      </w:r>
    </w:p>
    <w:p w:rsidR="00B04555" w:rsidRDefault="00B04555" w:rsidP="00B045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04D9D">
        <w:rPr>
          <w:rFonts w:ascii="Times New Roman" w:eastAsia="Calibri" w:hAnsi="Times New Roman" w:cs="Times New Roman"/>
          <w:sz w:val="24"/>
          <w:szCs w:val="24"/>
        </w:rPr>
        <w:t xml:space="preserve">Сегодня основные представители читательской аудитории библиотеки – люди среднего возраста, люди пенсионного возраста, дети младшего школьного возраста, дети среднего школьного возраста, студенты. </w:t>
      </w:r>
      <w:r w:rsidRPr="002A27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Читатели пенсионного возраста – самая благодарная и отзывчивая аудитория, не только пользующаяся услугой выдачи литературы на дом, </w:t>
      </w:r>
      <w:r w:rsidRPr="00604D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 и принимающая активное участие в массовых мероприятиях. </w:t>
      </w:r>
      <w:r w:rsidRPr="00604D9D">
        <w:rPr>
          <w:rFonts w:ascii="Times New Roman" w:eastAsia="Calibri" w:hAnsi="Times New Roman" w:cs="Times New Roman"/>
          <w:sz w:val="24"/>
          <w:szCs w:val="24"/>
        </w:rPr>
        <w:t>Интересы данной аудитории – участие в работе клубов по интересам, посещение массовых мероприятий и просто общение в стенах библиотеки.</w:t>
      </w:r>
      <w:r w:rsidRPr="002A27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Предпочтения в чтении: детективы, классика современная художественная русская литература, периодика, часто книги с крупным шрифтом.  </w:t>
      </w:r>
    </w:p>
    <w:p w:rsidR="00B04555" w:rsidRDefault="00B04555" w:rsidP="00B045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4D9D">
        <w:rPr>
          <w:rFonts w:ascii="Times New Roman" w:eastAsia="Calibri" w:hAnsi="Times New Roman" w:cs="Times New Roman"/>
          <w:sz w:val="24"/>
          <w:szCs w:val="24"/>
        </w:rPr>
        <w:t>Молодежь и студенчество с удовольствием пользуются удаленными услугами библиотеки через Интернет. Участвуют в конкурсах, отвечают на вопросы викторин, пользуются электронной библиотекой ЛитРес.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27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Среди читательских предпочтений, кроме художественной литературы, следует отметить динамику интереса к научно-просветительской, научно-популярной литературе.</w:t>
      </w:r>
    </w:p>
    <w:p w:rsidR="00B04555" w:rsidRDefault="00B04555" w:rsidP="00B045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7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Популярными формами работы остаются по-прежнему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встречи,</w:t>
      </w:r>
      <w:r w:rsidRPr="002A27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литературные часы, обзоры, беседы, игры и викторины.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D3856">
        <w:rPr>
          <w:rFonts w:ascii="Times New Roman" w:eastAsia="Calibri" w:hAnsi="Times New Roman" w:cs="Times New Roman"/>
          <w:color w:val="000000"/>
          <w:sz w:val="24"/>
          <w:szCs w:val="24"/>
        </w:rPr>
        <w:t>Чтобы раскрыть таланты наших пользователей, библиотек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1D38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использует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различные </w:t>
      </w:r>
      <w:r w:rsidRPr="001D3856">
        <w:rPr>
          <w:rFonts w:ascii="Times New Roman" w:eastAsia="Calibri" w:hAnsi="Times New Roman" w:cs="Times New Roman"/>
          <w:color w:val="000000"/>
          <w:sz w:val="24"/>
          <w:szCs w:val="24"/>
        </w:rPr>
        <w:t>формы мастер-классов.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21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изучения читательских интересов происходит планирование мероприятий и выставочной работы.</w:t>
      </w:r>
    </w:p>
    <w:p w:rsidR="00B04555" w:rsidRDefault="00B04555" w:rsidP="00B045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555" w:rsidRDefault="00B04555" w:rsidP="00B04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A27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Помимо информационных, происходит постепенное изменение культурно – досуговых потребностей пользователей и вместе с этим трансформируются функции библиотек. Наряду с информационно - библиографической составляющей деятельности, библиотека все больше выполняет культурно – просветительскую и социальную функции, проводя многочисленные мероприятия для детей, пожилых жителей и людей с ограниченными возможностями здоровья. Одной из тенденций современного времени является то, что пользователи выбирают библиотеку, как место досуга и межличностного общения. Поэтому важной задачей современной библиотеки является создание комфортной среды для формирования интереса к книге и чтению, содержательного досуга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04555" w:rsidRPr="00AF29B8" w:rsidRDefault="00B04555" w:rsidP="00B0455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3F6C" w:rsidRPr="00E129C1" w:rsidRDefault="00BE3F6C" w:rsidP="006D6E77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125557064"/>
      <w:r w:rsidRPr="00E129C1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="006D6E77" w:rsidRPr="00E129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29C1">
        <w:rPr>
          <w:rFonts w:ascii="Times New Roman" w:hAnsi="Times New Roman" w:cs="Times New Roman"/>
          <w:color w:val="auto"/>
          <w:sz w:val="24"/>
          <w:szCs w:val="24"/>
        </w:rPr>
        <w:t>Справочно-библиографическое, информационное и социально-правовое обслуживание пользователей</w:t>
      </w:r>
      <w:bookmarkEnd w:id="35"/>
    </w:p>
    <w:p w:rsidR="00BE3F6C" w:rsidRDefault="00BE3F6C" w:rsidP="00BE3F6C">
      <w:pPr>
        <w:suppressAutoHyphens/>
        <w:spacing w:after="0" w:line="240" w:lineRule="auto"/>
        <w:ind w:firstLine="709"/>
        <w:rPr>
          <w:rFonts w:ascii="Times New Roman" w:hAnsi="Times New Roman" w:cs="Times New Roman"/>
          <w:spacing w:val="4"/>
          <w:sz w:val="24"/>
          <w:szCs w:val="20"/>
        </w:rPr>
      </w:pPr>
    </w:p>
    <w:p w:rsidR="00BE3F6C" w:rsidRDefault="00BE3F6C" w:rsidP="00BE3F6C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0"/>
        </w:rPr>
      </w:pPr>
      <w:r w:rsidRPr="00C00A3F">
        <w:rPr>
          <w:rFonts w:ascii="Times New Roman" w:hAnsi="Times New Roman" w:cs="Times New Roman"/>
          <w:b/>
          <w:sz w:val="24"/>
          <w:szCs w:val="20"/>
        </w:rPr>
        <w:t>Организация и ведение СБА в библиотеках</w:t>
      </w:r>
    </w:p>
    <w:p w:rsidR="00BE3F6C" w:rsidRDefault="00BE3F6C" w:rsidP="00BE3F6C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0"/>
        </w:rPr>
      </w:pPr>
    </w:p>
    <w:p w:rsidR="00B04555" w:rsidRPr="009F3A42" w:rsidRDefault="00B04555" w:rsidP="00B0455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F3A42">
        <w:rPr>
          <w:rFonts w:ascii="Times New Roman" w:hAnsi="Times New Roman"/>
          <w:sz w:val="24"/>
        </w:rPr>
        <w:t>СБА</w:t>
      </w:r>
      <w:r>
        <w:rPr>
          <w:rFonts w:ascii="Times New Roman" w:hAnsi="Times New Roman"/>
          <w:sz w:val="24"/>
        </w:rPr>
        <w:t xml:space="preserve"> библиотек Выборгского района</w:t>
      </w:r>
      <w:r w:rsidRPr="009F3A42">
        <w:rPr>
          <w:rFonts w:ascii="Times New Roman" w:hAnsi="Times New Roman"/>
          <w:sz w:val="24"/>
        </w:rPr>
        <w:t xml:space="preserve"> включает каталоги, картотеки, справочно-библиографический фонд, интернет-ресурсы.</w:t>
      </w:r>
    </w:p>
    <w:p w:rsidR="00B04555" w:rsidRDefault="00B04555" w:rsidP="00B04555">
      <w:pPr>
        <w:pStyle w:val="a3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В МБУК «Межпоселен</w:t>
      </w:r>
      <w:r w:rsidRPr="00F656F1">
        <w:rPr>
          <w:rFonts w:ascii="Times New Roman" w:hAnsi="Times New Roman"/>
          <w:bCs/>
          <w:sz w:val="24"/>
        </w:rPr>
        <w:t>ческая библиотека Выборгского района»</w:t>
      </w:r>
      <w:r>
        <w:rPr>
          <w:rFonts w:ascii="Times New Roman" w:hAnsi="Times New Roman"/>
          <w:bCs/>
          <w:sz w:val="24"/>
        </w:rPr>
        <w:t xml:space="preserve"> и </w:t>
      </w:r>
      <w:r w:rsidRPr="00F656F1">
        <w:rPr>
          <w:rFonts w:ascii="Times New Roman" w:hAnsi="Times New Roman"/>
          <w:bCs/>
          <w:sz w:val="24"/>
        </w:rPr>
        <w:t>МАУК «Библиотека А. Аалто» весь фонд внесен в электронный каталог</w:t>
      </w:r>
      <w:r>
        <w:rPr>
          <w:rFonts w:ascii="Times New Roman" w:hAnsi="Times New Roman"/>
          <w:bCs/>
          <w:sz w:val="24"/>
        </w:rPr>
        <w:t xml:space="preserve"> </w:t>
      </w:r>
      <w:r w:rsidRPr="00F656F1">
        <w:rPr>
          <w:rFonts w:ascii="Times New Roman" w:hAnsi="Times New Roman"/>
          <w:sz w:val="24"/>
        </w:rPr>
        <w:t>АИС «ИРБИС»</w:t>
      </w:r>
      <w:r w:rsidRPr="00F656F1">
        <w:rPr>
          <w:rFonts w:ascii="Times New Roman" w:hAnsi="Times New Roman"/>
          <w:bCs/>
          <w:sz w:val="24"/>
        </w:rPr>
        <w:t xml:space="preserve">,  объем которого </w:t>
      </w:r>
      <w:r>
        <w:rPr>
          <w:rFonts w:ascii="Times New Roman" w:hAnsi="Times New Roman"/>
          <w:bCs/>
          <w:sz w:val="24"/>
        </w:rPr>
        <w:t>на 01.01.2023</w:t>
      </w:r>
      <w:r w:rsidRPr="00F656F1">
        <w:rPr>
          <w:rFonts w:ascii="Times New Roman" w:hAnsi="Times New Roman"/>
          <w:bCs/>
          <w:sz w:val="24"/>
        </w:rPr>
        <w:t xml:space="preserve"> составляет </w:t>
      </w:r>
    </w:p>
    <w:p w:rsidR="00B04555" w:rsidRPr="00F656F1" w:rsidRDefault="00B04555" w:rsidP="00B04555">
      <w:pPr>
        <w:pStyle w:val="a3"/>
        <w:ind w:firstLine="567"/>
        <w:jc w:val="both"/>
        <w:rPr>
          <w:rFonts w:ascii="Times New Roman" w:hAnsi="Times New Roman"/>
          <w:bCs/>
          <w:sz w:val="24"/>
        </w:rPr>
      </w:pPr>
      <w:r w:rsidRPr="00F656F1">
        <w:rPr>
          <w:rFonts w:ascii="Times New Roman" w:hAnsi="Times New Roman"/>
          <w:bCs/>
          <w:sz w:val="24"/>
        </w:rPr>
        <w:t>Межпосе</w:t>
      </w:r>
      <w:r>
        <w:rPr>
          <w:rFonts w:ascii="Times New Roman" w:hAnsi="Times New Roman"/>
          <w:bCs/>
          <w:sz w:val="24"/>
        </w:rPr>
        <w:t>ле</w:t>
      </w:r>
      <w:r w:rsidRPr="00F656F1">
        <w:rPr>
          <w:rFonts w:ascii="Times New Roman" w:hAnsi="Times New Roman"/>
          <w:bCs/>
          <w:sz w:val="24"/>
        </w:rPr>
        <w:t xml:space="preserve">нческая библиотека </w:t>
      </w:r>
      <w:r>
        <w:rPr>
          <w:rFonts w:ascii="Times New Roman" w:hAnsi="Times New Roman"/>
          <w:bCs/>
          <w:sz w:val="24"/>
        </w:rPr>
        <w:t xml:space="preserve">– </w:t>
      </w:r>
      <w:r>
        <w:rPr>
          <w:rFonts w:eastAsia="Calibri" w:cs="Calibri"/>
          <w:color w:val="000000"/>
          <w:kern w:val="1"/>
          <w:sz w:val="24"/>
          <w:szCs w:val="24"/>
        </w:rPr>
        <w:t>198877 (+3854)</w:t>
      </w:r>
      <w:r>
        <w:rPr>
          <w:rFonts w:ascii="Times New Roman" w:hAnsi="Times New Roman"/>
          <w:bCs/>
          <w:sz w:val="24"/>
        </w:rPr>
        <w:t xml:space="preserve"> записей, из них доступно в Интернет - 159757</w:t>
      </w:r>
    </w:p>
    <w:p w:rsidR="00B04555" w:rsidRPr="0023786A" w:rsidRDefault="00B04555" w:rsidP="00B0455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3786A">
        <w:rPr>
          <w:rFonts w:ascii="Times New Roman" w:hAnsi="Times New Roman"/>
          <w:bCs/>
          <w:sz w:val="24"/>
        </w:rPr>
        <w:t>Библиотека А. Аалто</w:t>
      </w:r>
      <w:r w:rsidRPr="0023786A">
        <w:rPr>
          <w:rFonts w:ascii="Times New Roman" w:eastAsia="Cambria" w:hAnsi="Times New Roman"/>
          <w:sz w:val="24"/>
        </w:rPr>
        <w:t xml:space="preserve"> – </w:t>
      </w:r>
      <w:r w:rsidRPr="0023786A">
        <w:rPr>
          <w:rFonts w:ascii="Times New Roman" w:eastAsia="Calibri" w:hAnsi="Times New Roman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kern w:val="1"/>
          <w:sz w:val="24"/>
          <w:szCs w:val="24"/>
        </w:rPr>
        <w:t xml:space="preserve">378776 (+12215) </w:t>
      </w:r>
      <w:r w:rsidRPr="0023786A">
        <w:rPr>
          <w:rFonts w:ascii="Times New Roman" w:hAnsi="Times New Roman"/>
          <w:sz w:val="24"/>
        </w:rPr>
        <w:t>записи</w:t>
      </w:r>
    </w:p>
    <w:p w:rsidR="00B04555" w:rsidRPr="0023786A" w:rsidRDefault="00B04555" w:rsidP="00B0455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3786A">
        <w:rPr>
          <w:rFonts w:ascii="Times New Roman" w:hAnsi="Times New Roman"/>
          <w:sz w:val="24"/>
        </w:rPr>
        <w:lastRenderedPageBreak/>
        <w:t>Электронный каталог доступен на сайтах библиотек, позволяет осуществлять поиск по авторам, заглавиям, ключевым словам, персоналиям.</w:t>
      </w:r>
    </w:p>
    <w:p w:rsidR="00B04555" w:rsidRPr="00A36A39" w:rsidRDefault="00B04555" w:rsidP="00B04555">
      <w:pPr>
        <w:pStyle w:val="a9"/>
        <w:ind w:firstLine="567"/>
        <w:jc w:val="both"/>
        <w:rPr>
          <w:rFonts w:eastAsiaTheme="minorHAnsi" w:cstheme="minorBidi"/>
          <w:szCs w:val="20"/>
          <w:lang w:eastAsia="en-US"/>
        </w:rPr>
      </w:pPr>
      <w:r w:rsidRPr="00A36A39">
        <w:rPr>
          <w:rFonts w:eastAsiaTheme="minorHAnsi" w:cstheme="minorBidi"/>
          <w:szCs w:val="20"/>
          <w:lang w:eastAsia="en-US"/>
        </w:rPr>
        <w:t>СК-Библиотека -  единая информационная среда библиотек,  предназначена для создания электронного каталога с помощью облачных технологий  при отсутствии собственной</w:t>
      </w:r>
      <w:r>
        <w:rPr>
          <w:rFonts w:eastAsiaTheme="minorHAnsi" w:cstheme="minorBidi"/>
          <w:szCs w:val="20"/>
          <w:lang w:eastAsia="en-US"/>
        </w:rPr>
        <w:t>.</w:t>
      </w:r>
      <w:r w:rsidRPr="00A36A39">
        <w:rPr>
          <w:rFonts w:eastAsiaTheme="minorHAnsi" w:cstheme="minorBidi"/>
          <w:szCs w:val="20"/>
          <w:lang w:eastAsia="en-US"/>
        </w:rPr>
        <w:t xml:space="preserve"> Автоматизированной библиотечной информационной системы (АБИС). Платформа «СК-Библиотека» располагается на технических средствах  муниципального оператора и позволяет библиотекам региона получить базовый набор функций для быстрого создания электронного каталога библиотеки. Система сводит к минимуму затраты на каталогизацию, используя сервис заимствования готовых библиографических записей из Сводного каталога сетевого издания “Open foryou”. </w:t>
      </w:r>
    </w:p>
    <w:p w:rsidR="00B04555" w:rsidRDefault="00B04555" w:rsidP="00B04555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всех библиотека поселений Выборгского района имеются:</w:t>
      </w:r>
    </w:p>
    <w:p w:rsidR="00B04555" w:rsidRPr="00501EA6" w:rsidRDefault="00B04555" w:rsidP="00B0455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501EA6">
        <w:rPr>
          <w:rFonts w:ascii="Times New Roman" w:hAnsi="Times New Roman"/>
          <w:sz w:val="24"/>
        </w:rPr>
        <w:t>- Алфавитный каталог</w:t>
      </w:r>
      <w:r>
        <w:rPr>
          <w:rFonts w:ascii="Times New Roman" w:hAnsi="Times New Roman"/>
          <w:sz w:val="24"/>
        </w:rPr>
        <w:t>;</w:t>
      </w:r>
    </w:p>
    <w:p w:rsidR="00B04555" w:rsidRPr="00501EA6" w:rsidRDefault="00B04555" w:rsidP="00B0455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501EA6">
        <w:rPr>
          <w:rFonts w:ascii="Times New Roman" w:hAnsi="Times New Roman"/>
          <w:sz w:val="24"/>
        </w:rPr>
        <w:t>- Систематический каталог</w:t>
      </w:r>
      <w:r>
        <w:rPr>
          <w:rFonts w:ascii="Times New Roman" w:hAnsi="Times New Roman"/>
          <w:sz w:val="24"/>
        </w:rPr>
        <w:t>;</w:t>
      </w:r>
    </w:p>
    <w:p w:rsidR="00B04555" w:rsidRDefault="00B04555" w:rsidP="00B0455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501EA6">
        <w:rPr>
          <w:rFonts w:ascii="Times New Roman" w:hAnsi="Times New Roman"/>
          <w:sz w:val="24"/>
        </w:rPr>
        <w:t>- Топографический каталог</w:t>
      </w:r>
      <w:r>
        <w:rPr>
          <w:rFonts w:ascii="Times New Roman" w:hAnsi="Times New Roman"/>
          <w:sz w:val="24"/>
        </w:rPr>
        <w:t>.</w:t>
      </w:r>
    </w:p>
    <w:p w:rsidR="00B04555" w:rsidRDefault="00B04555" w:rsidP="00B0455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F656F1">
        <w:rPr>
          <w:rFonts w:ascii="Times New Roman" w:hAnsi="Times New Roman"/>
          <w:sz w:val="24"/>
        </w:rPr>
        <w:t xml:space="preserve">Учитывая информационные запросы пользователей, сотрудники </w:t>
      </w:r>
      <w:r>
        <w:rPr>
          <w:rFonts w:ascii="Times New Roman" w:hAnsi="Times New Roman"/>
          <w:sz w:val="24"/>
        </w:rPr>
        <w:t xml:space="preserve">25 </w:t>
      </w:r>
      <w:r w:rsidRPr="00F656F1">
        <w:rPr>
          <w:rFonts w:ascii="Times New Roman" w:hAnsi="Times New Roman"/>
          <w:sz w:val="24"/>
        </w:rPr>
        <w:t>библиот</w:t>
      </w:r>
      <w:r>
        <w:rPr>
          <w:rFonts w:ascii="Times New Roman" w:hAnsi="Times New Roman"/>
          <w:sz w:val="24"/>
        </w:rPr>
        <w:t>ек ведут тематические картотеки:</w:t>
      </w:r>
    </w:p>
    <w:p w:rsidR="00B04555" w:rsidRDefault="00B04555" w:rsidP="00B04555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 w:rsidRPr="00F656F1">
        <w:rPr>
          <w:rFonts w:ascii="Times New Roman" w:hAnsi="Times New Roman"/>
          <w:sz w:val="24"/>
        </w:rPr>
        <w:t>краеведческие</w:t>
      </w:r>
      <w:proofErr w:type="gramEnd"/>
      <w:r>
        <w:rPr>
          <w:rFonts w:ascii="Times New Roman" w:hAnsi="Times New Roman"/>
          <w:sz w:val="24"/>
        </w:rPr>
        <w:t xml:space="preserve"> (10 библиотек);</w:t>
      </w:r>
    </w:p>
    <w:p w:rsidR="00B04555" w:rsidRDefault="00B04555" w:rsidP="00B04555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газетно-журнальных статей (8 библиотек)</w:t>
      </w:r>
    </w:p>
    <w:p w:rsidR="00B04555" w:rsidRDefault="00B04555" w:rsidP="00B04555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сценарных материалов (5 библиотек);</w:t>
      </w:r>
    </w:p>
    <w:p w:rsidR="00B04555" w:rsidRDefault="00B04555" w:rsidP="00B04555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персоналий (7 библиотек);</w:t>
      </w:r>
    </w:p>
    <w:p w:rsidR="00B04555" w:rsidRDefault="00B04555" w:rsidP="00B04555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656F1">
        <w:rPr>
          <w:rFonts w:ascii="Times New Roman" w:hAnsi="Times New Roman"/>
          <w:bCs/>
          <w:sz w:val="24"/>
        </w:rPr>
        <w:t>«Законы, указы, постановления»</w:t>
      </w:r>
      <w:r>
        <w:rPr>
          <w:rFonts w:ascii="Times New Roman" w:hAnsi="Times New Roman"/>
          <w:bCs/>
          <w:sz w:val="24"/>
        </w:rPr>
        <w:t xml:space="preserve"> (</w:t>
      </w:r>
      <w:r w:rsidRPr="00F656F1">
        <w:rPr>
          <w:rFonts w:ascii="Times New Roman" w:hAnsi="Times New Roman"/>
          <w:bCs/>
          <w:sz w:val="24"/>
        </w:rPr>
        <w:t>Семиозерская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сельская библиотека);</w:t>
      </w:r>
    </w:p>
    <w:p w:rsidR="00B04555" w:rsidRDefault="00B04555" w:rsidP="00B04555">
      <w:pPr>
        <w:pStyle w:val="a3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- картотека </w:t>
      </w:r>
      <w:r w:rsidRPr="004C10E3">
        <w:rPr>
          <w:rFonts w:ascii="Times New Roman" w:hAnsi="Times New Roman"/>
          <w:sz w:val="24"/>
        </w:rPr>
        <w:t>документов, фото, сценариев поэта А.А.Шевелёва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(</w:t>
      </w:r>
      <w:r w:rsidRPr="00F656F1">
        <w:rPr>
          <w:rFonts w:ascii="Times New Roman" w:hAnsi="Times New Roman"/>
          <w:bCs/>
          <w:sz w:val="24"/>
        </w:rPr>
        <w:t>Семиозерская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сельская библиотека);</w:t>
      </w:r>
    </w:p>
    <w:p w:rsidR="00B04555" w:rsidRDefault="00B04555" w:rsidP="00B0455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B04555" w:rsidRDefault="00B04555" w:rsidP="00B04555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7B657E">
        <w:rPr>
          <w:rFonts w:ascii="Times New Roman" w:hAnsi="Times New Roman"/>
          <w:bCs/>
          <w:sz w:val="24"/>
        </w:rPr>
        <w:t>22 библиотеки отметили в отчетах, что картотеки в их СБА отсутствуют (библиотеки Гончаровского поселения, а также Бородинская, Зайцевская, Прудовская, Лазурненская, Коробицинская, Большепольская, Лосевская, Лесогорская, Рябовская сельские библиотеки</w:t>
      </w:r>
      <w:r>
        <w:rPr>
          <w:rFonts w:ascii="Times New Roman" w:hAnsi="Times New Roman"/>
          <w:bCs/>
          <w:sz w:val="24"/>
        </w:rPr>
        <w:t>)</w:t>
      </w:r>
      <w:r w:rsidRPr="007B657E">
        <w:rPr>
          <w:rFonts w:ascii="Times New Roman" w:hAnsi="Times New Roman"/>
          <w:bCs/>
          <w:sz w:val="24"/>
        </w:rPr>
        <w:t>.</w:t>
      </w:r>
    </w:p>
    <w:p w:rsidR="00B04555" w:rsidRPr="003105FD" w:rsidRDefault="00B04555" w:rsidP="00B04555">
      <w:pPr>
        <w:pStyle w:val="21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</w:p>
    <w:p w:rsidR="00BE3F6C" w:rsidRDefault="00BE3F6C" w:rsidP="00BE3F6C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pacing w:val="4"/>
          <w:sz w:val="24"/>
          <w:szCs w:val="20"/>
        </w:rPr>
      </w:pPr>
      <w:r>
        <w:rPr>
          <w:rFonts w:ascii="Times New Roman" w:hAnsi="Times New Roman" w:cs="Times New Roman"/>
          <w:b/>
          <w:spacing w:val="4"/>
          <w:sz w:val="24"/>
          <w:szCs w:val="20"/>
        </w:rPr>
        <w:t>И</w:t>
      </w:r>
      <w:r w:rsidRPr="00A36A39">
        <w:rPr>
          <w:rFonts w:ascii="Times New Roman" w:hAnsi="Times New Roman" w:cs="Times New Roman"/>
          <w:b/>
          <w:spacing w:val="4"/>
          <w:sz w:val="24"/>
          <w:szCs w:val="20"/>
        </w:rPr>
        <w:t>спользование межбиблиотечного</w:t>
      </w:r>
      <w:r>
        <w:rPr>
          <w:rFonts w:ascii="Times New Roman" w:hAnsi="Times New Roman" w:cs="Times New Roman"/>
          <w:b/>
          <w:spacing w:val="4"/>
          <w:sz w:val="24"/>
          <w:szCs w:val="20"/>
        </w:rPr>
        <w:t xml:space="preserve"> абонемента</w:t>
      </w:r>
    </w:p>
    <w:p w:rsidR="00BE3F6C" w:rsidRDefault="00BE3F6C" w:rsidP="00BE3F6C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pacing w:val="4"/>
          <w:sz w:val="24"/>
          <w:szCs w:val="20"/>
        </w:rPr>
      </w:pP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>Библиотеки Выборгского района активно используют единый фонд Межпоселенческой библиотеки.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 xml:space="preserve">Неблагоприятная ситуация с комплектованием книжных фондов библиотек района сделала актуальной форму социального партнёрства, основанную на принципе взаимоиспользования  ресурсов библиотек и других культурных организаций. 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>В 2022 году осуществлено 120 выездов  Мобильной библиотеки в населенные пункты Выборгского района.  Из единого фонда Межпоселенческой библиотеки выдано – 25869 экзэмпляров книг.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 xml:space="preserve"> Отделом комплектования и обработки литературы сформированы комплекты новых книг для библиотек Выборгского района, дар от издательства «Азбука-Аттикус». Также сформированы комплекты книг для библиотек с низкой обновляемостью фонда, приобретенных Ленинградской областной научной библиотекой на федеральные средства.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lastRenderedPageBreak/>
        <w:t xml:space="preserve">Для сотрудников библиотек и </w:t>
      </w:r>
      <w:proofErr w:type="gramStart"/>
      <w:r w:rsidRPr="00F93C91">
        <w:rPr>
          <w:rFonts w:ascii="Times New Roman" w:hAnsi="Times New Roman"/>
          <w:bCs/>
          <w:sz w:val="24"/>
        </w:rPr>
        <w:t>жителей</w:t>
      </w:r>
      <w:proofErr w:type="gramEnd"/>
      <w:r w:rsidRPr="00F93C91">
        <w:rPr>
          <w:rFonts w:ascii="Times New Roman" w:hAnsi="Times New Roman"/>
          <w:bCs/>
          <w:sz w:val="24"/>
        </w:rPr>
        <w:t xml:space="preserve"> городских и сельских поселений Выборгского района организовано   21 мероприятие. 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 xml:space="preserve">В библиотеки района организованы передвижные выставки: «Здесь одни пингвины раньше жили» - выставка фотографий по материалам музея Арктики и Антарктики; выставка-макет «Создай средневековый город» </w:t>
      </w:r>
      <w:proofErr w:type="gramStart"/>
      <w:r w:rsidRPr="00F93C91">
        <w:rPr>
          <w:rFonts w:ascii="Times New Roman" w:hAnsi="Times New Roman"/>
          <w:bCs/>
          <w:sz w:val="24"/>
        </w:rPr>
        <w:t xml:space="preserve">( </w:t>
      </w:r>
      <w:proofErr w:type="gramEnd"/>
      <w:r w:rsidRPr="00F93C91">
        <w:rPr>
          <w:rFonts w:ascii="Times New Roman" w:hAnsi="Times New Roman"/>
          <w:bCs/>
          <w:sz w:val="24"/>
        </w:rPr>
        <w:t>в партнёрстве с Выборгским объединённым музеем-заповедником); фотовыставка Павла Полякова и Алёны Головач «Здесь мой дом»; выставки  «Таликкала-город бедняков» и «Архитектора Алвара Аалто во времени и пространстве».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 xml:space="preserve">Активно пользуются системой МБА библиотеки Светогорского, Красносельского, Селезневского и Гончаровского поселений. 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>В соответствии с запросами для проведения массовых мероприятий, а также для индивидуальной работы с читателями, в целях освещения актуальных проблем современной жизни, историко-культурных и духовных традиций по системе МБА были заказаны и направлены в библиотеки сельских поселений тематические подборки и книжные выставки.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 xml:space="preserve">В 2022году Библиотекой А.Аалто по МБА в РНБ оформлено 35 заявок, выдано из фондов РНБ -29экз., на 6 экз. пришли отказы в виду отсутствия данных изданий в фонде. 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 xml:space="preserve">Также в РНБ заказывались ксерокопии статей из книг и журналов тех изданий, которые, по различным причинам вне стен РНБ не выдаются (старый год, единственный экземпляр или из фондов эстампов). К примеру, статьи из журналов «Искусство и физическая культура» за 1931 год, «Спорт в искусстве» 1933 года, «Советская филателия» за 1928 год; ксерокопии работ преподавательского состава СПБ ГПУ им. Герцена, статья преподавателя МЭСИ Деркача А.А. 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>Некоторое время тому назад была востребована тема адаптивной физической культуры для инвалидов, по направлению «Физическая культура для лиц с отклонениями в состоянии здоровья (адаптивная физическая культура)» в виде универсальных и профессиональных компетенций, которыми должен обладать выпускник по окончании вуза. И, поскольку в фонде такая тема не была представлена, библиотекой сделан тематический заказ и книги в фонде работают. Также по заказам читателей в РНБ  пополнен фонд учебниками по социологии, психологии, о работе с социально-незащищёнными слоями населения и трудными подростками.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>Межбиблиотечный абонемент и доставка документов, внестационарное обслуживание, как одно из важных средств функционирования  информационного пространства  и обеспечение всеобщей доступности информации востребован и популярен среди библиотек города и поселений Выборгского района.</w:t>
      </w:r>
    </w:p>
    <w:p w:rsidR="001E1F83" w:rsidRDefault="001E1F83" w:rsidP="00F93C91">
      <w:pPr>
        <w:pStyle w:val="a5"/>
        <w:tabs>
          <w:tab w:val="left" w:pos="567"/>
          <w:tab w:val="left" w:pos="1242"/>
        </w:tabs>
        <w:spacing w:after="200" w:line="360" w:lineRule="auto"/>
        <w:jc w:val="center"/>
        <w:rPr>
          <w:rFonts w:ascii="Times New Roman" w:hAnsi="Times New Roman" w:cs="Times New Roman"/>
          <w:b/>
          <w:szCs w:val="20"/>
          <w:lang w:val="ru-RU"/>
        </w:rPr>
      </w:pPr>
      <w:r w:rsidRPr="00A40707">
        <w:rPr>
          <w:rFonts w:ascii="Times New Roman" w:hAnsi="Times New Roman" w:cs="Times New Roman"/>
          <w:b/>
          <w:szCs w:val="20"/>
          <w:lang w:val="ru-RU"/>
        </w:rPr>
        <w:t xml:space="preserve">Деятельность </w:t>
      </w:r>
      <w:r>
        <w:rPr>
          <w:rFonts w:ascii="Times New Roman" w:hAnsi="Times New Roman" w:cs="Times New Roman"/>
          <w:b/>
          <w:szCs w:val="20"/>
          <w:lang w:val="ru-RU"/>
        </w:rPr>
        <w:t xml:space="preserve">библиотек по правовому просвещению пользователей, а также </w:t>
      </w:r>
      <w:r w:rsidRPr="00A40707">
        <w:rPr>
          <w:rFonts w:ascii="Times New Roman" w:hAnsi="Times New Roman" w:cs="Times New Roman"/>
          <w:b/>
          <w:szCs w:val="20"/>
          <w:lang w:val="ru-RU"/>
        </w:rPr>
        <w:t xml:space="preserve">центров правовой и социально значимой </w:t>
      </w:r>
      <w:r w:rsidR="00BE3F6C">
        <w:rPr>
          <w:rFonts w:ascii="Times New Roman" w:hAnsi="Times New Roman" w:cs="Times New Roman"/>
          <w:b/>
          <w:szCs w:val="20"/>
          <w:lang w:val="ru-RU"/>
        </w:rPr>
        <w:t>информации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lastRenderedPageBreak/>
        <w:t xml:space="preserve">      Публичные центры правовой и социально значимой информации действуют на базе двух библиотек - МБУК «Межпоселенческая библиотека Выборгского района», МАУК «Библиотека А.Аалто».</w:t>
      </w:r>
    </w:p>
    <w:p w:rsidR="00B04555" w:rsidRPr="00F93C91" w:rsidRDefault="00B04555" w:rsidP="00F93C9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93C91">
        <w:rPr>
          <w:rFonts w:ascii="Times New Roman" w:hAnsi="Times New Roman" w:cs="Times New Roman"/>
          <w:b/>
          <w:bCs/>
        </w:rPr>
        <w:t>Количественные показатели</w:t>
      </w:r>
      <w:r w:rsidRPr="00F93C91">
        <w:rPr>
          <w:rFonts w:ascii="Times New Roman" w:hAnsi="Times New Roman" w:cs="Times New Roman"/>
          <w:b/>
        </w:rPr>
        <w:t xml:space="preserve"> Центров правовой информации</w:t>
      </w:r>
    </w:p>
    <w:p w:rsidR="00B04555" w:rsidRPr="00F93C91" w:rsidRDefault="00B04555" w:rsidP="00F93C91">
      <w:pPr>
        <w:spacing w:line="360" w:lineRule="auto"/>
        <w:jc w:val="center"/>
        <w:rPr>
          <w:rStyle w:val="af1"/>
          <w:rFonts w:ascii="Times New Roman" w:hAnsi="Times New Roman" w:cs="Times New Roman"/>
          <w:b/>
          <w:bCs/>
          <w:i w:val="0"/>
          <w:iCs w:val="0"/>
        </w:rPr>
      </w:pPr>
      <w:r w:rsidRPr="00F93C91">
        <w:rPr>
          <w:rFonts w:ascii="Times New Roman" w:hAnsi="Times New Roman" w:cs="Times New Roman"/>
          <w:b/>
        </w:rPr>
        <w:t>Центр правовой информации МБУК «Межпоселенческая библиотека Выборгского района»</w:t>
      </w:r>
    </w:p>
    <w:p w:rsidR="00B04555" w:rsidRPr="00F93C91" w:rsidRDefault="00B04555" w:rsidP="00F93C91">
      <w:pPr>
        <w:spacing w:line="360" w:lineRule="auto"/>
        <w:ind w:firstLine="567"/>
        <w:jc w:val="center"/>
        <w:rPr>
          <w:rStyle w:val="af1"/>
          <w:rFonts w:ascii="Times New Roman" w:hAnsi="Times New Roman" w:cs="Times New Roman"/>
          <w:i w:val="0"/>
          <w:sz w:val="24"/>
        </w:rPr>
      </w:pPr>
      <w:r w:rsidRPr="00F93C91">
        <w:rPr>
          <w:rFonts w:ascii="Times New Roman" w:hAnsi="Times New Roman" w:cs="Times New Roman"/>
          <w:iCs/>
          <w:noProof/>
          <w:sz w:val="24"/>
          <w:lang w:eastAsia="ru-RU"/>
        </w:rPr>
        <w:drawing>
          <wp:inline distT="0" distB="0" distL="0" distR="0">
            <wp:extent cx="4538980" cy="2700000"/>
            <wp:effectExtent l="19050" t="0" r="13970" b="5100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 xml:space="preserve">В отчетном году количественные показатели работы подразделения Межпоселенческой библиотеки уменьшились по сравнению с предыдущими годами.  Это объясняется тем, что основные категории пользователей Центра – индивидуальные предприниматели, которые обращались за помощью в заполнении налоговой и бухгалтерской отчетности, а в настоящее время, в связи с изменениями в законодательство, многие предприниматели стали самозанятыми, то есть на  все вопросы по налогам они могут найти ответы в приложении на своем смартфоне. Кроме того, пользователи активнее стали обращаться к ресурсам библиотеки удаленно (сайт и социальные сети). </w:t>
      </w:r>
      <w:proofErr w:type="gramStart"/>
      <w:r w:rsidRPr="00F93C91">
        <w:rPr>
          <w:rFonts w:ascii="Times New Roman" w:hAnsi="Times New Roman"/>
          <w:bCs/>
          <w:sz w:val="24"/>
        </w:rPr>
        <w:t xml:space="preserve">Тем не менее, услуги, предлагаемые Центром правовой информации, по-прежнему востребованы разными категориями граждан – от представителей бизнеса до социально незащищенных слоев населения, от руководителей органов власти до правозащитников, от профессиональных юристов до студентов юридических учебных заведений. </w:t>
      </w:r>
      <w:proofErr w:type="gramEnd"/>
    </w:p>
    <w:p w:rsidR="00B04555" w:rsidRPr="00F93C91" w:rsidRDefault="00B04555" w:rsidP="00F93C9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93C91">
        <w:rPr>
          <w:rFonts w:ascii="Times New Roman" w:hAnsi="Times New Roman" w:cs="Times New Roman"/>
          <w:b/>
          <w:sz w:val="24"/>
        </w:rPr>
        <w:t>МАУК «Библиотека А.Аалто»</w:t>
      </w:r>
    </w:p>
    <w:p w:rsidR="00B04555" w:rsidRPr="00F93C91" w:rsidRDefault="00B04555" w:rsidP="00F93C9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3C9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60141" cy="1521561"/>
            <wp:effectExtent l="19050" t="0" r="11659" b="2439"/>
            <wp:docPr id="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F93C91">
        <w:rPr>
          <w:rFonts w:ascii="Times New Roman" w:hAnsi="Times New Roman"/>
          <w:bCs/>
          <w:sz w:val="24"/>
        </w:rPr>
        <w:t xml:space="preserve">Количественные показатели Центра правовой информации МАУК «Библиотека А. Аалто» уменьшились потому, что в отчетном году пользователи активнее обращались к ресурсам библиотеки удаленно (сайт и социальные сети). 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>Тематика запросов пользователей: защита прав человека (обращение в судебные органы, составление исковых заявлений, подача апелляций в судебные органы), жилищное, земельное законодательство, социальные льготы и пособия различным категориям граждан. Для студентов делались подборки законодательных актов,  учебной литературы по определенной теме для написания курсовых и дипломных работ. Запросы предпринимателей – налоговое законодательство, бухгалтерские документы. Пенсионеры  изучали документы о льготах и субсидиях, земельное и жилищное законодательство.</w:t>
      </w:r>
    </w:p>
    <w:p w:rsidR="00B04555" w:rsidRPr="00F93C91" w:rsidRDefault="00B04555" w:rsidP="00F93C91">
      <w:pPr>
        <w:pStyle w:val="2"/>
        <w:spacing w:before="0" w:after="200" w:line="36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36" w:name="_Toc125557065"/>
      <w:r w:rsidRPr="00F93C91">
        <w:rPr>
          <w:rFonts w:ascii="Times New Roman" w:hAnsi="Times New Roman" w:cs="Times New Roman"/>
          <w:color w:val="auto"/>
          <w:sz w:val="24"/>
        </w:rPr>
        <w:t>Информационные ресурсы Центров правовой информации:</w:t>
      </w:r>
      <w:bookmarkEnd w:id="36"/>
    </w:p>
    <w:p w:rsidR="00B04555" w:rsidRPr="00F93C91" w:rsidRDefault="00B04555" w:rsidP="00F93C91">
      <w:pPr>
        <w:tabs>
          <w:tab w:val="num" w:pos="-180"/>
        </w:tabs>
        <w:spacing w:line="360" w:lineRule="auto"/>
        <w:ind w:firstLine="567"/>
        <w:jc w:val="both"/>
        <w:rPr>
          <w:sz w:val="6"/>
        </w:rPr>
      </w:pP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 xml:space="preserve">- справочно-правовая система «Консультант Плюс» (число инсталлированных документов -  4 619272). 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 xml:space="preserve">-  правовые ресурсы Интернет, 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 xml:space="preserve">- электронные ресурсы Президентской библиотеки им. Ельцина, 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 xml:space="preserve">- библиотека электронных книг ЛитРес, 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 xml:space="preserve">- электронная картотека статей ИРБИС, 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 xml:space="preserve">- фонд правовой литературы, 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 xml:space="preserve">- периодические издания правовой тематики. 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 xml:space="preserve">Справочно-правовая система «Консультант Плюс» установлена на  пользовательских компьютерах библиотек. В отчетном году 94 пользователя  Межпоселенческой библиотеки самостоятельно работали с документами справочно-правовой системы «Консультант Плюс»  (в 2021 году – 90 пользователей +10%), оказано 82 консультации по работе со справочно-правовыми системами и правовыми ресурсами Интернет (в 2021 году - 78 консультаций +5%). </w:t>
      </w:r>
    </w:p>
    <w:p w:rsidR="00B04555" w:rsidRPr="00DD7E22" w:rsidRDefault="00B04555" w:rsidP="00F93C91">
      <w:pPr>
        <w:tabs>
          <w:tab w:val="num" w:pos="-18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DD7E22">
        <w:rPr>
          <w:rFonts w:ascii="Times New Roman" w:hAnsi="Times New Roman" w:cs="Times New Roman"/>
          <w:b/>
          <w:sz w:val="24"/>
        </w:rPr>
        <w:t>Показатели использования справочно-правовой системы Консультант Плюс</w:t>
      </w:r>
      <w:r>
        <w:rPr>
          <w:rFonts w:ascii="Times New Roman" w:hAnsi="Times New Roman" w:cs="Times New Roman"/>
          <w:b/>
          <w:sz w:val="24"/>
        </w:rPr>
        <w:t xml:space="preserve">     в Межпоселенческой библиотеке</w:t>
      </w:r>
    </w:p>
    <w:p w:rsidR="00B04555" w:rsidRPr="00F93C91" w:rsidRDefault="00B04555" w:rsidP="00F93C91">
      <w:pPr>
        <w:tabs>
          <w:tab w:val="num" w:pos="-180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F93C9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034206" cy="1675181"/>
            <wp:effectExtent l="19050" t="0" r="23444" b="1219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 w:cs="Times New Roman"/>
          <w:sz w:val="24"/>
          <w:szCs w:val="20"/>
        </w:rPr>
        <w:lastRenderedPageBreak/>
        <w:t xml:space="preserve">         </w:t>
      </w:r>
      <w:r w:rsidRPr="00F93C91">
        <w:rPr>
          <w:rFonts w:ascii="Times New Roman" w:hAnsi="Times New Roman"/>
          <w:bCs/>
          <w:sz w:val="24"/>
        </w:rPr>
        <w:t xml:space="preserve">Удаленный читальный зал Президентской библиотеки им. Б. Ельцина функционирует на двух площадках Межпоселенческой библиотеки с 2017 года.  В 2022 году 30 пользователей получили доступ к фонду Президентской библиотеки (в 2021 году 27 пользователей +10%), выдана 194 копия документов (в 2021 году - 171 копия документов +3%). </w:t>
      </w:r>
    </w:p>
    <w:p w:rsidR="00B04555" w:rsidRPr="00F93C91" w:rsidRDefault="00B04555" w:rsidP="00F93C9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93C91">
        <w:rPr>
          <w:rFonts w:ascii="Times New Roman" w:hAnsi="Times New Roman" w:cs="Times New Roman"/>
          <w:b/>
          <w:sz w:val="24"/>
        </w:rPr>
        <w:t>Показатели работы удаленного читального зала Президентской библиотеки                      им. Б.Н. Ельцина</w:t>
      </w:r>
    </w:p>
    <w:p w:rsidR="00B04555" w:rsidRPr="00F93C91" w:rsidRDefault="00B04555" w:rsidP="00F93C9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F93C9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178550" cy="2337460"/>
            <wp:effectExtent l="19050" t="0" r="12450" b="569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 w:cs="Times New Roman"/>
          <w:sz w:val="24"/>
        </w:rPr>
        <w:t xml:space="preserve">        </w:t>
      </w:r>
      <w:r w:rsidRPr="00F93C91">
        <w:rPr>
          <w:rFonts w:ascii="Times New Roman" w:hAnsi="Times New Roman"/>
          <w:bCs/>
          <w:sz w:val="24"/>
        </w:rPr>
        <w:t xml:space="preserve">Кроме того, ресурсы Президентской библиотеки используются при оформлении электронных выставок (в преддверии Выборов-2022, ко Дню Конституции).  В отчетном году сотрудниками Межпоселенческой библиотеки прослушано 3 </w:t>
      </w:r>
      <w:proofErr w:type="gramStart"/>
      <w:r w:rsidRPr="00F93C91">
        <w:rPr>
          <w:rFonts w:ascii="Times New Roman" w:hAnsi="Times New Roman"/>
          <w:bCs/>
          <w:sz w:val="24"/>
        </w:rPr>
        <w:t>тематических</w:t>
      </w:r>
      <w:proofErr w:type="gramEnd"/>
      <w:r w:rsidRPr="00F93C91">
        <w:rPr>
          <w:rFonts w:ascii="Times New Roman" w:hAnsi="Times New Roman"/>
          <w:bCs/>
          <w:sz w:val="24"/>
        </w:rPr>
        <w:t xml:space="preserve"> вебинара, организованных Президентской библиотекой.</w:t>
      </w:r>
    </w:p>
    <w:p w:rsidR="00B04555" w:rsidRPr="00F93C91" w:rsidRDefault="00B04555" w:rsidP="00F93C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91">
        <w:rPr>
          <w:rFonts w:ascii="Times New Roman" w:eastAsia="Calibri" w:hAnsi="Times New Roman" w:cs="Times New Roman"/>
          <w:b/>
          <w:sz w:val="24"/>
          <w:szCs w:val="24"/>
        </w:rPr>
        <w:t>Взаимодействие библиотеки с территориальной избирательной комиссией Выборгского района Ленинградской области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 w:cs="Times New Roman"/>
          <w:sz w:val="24"/>
        </w:rPr>
        <w:t xml:space="preserve">      </w:t>
      </w:r>
      <w:r w:rsidRPr="00F93C91">
        <w:rPr>
          <w:rFonts w:ascii="Times New Roman" w:hAnsi="Times New Roman"/>
          <w:bCs/>
          <w:sz w:val="24"/>
        </w:rPr>
        <w:t xml:space="preserve">Работа по воспитанию гражданско-правовой культуры избирателей в Межпоселенческой библиотеке Выборгского района ведется совместно с территориальной избирательной комиссией Выборгского района.  Это направление деятельности стало неотъемлемой частью деятельности библиотеки,  особенно активизируясь в предвыборные периоды. 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 xml:space="preserve">         В отчетном году Межпоселенческая библиотека приняла участие и стала в шестой раз победителем (первая премия в номинации - «на лучшую работу муниципальных публичных библиотек муниципальных районов и городского округа») конкурса, объявленного избирательной комиссией Ленинградской области, среди общедоступных библиотек на лучшую работу по правовому просвещению и информированию избирателей Ленинградской области  «Читай! Думай! Выбирай!». </w:t>
      </w:r>
    </w:p>
    <w:p w:rsidR="00B04555" w:rsidRDefault="00B04555" w:rsidP="00F93C9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A1B87">
        <w:rPr>
          <w:rFonts w:ascii="Times New Roman" w:hAnsi="Times New Roman" w:cs="Times New Roman"/>
          <w:b/>
          <w:sz w:val="24"/>
        </w:rPr>
        <w:t>Консультативная помощь пользователям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lastRenderedPageBreak/>
        <w:t>В 2022 г. Центрами правовой информации оказана консультативная помощь в регистрации на сайте «Госуслуги» 61 пользователю (в 2021году – 58 пользователей обратились за помощью +5%).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>В 2022 г., в отделе периодики библиотеки А. Аалто юристы  Оринова Е.И. и Савукоски Л.Т. оказали бесплатную юридическую помощь 95 жителям Выборга по гражданскому, жилищному и семейному законодательству (в 2021 году - 45 консультаций - +111%).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>В рамках реализации программы повышения информационной культуры населения «Финансовое воспитание в семье», в библиотеке А. Аалто состоялась неделя «Финансовой грамотности»,  проведено 2 мероприятия, которые посетило 46 учащихся 3 классов СОШ №1 и СОШ № 7. Для детей проводились познавательная викторина «Финансовые задачки» и настольная игра «Шаги к успеху».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>В библиотеке А.Аалто продолжена реализация Программы повышения информационной культуры лиц пожилого возраста «Возраст - сети не помеха»: школа компьютерной грамотности для неработающих пенсионеров. В 2022 году организованы 43 занятия для 9 групп неработающих пенсионеров.  Участники  освоили навыки работы на персональном  компьютере, поиска и копирования информации в сети Интернет,  познакомились с «Порталом государственных услуг Российской Федерации. Всего в отчетном году приняли участие в программе  21 пользователь.</w:t>
      </w:r>
    </w:p>
    <w:p w:rsidR="00B04555" w:rsidRPr="00F93C91" w:rsidRDefault="00B04555" w:rsidP="00F93C91">
      <w:pPr>
        <w:pStyle w:val="af"/>
        <w:spacing w:before="0" w:after="200" w:line="360" w:lineRule="auto"/>
        <w:rPr>
          <w:rFonts w:ascii="Times New Roman" w:hAnsi="Times New Roman"/>
          <w:sz w:val="24"/>
        </w:rPr>
      </w:pPr>
      <w:bookmarkStart w:id="37" w:name="_Toc125557066"/>
      <w:r w:rsidRPr="00F93C91">
        <w:rPr>
          <w:rFonts w:ascii="Times New Roman" w:hAnsi="Times New Roman"/>
          <w:sz w:val="24"/>
        </w:rPr>
        <w:t>Освещение работы библиотек по формированию гражданско-правовой культуры      в сети Интернет</w:t>
      </w:r>
      <w:bookmarkEnd w:id="37"/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 w:cs="Times New Roman"/>
          <w:sz w:val="24"/>
        </w:rPr>
        <w:t xml:space="preserve">            </w:t>
      </w:r>
      <w:r w:rsidRPr="00F93C91">
        <w:rPr>
          <w:rFonts w:ascii="Times New Roman" w:hAnsi="Times New Roman"/>
          <w:bCs/>
          <w:sz w:val="24"/>
        </w:rPr>
        <w:t xml:space="preserve">На сайте Межпоселенческой библиотеки (http://biblio-vyborg.ru/) и Библиотеки Алвара Аалто (http://aalto.vbgcity.ru) размещены электронные выставки: </w:t>
      </w:r>
      <w:proofErr w:type="gramStart"/>
      <w:r w:rsidRPr="00F93C91">
        <w:rPr>
          <w:rFonts w:ascii="Times New Roman" w:hAnsi="Times New Roman"/>
          <w:bCs/>
          <w:sz w:val="24"/>
        </w:rPr>
        <w:t>«Будь богатым и успешным» (выставка-обзор книг о бизнесе), «Международный день окружающей среды», «Флаг как символ России», «День местного самоуправления», «Я – избиратель!», «Гражданин, выборы, власть»,  видеоролик, созданный юными мультипликаторами – читателями Библиотеки на Рубежной, 18, «Выборы – твоё право!» - для впервые голосующих избирателей (https://vk.com/bibpravo?w=wall-86151580_3626%2Fall), а также видеолекции по финансовой грамотности.</w:t>
      </w:r>
      <w:proofErr w:type="gramEnd"/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 xml:space="preserve">          </w:t>
      </w:r>
      <w:proofErr w:type="gramStart"/>
      <w:r w:rsidRPr="00F93C91">
        <w:rPr>
          <w:rFonts w:ascii="Times New Roman" w:hAnsi="Times New Roman"/>
          <w:bCs/>
          <w:sz w:val="24"/>
        </w:rPr>
        <w:t>В социальной сети ВКонтакте в группах «Центр правовой информации» (https://vk.com/bibpravo) и «Библиотека Алвара Аалто»  (https://vk.com/aaltolibrary) регулярно публикуются викторины («Потребитель должен знать», «По страницам Конституции РФ»), обзоры изменений в законодательство, обзоры новых поступлений литературы по праву, буклеты, электронные выставки правовой тематики, информация об услугах Центров (о справочно-правовой системе Консультант Плюс, Удаленном читальном зале Президентской библиотеки</w:t>
      </w:r>
      <w:proofErr w:type="gramEnd"/>
      <w:r w:rsidRPr="00F93C91">
        <w:rPr>
          <w:rFonts w:ascii="Times New Roman" w:hAnsi="Times New Roman"/>
          <w:bCs/>
          <w:sz w:val="24"/>
        </w:rPr>
        <w:t>, о доступе к сайту Госуслуг) и оказании консультационной помощи по работе с ресурсами Центров.</w:t>
      </w:r>
    </w:p>
    <w:p w:rsidR="00B04555" w:rsidRPr="00615521" w:rsidRDefault="00B04555" w:rsidP="00F93C9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Количество просмотров</w:t>
      </w:r>
      <w:r w:rsidRPr="004939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публикаций Центров</w:t>
      </w:r>
      <w:r w:rsidRPr="00493917">
        <w:rPr>
          <w:rFonts w:ascii="Times New Roman" w:hAnsi="Times New Roman" w:cs="Times New Roman"/>
          <w:b/>
        </w:rPr>
        <w:t xml:space="preserve"> правовой информации</w:t>
      </w:r>
      <w:r>
        <w:rPr>
          <w:rFonts w:ascii="Times New Roman" w:hAnsi="Times New Roman" w:cs="Times New Roman"/>
          <w:b/>
        </w:rPr>
        <w:t xml:space="preserve"> на сайтах                 библиотек и в социальных сетях </w:t>
      </w:r>
    </w:p>
    <w:p w:rsidR="00B04555" w:rsidRPr="00CC513C" w:rsidRDefault="00B04555" w:rsidP="00F93C9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73150" cy="1965600"/>
            <wp:effectExtent l="19050" t="0" r="27350" b="0"/>
            <wp:docPr id="2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04555" w:rsidRDefault="00B04555" w:rsidP="00F93C91">
      <w:pPr>
        <w:pStyle w:val="Default"/>
        <w:spacing w:after="200" w:line="360" w:lineRule="auto"/>
        <w:ind w:firstLine="567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Краткие в</w:t>
      </w:r>
      <w:r w:rsidRPr="00C65BC1">
        <w:rPr>
          <w:rFonts w:eastAsia="SimSun"/>
          <w:b/>
          <w:lang w:eastAsia="zh-CN"/>
        </w:rPr>
        <w:t>ыводы</w:t>
      </w:r>
      <w:r>
        <w:rPr>
          <w:rFonts w:eastAsia="SimSun"/>
          <w:b/>
          <w:lang w:eastAsia="zh-CN"/>
        </w:rPr>
        <w:t xml:space="preserve"> по разделу</w:t>
      </w:r>
      <w:r w:rsidRPr="00C65BC1">
        <w:rPr>
          <w:rFonts w:eastAsia="SimSun"/>
          <w:b/>
          <w:lang w:eastAsia="zh-CN"/>
        </w:rPr>
        <w:t>: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proofErr w:type="gramStart"/>
      <w:r w:rsidRPr="00F93C91">
        <w:rPr>
          <w:rFonts w:ascii="Times New Roman" w:hAnsi="Times New Roman"/>
          <w:bCs/>
          <w:sz w:val="24"/>
        </w:rPr>
        <w:t>В отчетном году активно велась работа в социальных сетях и на сайтах библиотек, о чем говорит увеличение количества просмотров публикаций по сравнению с 2021 годом на 12%. Популярны у пользователей соцсетей публикации о наличии в библиотеках  ресурсов правовой системы Консультант Плюс, ресурсов Президентской библиотеки, информация о возможности оказания сотрудниками библиотеки консультативной помощи по работе с этими ресурсами, как следствие этой</w:t>
      </w:r>
      <w:proofErr w:type="gramEnd"/>
      <w:r w:rsidRPr="00F93C91">
        <w:rPr>
          <w:rFonts w:ascii="Times New Roman" w:hAnsi="Times New Roman"/>
          <w:bCs/>
          <w:sz w:val="24"/>
        </w:rPr>
        <w:t xml:space="preserve"> работы – увеличение количества обращений пользователей библиотеки к данным источникам.</w:t>
      </w:r>
    </w:p>
    <w:p w:rsidR="00B04555" w:rsidRPr="007D4AC3" w:rsidRDefault="00B04555" w:rsidP="00F93C91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AC3">
        <w:rPr>
          <w:rFonts w:ascii="Times New Roman" w:hAnsi="Times New Roman" w:cs="Times New Roman"/>
          <w:b/>
          <w:bCs/>
          <w:sz w:val="24"/>
          <w:szCs w:val="24"/>
        </w:rPr>
        <w:t>Правовое просвещение в деятельности библиотек поселений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7D4AC3">
        <w:rPr>
          <w:rFonts w:ascii="Times New Roman" w:hAnsi="Times New Roman" w:cs="Times New Roman"/>
          <w:b/>
          <w:bCs/>
          <w:sz w:val="24"/>
          <w:szCs w:val="24"/>
        </w:rPr>
        <w:t>Выборгского района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>Тематика мероприятий: символика России, Конституция Российской Федерации, права человека, защита прав ребенка, Выборы-2022, права потребителя.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 xml:space="preserve">         В отчетном году Полянск</w:t>
      </w:r>
      <w:r w:rsidR="000910A3">
        <w:rPr>
          <w:rFonts w:ascii="Times New Roman" w:hAnsi="Times New Roman"/>
          <w:bCs/>
          <w:sz w:val="24"/>
        </w:rPr>
        <w:t>ая</w:t>
      </w:r>
      <w:r w:rsidRPr="00F93C91">
        <w:rPr>
          <w:rFonts w:ascii="Times New Roman" w:hAnsi="Times New Roman"/>
          <w:bCs/>
          <w:sz w:val="24"/>
        </w:rPr>
        <w:t xml:space="preserve"> сельск</w:t>
      </w:r>
      <w:r w:rsidR="000910A3">
        <w:rPr>
          <w:rFonts w:ascii="Times New Roman" w:hAnsi="Times New Roman"/>
          <w:bCs/>
          <w:sz w:val="24"/>
        </w:rPr>
        <w:t>ая</w:t>
      </w:r>
      <w:r w:rsidRPr="00F93C91">
        <w:rPr>
          <w:rFonts w:ascii="Times New Roman" w:hAnsi="Times New Roman"/>
          <w:bCs/>
          <w:sz w:val="24"/>
        </w:rPr>
        <w:t xml:space="preserve"> библиотек</w:t>
      </w:r>
      <w:r w:rsidR="000910A3">
        <w:rPr>
          <w:rFonts w:ascii="Times New Roman" w:hAnsi="Times New Roman"/>
          <w:bCs/>
          <w:sz w:val="24"/>
        </w:rPr>
        <w:t xml:space="preserve">а </w:t>
      </w:r>
      <w:r w:rsidRPr="00F93C91">
        <w:rPr>
          <w:rFonts w:ascii="Times New Roman" w:hAnsi="Times New Roman"/>
          <w:bCs/>
          <w:sz w:val="24"/>
        </w:rPr>
        <w:t>заняла второе место в конкурсе Ленинградской избирательной комиссии по правовому просвещению избирателей среди библиотек в номинации «Среди муниципальных библиотек сельских поселений».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 xml:space="preserve">        В библиотеках Каменногорского сельского поселения кроме информационных стендов и выставок проведены беседы, познавательные часы, викторины </w:t>
      </w:r>
      <w:proofErr w:type="gramStart"/>
      <w:r w:rsidRPr="00F93C91">
        <w:rPr>
          <w:rFonts w:ascii="Times New Roman" w:hAnsi="Times New Roman"/>
          <w:bCs/>
          <w:sz w:val="24"/>
        </w:rPr>
        <w:t>со</w:t>
      </w:r>
      <w:proofErr w:type="gramEnd"/>
      <w:r w:rsidRPr="00F93C91">
        <w:rPr>
          <w:rFonts w:ascii="Times New Roman" w:hAnsi="Times New Roman"/>
          <w:bCs/>
          <w:sz w:val="24"/>
        </w:rPr>
        <w:t xml:space="preserve"> взрослыми и детьми разного возраста – всего 6 мероприятий. </w:t>
      </w:r>
      <w:proofErr w:type="gramStart"/>
      <w:r w:rsidRPr="00F93C91">
        <w:rPr>
          <w:rFonts w:ascii="Times New Roman" w:hAnsi="Times New Roman"/>
          <w:bCs/>
          <w:sz w:val="24"/>
        </w:rPr>
        <w:t>Заслуживает внимания мероприятие Зайцевской сельской библиотеки для ребят старших классов – познавательный час «Твои права от «А» до «Я», в рамках которого кроме беседы о правах человека проведена ролевая игра с обсуждением сложных жизненных ситуаций – ложный вызов, порча чужого имущества, оскорбление.</w:t>
      </w:r>
      <w:proofErr w:type="gramEnd"/>
      <w:r w:rsidRPr="00F93C91">
        <w:rPr>
          <w:rFonts w:ascii="Times New Roman" w:hAnsi="Times New Roman"/>
          <w:bCs/>
          <w:sz w:val="24"/>
        </w:rPr>
        <w:t xml:space="preserve"> Завершилось мероприятие просмотром буктрейлера «Права ребёнка».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 xml:space="preserve">         Библиотеки Рощинского сельского поселения, Первомайского сельского поселения. Приморского городского  поселения проводили информационные и правовые часы, игры-викторины, беседы, часы интересных сообщений по правам ребенка, ко дню Конституции, в преддверии выборов-2022. При подготовке мероприятий использованы материалы брошюры «Методические рекомендации в организации работы общедоступных библиотек по правовому просвещению избирателей и пропаганде участия </w:t>
      </w:r>
      <w:r w:rsidRPr="00F93C91">
        <w:rPr>
          <w:rFonts w:ascii="Times New Roman" w:hAnsi="Times New Roman"/>
          <w:bCs/>
          <w:sz w:val="24"/>
        </w:rPr>
        <w:lastRenderedPageBreak/>
        <w:t xml:space="preserve">в голосовании на выборах», подготовленной Центром правовой информации Межпоселенческой библиотеки.        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 xml:space="preserve">           В социальной сети Вконтакте библиотеки публиковали информацию о мероприятиях ко Дню Конституции, Дню государственного флага России, в преддверии выборов-2022. Активно удаленно работали библиотеки Светогорского городского поселения, Приморского городского поселения, Высоцкого городского поселения. Но хочется пожелать сотрудникам библиотек в информационных постах давать информацию не только о событии, но и раскрывать фонд библиотеки по тематике поста, публиковать на своих страницах электронные выставки, викторины, видеоролики, онлайн-игры, опросы, тесты, то есть информацию, которая может привлечь читателя в библиотеку. </w:t>
      </w:r>
    </w:p>
    <w:p w:rsidR="00B04555" w:rsidRPr="00B04555" w:rsidRDefault="00B04555" w:rsidP="00F93C91">
      <w:pPr>
        <w:pStyle w:val="11"/>
        <w:tabs>
          <w:tab w:val="left" w:pos="1089"/>
        </w:tabs>
        <w:spacing w:after="200" w:line="360" w:lineRule="auto"/>
        <w:ind w:right="113"/>
        <w:jc w:val="center"/>
        <w:rPr>
          <w:rFonts w:ascii="Times New Roman" w:hAnsi="Times New Roman" w:cs="Times New Roman"/>
          <w:bCs/>
          <w:sz w:val="24"/>
          <w:szCs w:val="28"/>
          <w:lang w:val="ru-RU"/>
        </w:rPr>
      </w:pPr>
      <w:r w:rsidRPr="00B04555">
        <w:rPr>
          <w:rFonts w:ascii="Times New Roman" w:hAnsi="Times New Roman" w:cs="Times New Roman"/>
          <w:b/>
          <w:sz w:val="24"/>
          <w:szCs w:val="24"/>
          <w:lang w:val="ru-RU"/>
        </w:rPr>
        <w:t>Количество мероприятий правовой тематики, проведенных в библиотеках поселений Выборгского района</w:t>
      </w:r>
    </w:p>
    <w:p w:rsidR="00B04555" w:rsidRDefault="00B04555" w:rsidP="00F93C91">
      <w:pPr>
        <w:tabs>
          <w:tab w:val="left" w:pos="567"/>
          <w:tab w:val="left" w:pos="1242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3615895" cy="2656800"/>
            <wp:effectExtent l="19050" t="0" r="22655" b="0"/>
            <wp:docPr id="2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04555" w:rsidRDefault="00B04555" w:rsidP="00F93C91">
      <w:pPr>
        <w:tabs>
          <w:tab w:val="left" w:pos="567"/>
          <w:tab w:val="left" w:pos="124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46">
        <w:rPr>
          <w:rFonts w:ascii="Times New Roman" w:eastAsia="Calibri" w:hAnsi="Times New Roman" w:cs="Times New Roman"/>
          <w:b/>
          <w:sz w:val="24"/>
          <w:szCs w:val="28"/>
        </w:rPr>
        <w:t>Краткие выводы: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>В 2022 году в сравнении с 2021 сельские библиотеки менее активно работали по направлению «право».  Количество мероприятий по сравнению с 2021 годом уменьшилось  на 50%, а количество посещений на мероприятиях – на 62%</w:t>
      </w:r>
      <w:r w:rsidR="00F93C91">
        <w:rPr>
          <w:rFonts w:ascii="Times New Roman" w:hAnsi="Times New Roman"/>
          <w:bCs/>
          <w:sz w:val="24"/>
        </w:rPr>
        <w:t xml:space="preserve">. </w:t>
      </w:r>
      <w:r w:rsidRPr="00F93C91">
        <w:rPr>
          <w:rFonts w:ascii="Times New Roman" w:hAnsi="Times New Roman"/>
          <w:bCs/>
          <w:sz w:val="24"/>
        </w:rPr>
        <w:t xml:space="preserve">На сегодняшний день в основном оформляются книжные выставки правовой тематики. </w:t>
      </w:r>
    </w:p>
    <w:p w:rsidR="00B04555" w:rsidRPr="00F93C91" w:rsidRDefault="00B04555" w:rsidP="00F93C91">
      <w:pPr>
        <w:tabs>
          <w:tab w:val="left" w:pos="713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F93C91">
        <w:rPr>
          <w:rFonts w:ascii="Times New Roman" w:hAnsi="Times New Roman"/>
          <w:bCs/>
          <w:sz w:val="24"/>
        </w:rPr>
        <w:t xml:space="preserve">       Сотрудникам сельских библиотек необходимо более активно использовать социальные сети в целях привлечения новых пользователей и освещения своей деятельности.</w:t>
      </w:r>
      <w:r w:rsidR="00F93C91">
        <w:rPr>
          <w:rFonts w:ascii="Times New Roman" w:hAnsi="Times New Roman"/>
          <w:bCs/>
          <w:sz w:val="24"/>
        </w:rPr>
        <w:t xml:space="preserve"> Н</w:t>
      </w:r>
      <w:r w:rsidRPr="00F93C91">
        <w:rPr>
          <w:rFonts w:ascii="Times New Roman" w:hAnsi="Times New Roman"/>
          <w:bCs/>
          <w:sz w:val="24"/>
        </w:rPr>
        <w:t>аходясь в максимальной близости к населению и его потребностям, являясь единственным источником информации, сельские библиотеки   выполняют функции социальной коммуникации, остаются наиболее стабильными и доступными учреждениями культуры.</w:t>
      </w:r>
    </w:p>
    <w:p w:rsidR="00B04555" w:rsidRPr="006027EB" w:rsidRDefault="00B04555" w:rsidP="00F93C91">
      <w:pPr>
        <w:tabs>
          <w:tab w:val="left" w:pos="567"/>
          <w:tab w:val="left" w:pos="1505"/>
          <w:tab w:val="left" w:pos="3217"/>
          <w:tab w:val="left" w:pos="5991"/>
          <w:tab w:val="left" w:pos="7137"/>
          <w:tab w:val="left" w:pos="8196"/>
          <w:tab w:val="left" w:pos="8769"/>
        </w:tabs>
        <w:spacing w:line="360" w:lineRule="auto"/>
        <w:ind w:right="2"/>
        <w:jc w:val="center"/>
        <w:rPr>
          <w:rFonts w:ascii="Times New Roman" w:hAnsi="Times New Roman"/>
          <w:b/>
          <w:sz w:val="24"/>
          <w:szCs w:val="20"/>
        </w:rPr>
      </w:pPr>
      <w:r w:rsidRPr="006027EB">
        <w:rPr>
          <w:rFonts w:ascii="Times New Roman" w:hAnsi="Times New Roman"/>
          <w:b/>
          <w:sz w:val="24"/>
          <w:szCs w:val="20"/>
        </w:rPr>
        <w:t xml:space="preserve"> Деятельность Удаленных рабочих мест Многофункциональных центров (МФЦ) по </w:t>
      </w:r>
      <w:r w:rsidRPr="006027EB">
        <w:rPr>
          <w:rFonts w:ascii="Times New Roman" w:hAnsi="Times New Roman"/>
          <w:b/>
          <w:spacing w:val="-1"/>
          <w:sz w:val="24"/>
          <w:szCs w:val="20"/>
        </w:rPr>
        <w:t xml:space="preserve">оказанию </w:t>
      </w:r>
      <w:r w:rsidRPr="006027EB">
        <w:rPr>
          <w:rFonts w:ascii="Times New Roman" w:hAnsi="Times New Roman"/>
          <w:b/>
          <w:sz w:val="24"/>
          <w:szCs w:val="20"/>
        </w:rPr>
        <w:t>государственных услуг на базе муниципальных</w:t>
      </w:r>
      <w:r w:rsidRPr="006027EB">
        <w:rPr>
          <w:rFonts w:ascii="Times New Roman" w:hAnsi="Times New Roman"/>
          <w:b/>
          <w:spacing w:val="-14"/>
          <w:sz w:val="24"/>
          <w:szCs w:val="20"/>
        </w:rPr>
        <w:t xml:space="preserve"> </w:t>
      </w:r>
      <w:r w:rsidRPr="006027EB">
        <w:rPr>
          <w:rFonts w:ascii="Times New Roman" w:hAnsi="Times New Roman"/>
          <w:b/>
          <w:sz w:val="24"/>
          <w:szCs w:val="20"/>
        </w:rPr>
        <w:t>библиотек</w:t>
      </w:r>
    </w:p>
    <w:p w:rsidR="00BE3F6C" w:rsidRPr="00B04555" w:rsidRDefault="00B04555" w:rsidP="00F93C91">
      <w:pPr>
        <w:pStyle w:val="a5"/>
        <w:tabs>
          <w:tab w:val="left" w:pos="567"/>
          <w:tab w:val="left" w:pos="1242"/>
        </w:tabs>
        <w:spacing w:after="200" w:line="360" w:lineRule="auto"/>
        <w:jc w:val="both"/>
        <w:rPr>
          <w:rFonts w:ascii="Times New Roman" w:hAnsi="Times New Roman" w:cs="Times New Roman"/>
          <w:b/>
          <w:szCs w:val="20"/>
          <w:lang w:val="ru-RU"/>
        </w:rPr>
      </w:pPr>
      <w:r w:rsidRPr="00F93C91">
        <w:rPr>
          <w:rFonts w:ascii="Times New Roman" w:eastAsiaTheme="minorHAnsi" w:hAnsi="Times New Roman" w:cstheme="minorBidi"/>
          <w:bCs/>
          <w:sz w:val="24"/>
          <w:lang w:val="ru-RU"/>
        </w:rPr>
        <w:lastRenderedPageBreak/>
        <w:t>В Выборгском районе Удаленных рабочих мест Многофункциональных центров (МФЦ) по оказанию государственных услуг на базе муниципальных библиотек нет</w:t>
      </w:r>
      <w:r w:rsidRPr="00B04555">
        <w:rPr>
          <w:rFonts w:ascii="Times New Roman" w:hAnsi="Times New Roman"/>
          <w:sz w:val="24"/>
          <w:szCs w:val="20"/>
          <w:lang w:val="ru-RU"/>
        </w:rPr>
        <w:t>.</w:t>
      </w:r>
    </w:p>
    <w:p w:rsidR="00585AB9" w:rsidRDefault="004959A2" w:rsidP="004959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_Toc125557067"/>
      <w:r w:rsidRPr="00E129C1">
        <w:rPr>
          <w:rFonts w:ascii="Times New Roman" w:hAnsi="Times New Roman" w:cs="Times New Roman"/>
          <w:color w:val="auto"/>
          <w:sz w:val="24"/>
          <w:szCs w:val="24"/>
        </w:rPr>
        <w:t>7.</w:t>
      </w:r>
      <w:r w:rsidR="00D93615" w:rsidRPr="00E129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5AB9" w:rsidRPr="00E129C1">
        <w:rPr>
          <w:rFonts w:ascii="Times New Roman" w:hAnsi="Times New Roman" w:cs="Times New Roman"/>
          <w:color w:val="auto"/>
          <w:sz w:val="24"/>
          <w:szCs w:val="24"/>
        </w:rPr>
        <w:t>Краеведческая деятельность библиотек</w:t>
      </w:r>
      <w:bookmarkEnd w:id="38"/>
    </w:p>
    <w:p w:rsidR="00857A08" w:rsidRPr="00857A08" w:rsidRDefault="00857A08" w:rsidP="00857A08">
      <w:pPr>
        <w:keepNext/>
        <w:keepLines/>
        <w:spacing w:before="240" w:after="0"/>
        <w:outlineLvl w:val="0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bookmarkStart w:id="39" w:name="_Toc125557068"/>
      <w:r w:rsidRPr="00857A08">
        <w:rPr>
          <w:rFonts w:ascii="Cambria" w:eastAsia="Times New Roman" w:hAnsi="Cambria" w:cs="Times New Roman"/>
          <w:b/>
          <w:sz w:val="24"/>
          <w:szCs w:val="24"/>
          <w:lang w:eastAsia="ru-RU"/>
        </w:rPr>
        <w:t>Фонд краеведческих документов</w:t>
      </w:r>
      <w:bookmarkEnd w:id="39"/>
    </w:p>
    <w:p w:rsidR="00857A08" w:rsidRDefault="00857A08" w:rsidP="00857A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CFA">
        <w:rPr>
          <w:rFonts w:ascii="Times New Roman" w:eastAsia="Calibri" w:hAnsi="Times New Roman" w:cs="Times New Roman"/>
          <w:sz w:val="24"/>
          <w:szCs w:val="24"/>
        </w:rPr>
        <w:t>В 2022 года новые поступления составили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290 экземпляров документов, из них</w:t>
      </w:r>
      <w:r w:rsidRPr="00DC1CFA">
        <w:rPr>
          <w:rFonts w:ascii="Times New Roman" w:eastAsia="Calibri" w:hAnsi="Times New Roman" w:cs="Times New Roman"/>
          <w:sz w:val="24"/>
          <w:szCs w:val="24"/>
        </w:rPr>
        <w:t xml:space="preserve"> 228 экземпляров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приобретено Библиотекой А. Аалто, 113 Межпоселенческой библиотекой Выборгского района</w:t>
      </w:r>
      <w:r w:rsidRPr="00DC1CFA">
        <w:rPr>
          <w:rFonts w:ascii="Times New Roman" w:eastAsia="Calibri" w:hAnsi="Times New Roman" w:cs="Times New Roman"/>
          <w:sz w:val="24"/>
          <w:szCs w:val="24"/>
        </w:rPr>
        <w:t>.</w:t>
      </w:r>
      <w:r w:rsidRPr="008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CFA">
        <w:rPr>
          <w:rFonts w:ascii="Times New Roman" w:eastAsia="Calibri" w:hAnsi="Times New Roman" w:cs="Times New Roman"/>
          <w:sz w:val="24"/>
          <w:szCs w:val="24"/>
        </w:rPr>
        <w:t xml:space="preserve">Проблемой в комплектовании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краеведческого </w:t>
      </w:r>
      <w:r w:rsidRPr="00DC1CFA">
        <w:rPr>
          <w:rFonts w:ascii="Times New Roman" w:eastAsia="Calibri" w:hAnsi="Times New Roman" w:cs="Times New Roman"/>
          <w:sz w:val="24"/>
          <w:szCs w:val="24"/>
        </w:rPr>
        <w:t xml:space="preserve">фонда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библиотек поселений </w:t>
      </w:r>
      <w:r w:rsidRPr="00DC1CFA">
        <w:rPr>
          <w:rFonts w:ascii="Times New Roman" w:eastAsia="Calibri" w:hAnsi="Times New Roman" w:cs="Times New Roman"/>
          <w:sz w:val="24"/>
          <w:szCs w:val="24"/>
        </w:rPr>
        <w:t>является высокая стоимость изданий и крайне малые тиражи до 100 экземпляров.</w:t>
      </w:r>
    </w:p>
    <w:tbl>
      <w:tblPr>
        <w:tblStyle w:val="100"/>
        <w:tblW w:w="0" w:type="auto"/>
        <w:tblLook w:val="04A0"/>
      </w:tblPr>
      <w:tblGrid>
        <w:gridCol w:w="2392"/>
        <w:gridCol w:w="2393"/>
        <w:gridCol w:w="2269"/>
        <w:gridCol w:w="2268"/>
      </w:tblGrid>
      <w:tr w:rsidR="00857A08" w:rsidTr="00857A0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8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Выборгскому району</w:t>
            </w:r>
          </w:p>
        </w:tc>
      </w:tr>
      <w:tr w:rsidR="00857A08" w:rsidTr="00857A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8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8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8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8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фонде</w:t>
            </w:r>
          </w:p>
        </w:tc>
      </w:tr>
      <w:tr w:rsidR="00857A08" w:rsidTr="00857A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8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13055</w:t>
            </w:r>
          </w:p>
        </w:tc>
      </w:tr>
    </w:tbl>
    <w:p w:rsidR="00857A08" w:rsidRDefault="00857A08" w:rsidP="00F93C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3C91" w:rsidRPr="00857A08" w:rsidRDefault="00F93C91" w:rsidP="00857A08">
      <w:pPr>
        <w:keepNext/>
        <w:keepLines/>
        <w:spacing w:before="240" w:after="0"/>
        <w:outlineLvl w:val="0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bookmarkStart w:id="40" w:name="_Toc125557069"/>
      <w:r w:rsidRPr="00857A08">
        <w:rPr>
          <w:rFonts w:ascii="Cambria" w:eastAsia="Times New Roman" w:hAnsi="Cambria" w:cs="Times New Roman"/>
          <w:b/>
          <w:sz w:val="24"/>
          <w:szCs w:val="24"/>
          <w:lang w:eastAsia="ru-RU"/>
        </w:rPr>
        <w:t>7.1.Реализация краеведческих проектов.</w:t>
      </w:r>
      <w:bookmarkEnd w:id="40"/>
    </w:p>
    <w:p w:rsidR="00F93C91" w:rsidRDefault="00F93C91" w:rsidP="00857A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65B">
        <w:rPr>
          <w:rFonts w:ascii="Times New Roman" w:hAnsi="Times New Roman" w:cs="Times New Roman"/>
          <w:sz w:val="24"/>
          <w:szCs w:val="24"/>
        </w:rPr>
        <w:t xml:space="preserve">Краеведческое направление работы библиотек Выборга и района продолжает оставаться приоритетным. Этому с одной стороны способствовали все возрастающие объемы публикаций на краеведческую тему и соответственно пополнение краеведческого фонда, с другой стороны – </w:t>
      </w:r>
      <w:r>
        <w:rPr>
          <w:rFonts w:ascii="Times New Roman" w:hAnsi="Times New Roman" w:cs="Times New Roman"/>
          <w:sz w:val="24"/>
          <w:szCs w:val="24"/>
        </w:rPr>
        <w:t>все более популярный</w:t>
      </w:r>
      <w:r w:rsidRPr="0036665B">
        <w:rPr>
          <w:rFonts w:ascii="Times New Roman" w:hAnsi="Times New Roman" w:cs="Times New Roman"/>
          <w:sz w:val="24"/>
          <w:szCs w:val="24"/>
        </w:rPr>
        <w:t xml:space="preserve"> онла</w:t>
      </w:r>
      <w:r>
        <w:rPr>
          <w:rFonts w:ascii="Times New Roman" w:hAnsi="Times New Roman" w:cs="Times New Roman"/>
          <w:sz w:val="24"/>
          <w:szCs w:val="24"/>
        </w:rPr>
        <w:t>йн-формат краеведческих встреч</w:t>
      </w:r>
      <w:r w:rsidRPr="003666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Формируя у </w:t>
      </w:r>
      <w:r w:rsidRPr="0036665B">
        <w:rPr>
          <w:rFonts w:ascii="Times New Roman" w:hAnsi="Times New Roman" w:cs="Times New Roman"/>
          <w:sz w:val="24"/>
          <w:szCs w:val="24"/>
        </w:rPr>
        <w:t>читателей устойчивый интерес к изучению истории своего местожительства, среды своего обитания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36665B">
        <w:rPr>
          <w:rFonts w:ascii="Times New Roman" w:hAnsi="Times New Roman" w:cs="Times New Roman"/>
          <w:sz w:val="24"/>
          <w:szCs w:val="24"/>
        </w:rPr>
        <w:t xml:space="preserve"> призывом к своим читателям обнаружить себя в системе историко-культурных координат Выборга и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665B">
        <w:rPr>
          <w:rFonts w:ascii="Times New Roman" w:hAnsi="Times New Roman" w:cs="Times New Roman"/>
          <w:sz w:val="24"/>
          <w:szCs w:val="24"/>
        </w:rPr>
        <w:t xml:space="preserve"> Межпоселенческая библиотека Выборгского района регулярно на постоянной основе проводила краеведческие встречи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6665B">
        <w:rPr>
          <w:rFonts w:ascii="Times New Roman" w:hAnsi="Times New Roman" w:cs="Times New Roman"/>
          <w:sz w:val="24"/>
          <w:szCs w:val="24"/>
        </w:rPr>
        <w:t>онлайн</w:t>
      </w:r>
      <w:r>
        <w:rPr>
          <w:rFonts w:ascii="Times New Roman" w:hAnsi="Times New Roman" w:cs="Times New Roman"/>
          <w:sz w:val="24"/>
          <w:szCs w:val="24"/>
        </w:rPr>
        <w:t>-трансляциями</w:t>
      </w:r>
      <w:r w:rsidRPr="0036665B">
        <w:rPr>
          <w:rFonts w:ascii="Times New Roman" w:hAnsi="Times New Roman" w:cs="Times New Roman"/>
          <w:sz w:val="24"/>
          <w:szCs w:val="24"/>
        </w:rPr>
        <w:t xml:space="preserve">. Анализ статистики посещений онлайн-трансляций, а также живой отклик пользователей библиотек Выборгского района свидетельствует о росте пользовательского интереса и мотивирует развивать краеведческое направление и в дальнейшем. </w:t>
      </w:r>
    </w:p>
    <w:p w:rsidR="00F93C91" w:rsidRPr="0036665B" w:rsidRDefault="00F93C91" w:rsidP="00F93C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279">
        <w:rPr>
          <w:rFonts w:ascii="Times New Roman" w:hAnsi="Times New Roman" w:cs="Times New Roman"/>
          <w:bCs/>
          <w:sz w:val="24"/>
          <w:szCs w:val="24"/>
        </w:rPr>
        <w:t>2022</w:t>
      </w:r>
      <w:r w:rsidRPr="00C51279">
        <w:rPr>
          <w:rFonts w:ascii="Times New Roman" w:hAnsi="Times New Roman" w:cs="Times New Roman"/>
          <w:sz w:val="24"/>
          <w:szCs w:val="24"/>
        </w:rPr>
        <w:t> </w:t>
      </w:r>
      <w:r w:rsidRPr="00C51279">
        <w:rPr>
          <w:rFonts w:ascii="Times New Roman" w:hAnsi="Times New Roman" w:cs="Times New Roman"/>
          <w:bCs/>
          <w:sz w:val="24"/>
          <w:szCs w:val="24"/>
        </w:rPr>
        <w:t>год</w:t>
      </w:r>
      <w:r w:rsidRPr="00C5127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C51279">
        <w:rPr>
          <w:rFonts w:ascii="Times New Roman" w:hAnsi="Times New Roman" w:cs="Times New Roman"/>
          <w:sz w:val="24"/>
          <w:szCs w:val="24"/>
        </w:rPr>
        <w:t>посвящен культурному наследию народов </w:t>
      </w:r>
      <w:r w:rsidRPr="00C51279">
        <w:rPr>
          <w:rFonts w:ascii="Times New Roman" w:hAnsi="Times New Roman" w:cs="Times New Roman"/>
          <w:bCs/>
          <w:sz w:val="24"/>
          <w:szCs w:val="24"/>
        </w:rPr>
        <w:t>России</w:t>
      </w:r>
      <w:r>
        <w:rPr>
          <w:rFonts w:ascii="Times New Roman" w:hAnsi="Times New Roman" w:cs="Times New Roman"/>
          <w:bCs/>
          <w:sz w:val="24"/>
          <w:szCs w:val="24"/>
        </w:rPr>
        <w:t>, поскольку был объявлен</w:t>
      </w:r>
      <w:r>
        <w:rPr>
          <w:rFonts w:ascii="Times New Roman" w:hAnsi="Times New Roman" w:cs="Times New Roman"/>
          <w:sz w:val="24"/>
          <w:szCs w:val="24"/>
        </w:rPr>
        <w:t xml:space="preserve"> Годом</w:t>
      </w:r>
      <w:r w:rsidRPr="00C51279">
        <w:rPr>
          <w:rFonts w:ascii="Times New Roman" w:hAnsi="Times New Roman" w:cs="Times New Roman"/>
          <w:sz w:val="24"/>
          <w:szCs w:val="24"/>
        </w:rPr>
        <w:t> народного искусства и нематериального культурного наследия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79">
        <w:rPr>
          <w:rFonts w:ascii="Times New Roman" w:hAnsi="Times New Roman" w:cs="Times New Roman"/>
          <w:bCs/>
          <w:sz w:val="24"/>
          <w:szCs w:val="24"/>
        </w:rPr>
        <w:t>России</w:t>
      </w:r>
      <w:r>
        <w:rPr>
          <w:rFonts w:ascii="Times New Roman" w:hAnsi="Times New Roman" w:cs="Times New Roman"/>
          <w:bCs/>
          <w:sz w:val="24"/>
          <w:szCs w:val="24"/>
        </w:rPr>
        <w:t>. Во всех библиотеках Выборгского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проходили</w:t>
      </w:r>
      <w:r w:rsidRPr="00C51279">
        <w:rPr>
          <w:rFonts w:ascii="Times New Roman" w:hAnsi="Times New Roman" w:cs="Times New Roman"/>
          <w:sz w:val="24"/>
          <w:szCs w:val="24"/>
        </w:rPr>
        <w:t xml:space="preserve"> фестивали, ярмарки, тематические выставки, лекции, мастер-классы, а также концерты творческих коллективов</w:t>
      </w:r>
      <w:r>
        <w:rPr>
          <w:rFonts w:ascii="Times New Roman" w:hAnsi="Times New Roman" w:cs="Times New Roman"/>
          <w:sz w:val="24"/>
          <w:szCs w:val="24"/>
        </w:rPr>
        <w:t xml:space="preserve">, раскрывающих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заглавную тему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51279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Кроме того, 2022 год был юбилейным годом для Ленинградской области, что было отмечено в библиотечной работе. Вместе с тем в 2022 году широко отмечался 350-летний юбилей со дня рождения Петра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ервого. Все эти памятные даты и события отразились на деятельности библиотек проведением соответствующих мероприятий.</w:t>
      </w:r>
    </w:p>
    <w:p w:rsidR="00F93C91" w:rsidRDefault="00F93C91" w:rsidP="00F93C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65B">
        <w:rPr>
          <w:rFonts w:ascii="Times New Roman" w:hAnsi="Times New Roman" w:cs="Times New Roman"/>
          <w:sz w:val="24"/>
          <w:szCs w:val="24"/>
        </w:rPr>
        <w:t>Среди наибол</w:t>
      </w:r>
      <w:r>
        <w:rPr>
          <w:rFonts w:ascii="Times New Roman" w:hAnsi="Times New Roman" w:cs="Times New Roman"/>
          <w:sz w:val="24"/>
          <w:szCs w:val="24"/>
        </w:rPr>
        <w:t>ее важных достижений 2022</w:t>
      </w:r>
      <w:r w:rsidRPr="0036665B">
        <w:rPr>
          <w:rFonts w:ascii="Times New Roman" w:hAnsi="Times New Roman" w:cs="Times New Roman"/>
          <w:sz w:val="24"/>
          <w:szCs w:val="24"/>
        </w:rPr>
        <w:t xml:space="preserve"> года в направлении краеведения Межпоселенческая библиотека Выборгского района может отметить активное пополнение фонда краеведческих изданий, структуризация материалов по темам и историческим личностям, регулярный выход в прямой эфир для проведения тематических лекций, сотрудничество с платформой КУЛЬТУРА</w:t>
      </w:r>
      <w:proofErr w:type="gramStart"/>
      <w:r w:rsidRPr="003666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665B">
        <w:rPr>
          <w:rFonts w:ascii="Times New Roman" w:hAnsi="Times New Roman" w:cs="Times New Roman"/>
          <w:sz w:val="24"/>
          <w:szCs w:val="24"/>
        </w:rPr>
        <w:t xml:space="preserve">Ф для популяризации интереса к истории Выборга и Выборгского района. </w:t>
      </w:r>
    </w:p>
    <w:p w:rsidR="00F93C91" w:rsidRDefault="00F93C91" w:rsidP="00F93C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65B">
        <w:rPr>
          <w:rFonts w:ascii="Times New Roman" w:hAnsi="Times New Roman" w:cs="Times New Roman"/>
          <w:sz w:val="24"/>
          <w:szCs w:val="24"/>
        </w:rPr>
        <w:lastRenderedPageBreak/>
        <w:t>Были проведены конференции с участием руководителей и сотрудников ЛОУНБ, писателей и поэтов Санкт-Петербурга по различным направлениям краеведческой работы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744FCA">
        <w:rPr>
          <w:rFonts w:ascii="Times New Roman" w:hAnsi="Times New Roman" w:cs="Times New Roman"/>
          <w:sz w:val="24"/>
          <w:szCs w:val="24"/>
        </w:rPr>
        <w:t>а базе библиотеки пр</w:t>
      </w:r>
      <w:r w:rsidR="00857A08">
        <w:rPr>
          <w:rFonts w:ascii="Times New Roman" w:hAnsi="Times New Roman" w:cs="Times New Roman"/>
          <w:sz w:val="24"/>
          <w:szCs w:val="24"/>
        </w:rPr>
        <w:t>оходят рабочие встречи на тему «</w:t>
      </w:r>
      <w:r w:rsidRPr="00744FCA">
        <w:rPr>
          <w:rFonts w:ascii="Times New Roman" w:hAnsi="Times New Roman" w:cs="Times New Roman"/>
          <w:sz w:val="24"/>
          <w:szCs w:val="24"/>
        </w:rPr>
        <w:t xml:space="preserve">Утраченные </w:t>
      </w:r>
      <w:r w:rsidR="00857A08">
        <w:rPr>
          <w:rFonts w:ascii="Times New Roman" w:hAnsi="Times New Roman" w:cs="Times New Roman"/>
          <w:sz w:val="24"/>
          <w:szCs w:val="24"/>
        </w:rPr>
        <w:t>усадьбы Выборгского района», мероприятие «</w:t>
      </w:r>
      <w:r w:rsidRPr="00744FCA">
        <w:rPr>
          <w:rFonts w:ascii="Times New Roman" w:hAnsi="Times New Roman" w:cs="Times New Roman"/>
          <w:sz w:val="24"/>
          <w:szCs w:val="24"/>
        </w:rPr>
        <w:t>Связь п</w:t>
      </w:r>
      <w:r w:rsidR="00857A08">
        <w:rPr>
          <w:rFonts w:ascii="Times New Roman" w:hAnsi="Times New Roman" w:cs="Times New Roman"/>
          <w:sz w:val="24"/>
          <w:szCs w:val="24"/>
        </w:rPr>
        <w:t>околений Ленинградской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C91" w:rsidRDefault="00F93C91" w:rsidP="00F93C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44FCA">
        <w:rPr>
          <w:rFonts w:ascii="Times New Roman" w:hAnsi="Times New Roman" w:cs="Times New Roman"/>
          <w:sz w:val="24"/>
          <w:szCs w:val="24"/>
        </w:rPr>
        <w:t xml:space="preserve">стреча с читателями и краеведами </w:t>
      </w:r>
      <w:r>
        <w:rPr>
          <w:rFonts w:ascii="Times New Roman" w:hAnsi="Times New Roman" w:cs="Times New Roman"/>
          <w:sz w:val="24"/>
          <w:szCs w:val="24"/>
        </w:rPr>
        <w:t>Выборга</w:t>
      </w:r>
      <w:r w:rsidRPr="00744FCA">
        <w:rPr>
          <w:rFonts w:ascii="Times New Roman" w:hAnsi="Times New Roman" w:cs="Times New Roman"/>
          <w:sz w:val="24"/>
          <w:szCs w:val="24"/>
        </w:rPr>
        <w:t xml:space="preserve"> Михаила Евгеньевича Попова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4FCA">
        <w:rPr>
          <w:rFonts w:ascii="Times New Roman" w:hAnsi="Times New Roman" w:cs="Times New Roman"/>
          <w:sz w:val="24"/>
          <w:szCs w:val="24"/>
        </w:rPr>
        <w:t xml:space="preserve">автора </w:t>
      </w:r>
      <w:r>
        <w:rPr>
          <w:rFonts w:ascii="Times New Roman" w:hAnsi="Times New Roman" w:cs="Times New Roman"/>
          <w:sz w:val="24"/>
          <w:szCs w:val="24"/>
        </w:rPr>
        <w:t>научно-</w:t>
      </w:r>
      <w:r w:rsidRPr="00744FCA">
        <w:rPr>
          <w:rFonts w:ascii="Times New Roman" w:hAnsi="Times New Roman" w:cs="Times New Roman"/>
          <w:sz w:val="24"/>
          <w:szCs w:val="24"/>
        </w:rPr>
        <w:t>историческо</w:t>
      </w:r>
      <w:r>
        <w:rPr>
          <w:rFonts w:ascii="Times New Roman" w:hAnsi="Times New Roman" w:cs="Times New Roman"/>
          <w:sz w:val="24"/>
          <w:szCs w:val="24"/>
        </w:rPr>
        <w:t xml:space="preserve">го исследования, опубликованного в книге </w:t>
      </w:r>
      <w:r w:rsidR="00857A08">
        <w:rPr>
          <w:rFonts w:ascii="Times New Roman" w:hAnsi="Times New Roman" w:cs="Times New Roman"/>
          <w:sz w:val="24"/>
          <w:szCs w:val="24"/>
        </w:rPr>
        <w:t>«</w:t>
      </w:r>
      <w:r w:rsidRPr="00744FCA">
        <w:rPr>
          <w:rFonts w:ascii="Times New Roman" w:hAnsi="Times New Roman" w:cs="Times New Roman"/>
          <w:sz w:val="24"/>
          <w:szCs w:val="24"/>
        </w:rPr>
        <w:t>Путеводитель по кирпичным заводам О</w:t>
      </w:r>
      <w:r>
        <w:rPr>
          <w:rFonts w:ascii="Times New Roman" w:hAnsi="Times New Roman" w:cs="Times New Roman"/>
          <w:sz w:val="24"/>
          <w:szCs w:val="24"/>
        </w:rPr>
        <w:t>лонецкой и Выборгской губерний</w:t>
      </w:r>
      <w:r w:rsidR="00857A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выпущенной </w:t>
      </w:r>
      <w:r w:rsidRPr="00744FCA">
        <w:rPr>
          <w:rFonts w:ascii="Times New Roman" w:hAnsi="Times New Roman" w:cs="Times New Roman"/>
          <w:sz w:val="24"/>
          <w:szCs w:val="24"/>
        </w:rPr>
        <w:t>в издательстве "Инкери"</w:t>
      </w:r>
      <w:r>
        <w:rPr>
          <w:rFonts w:ascii="Times New Roman" w:hAnsi="Times New Roman" w:cs="Times New Roman"/>
          <w:sz w:val="24"/>
          <w:szCs w:val="24"/>
        </w:rPr>
        <w:t>, с которым у Межпоселенческой библиотеки давние творческие связи.</w:t>
      </w:r>
      <w:r w:rsidRPr="00744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C91" w:rsidRPr="0082419F" w:rsidRDefault="00F93C91" w:rsidP="00F93C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2419F">
        <w:rPr>
          <w:rFonts w:ascii="Times New Roman" w:hAnsi="Times New Roman" w:cs="Times New Roman"/>
          <w:sz w:val="24"/>
          <w:szCs w:val="24"/>
        </w:rPr>
        <w:t xml:space="preserve"> библиотеке на Рубежной, 18</w:t>
      </w:r>
      <w:r>
        <w:rPr>
          <w:rFonts w:ascii="Times New Roman" w:hAnsi="Times New Roman" w:cs="Times New Roman"/>
          <w:sz w:val="24"/>
          <w:szCs w:val="24"/>
        </w:rPr>
        <w:t xml:space="preserve"> в 2022 году проходили лекции</w:t>
      </w:r>
      <w:r w:rsidRPr="0082419F">
        <w:rPr>
          <w:rFonts w:ascii="Times New Roman" w:hAnsi="Times New Roman" w:cs="Times New Roman"/>
          <w:sz w:val="24"/>
          <w:szCs w:val="24"/>
        </w:rPr>
        <w:t xml:space="preserve"> краеведа, гида по Выборг</w:t>
      </w:r>
      <w:r>
        <w:rPr>
          <w:rFonts w:ascii="Times New Roman" w:hAnsi="Times New Roman" w:cs="Times New Roman"/>
          <w:sz w:val="24"/>
          <w:szCs w:val="24"/>
        </w:rPr>
        <w:t>у Лидии Александровны Ворониной «</w:t>
      </w:r>
      <w:r w:rsidRPr="0082419F">
        <w:rPr>
          <w:rFonts w:ascii="Times New Roman" w:hAnsi="Times New Roman" w:cs="Times New Roman"/>
          <w:sz w:val="24"/>
          <w:szCs w:val="24"/>
        </w:rPr>
        <w:t>Страницы из истории Карельского перешейка: учас</w:t>
      </w:r>
      <w:r>
        <w:rPr>
          <w:rFonts w:ascii="Times New Roman" w:hAnsi="Times New Roman" w:cs="Times New Roman"/>
          <w:sz w:val="24"/>
          <w:szCs w:val="24"/>
        </w:rPr>
        <w:t>тие флоры и фауны в жизни карел», «</w:t>
      </w:r>
      <w:r w:rsidRPr="00EB1FEC">
        <w:rPr>
          <w:rFonts w:ascii="Times New Roman" w:hAnsi="Times New Roman" w:cs="Times New Roman"/>
          <w:sz w:val="24"/>
          <w:szCs w:val="24"/>
        </w:rPr>
        <w:t>Пётр Великий и первый российский курорт "Марциальные воды"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93C91" w:rsidRDefault="00F93C91" w:rsidP="00F93C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проекта Библионочь была представлена интерактивная экскурсия «Тропами Калевалы», охватившая историю Карельской земли в литературно-историческом контексте.</w:t>
      </w:r>
    </w:p>
    <w:p w:rsidR="00F93C91" w:rsidRDefault="00F93C91" w:rsidP="00F93C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летний период в проекте </w:t>
      </w:r>
      <w:r w:rsidRPr="00EB1FEC">
        <w:rPr>
          <w:rFonts w:ascii="Times New Roman" w:hAnsi="Times New Roman" w:cs="Times New Roman"/>
          <w:sz w:val="24"/>
          <w:szCs w:val="24"/>
        </w:rPr>
        <w:t xml:space="preserve">"Краеведческая среда" </w:t>
      </w:r>
      <w:r>
        <w:rPr>
          <w:rFonts w:ascii="Times New Roman" w:hAnsi="Times New Roman" w:cs="Times New Roman"/>
          <w:sz w:val="24"/>
          <w:szCs w:val="24"/>
        </w:rPr>
        <w:t>в библиотеке на Пионерской проходили встречи с известным историком и краеведом</w:t>
      </w:r>
      <w:r w:rsidRPr="00EB1FE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Евгением Балашовым,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автор и ведущий представил свои книги по истории Карельского перешейка. </w:t>
      </w:r>
    </w:p>
    <w:p w:rsidR="00F93C91" w:rsidRDefault="00F93C91" w:rsidP="00F93C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65B">
        <w:rPr>
          <w:rFonts w:ascii="Times New Roman" w:hAnsi="Times New Roman" w:cs="Times New Roman"/>
          <w:sz w:val="24"/>
          <w:szCs w:val="24"/>
        </w:rPr>
        <w:t xml:space="preserve">В арт-пространстве Библиотеки </w:t>
      </w:r>
      <w:proofErr w:type="gramStart"/>
      <w:r w:rsidRPr="003666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66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65B">
        <w:rPr>
          <w:rFonts w:ascii="Times New Roman" w:hAnsi="Times New Roman" w:cs="Times New Roman"/>
          <w:sz w:val="24"/>
          <w:szCs w:val="24"/>
        </w:rPr>
        <w:t>Пионерской</w:t>
      </w:r>
      <w:proofErr w:type="gramEnd"/>
      <w:r w:rsidRPr="0036665B">
        <w:rPr>
          <w:rFonts w:ascii="Times New Roman" w:hAnsi="Times New Roman" w:cs="Times New Roman"/>
          <w:sz w:val="24"/>
          <w:szCs w:val="24"/>
        </w:rPr>
        <w:t>,4 были проведены тематические выста</w:t>
      </w:r>
      <w:r>
        <w:rPr>
          <w:rFonts w:ascii="Times New Roman" w:hAnsi="Times New Roman" w:cs="Times New Roman"/>
          <w:sz w:val="24"/>
          <w:szCs w:val="24"/>
        </w:rPr>
        <w:t>вки работ выборгских художников</w:t>
      </w:r>
      <w:r w:rsidRPr="001963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EBD">
        <w:rPr>
          <w:rFonts w:ascii="Times New Roman" w:hAnsi="Times New Roman" w:cs="Times New Roman"/>
          <w:sz w:val="24"/>
          <w:szCs w:val="24"/>
        </w:rPr>
        <w:t xml:space="preserve">Межпоселенческая библиотека приняла участие в общегородских мероприятиях. В День </w:t>
      </w:r>
      <w:r>
        <w:rPr>
          <w:rFonts w:ascii="Times New Roman" w:hAnsi="Times New Roman" w:cs="Times New Roman"/>
          <w:sz w:val="24"/>
          <w:szCs w:val="24"/>
        </w:rPr>
        <w:t>Военно-Морского флота сотрудники Межпоселенческой библиотеки</w:t>
      </w:r>
      <w:r w:rsidRPr="00583EBD">
        <w:rPr>
          <w:rFonts w:ascii="Times New Roman" w:hAnsi="Times New Roman" w:cs="Times New Roman"/>
          <w:sz w:val="24"/>
          <w:szCs w:val="24"/>
        </w:rPr>
        <w:t xml:space="preserve"> в городском </w:t>
      </w:r>
      <w:r>
        <w:rPr>
          <w:rFonts w:ascii="Times New Roman" w:hAnsi="Times New Roman" w:cs="Times New Roman"/>
          <w:sz w:val="24"/>
          <w:szCs w:val="24"/>
        </w:rPr>
        <w:t>ландшафте и на набережной Смоляного мыса провели ряд интерактивных экскурсий и</w:t>
      </w:r>
      <w:r w:rsidRPr="00583EBD">
        <w:rPr>
          <w:rFonts w:ascii="Times New Roman" w:hAnsi="Times New Roman" w:cs="Times New Roman"/>
          <w:sz w:val="24"/>
          <w:szCs w:val="24"/>
        </w:rPr>
        <w:t xml:space="preserve"> мастер-класс</w:t>
      </w:r>
      <w:r>
        <w:rPr>
          <w:rFonts w:ascii="Times New Roman" w:hAnsi="Times New Roman" w:cs="Times New Roman"/>
          <w:sz w:val="24"/>
          <w:szCs w:val="24"/>
        </w:rPr>
        <w:t xml:space="preserve">ов. </w:t>
      </w:r>
      <w:r w:rsidRPr="00583EBD">
        <w:rPr>
          <w:rFonts w:ascii="Times New Roman" w:hAnsi="Times New Roman" w:cs="Times New Roman"/>
          <w:sz w:val="24"/>
          <w:szCs w:val="24"/>
        </w:rPr>
        <w:t>Участники мастер-класса создавали собственные оригинальные значки с изображениями достопримечательностей Выборга или признаниями в любви к родному городу.</w:t>
      </w:r>
      <w:r>
        <w:rPr>
          <w:rFonts w:ascii="Times New Roman" w:hAnsi="Times New Roman" w:cs="Times New Roman"/>
          <w:sz w:val="24"/>
          <w:szCs w:val="24"/>
        </w:rPr>
        <w:t xml:space="preserve"> Была разработана и проведена городская автобусная экскурсия по маршруту пассажирского рейсового автобуса. 9 мая ко Дню Победы экскурсия собрала несколько сотен участников из жителей Выборга и гостей города.</w:t>
      </w:r>
    </w:p>
    <w:p w:rsidR="00F93C91" w:rsidRPr="0036665B" w:rsidRDefault="00F93C91" w:rsidP="00F93C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получением библиотекой на Пионерской новых помещений бывшего Банка Северных стран были организованы и проведены экскурсии по помещениям банковского здания с рассказом об истории банковского дела Выборга, народных традиций зимних праздников Карельской земли, а также открыты выставки памятных монет, посвященных Петру Великому.</w:t>
      </w:r>
      <w:proofErr w:type="gramEnd"/>
    </w:p>
    <w:p w:rsidR="00F93C91" w:rsidRPr="00415008" w:rsidRDefault="00F93C91" w:rsidP="00F93C9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65B">
        <w:rPr>
          <w:rFonts w:ascii="Times New Roman" w:hAnsi="Times New Roman" w:cs="Times New Roman"/>
          <w:sz w:val="24"/>
          <w:szCs w:val="24"/>
        </w:rPr>
        <w:t>Все библиотеки Выборга и района по мере своих возможностей приняли участие в краеведческой работе.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08">
        <w:rPr>
          <w:rFonts w:ascii="Times New Roman" w:hAnsi="Times New Roman" w:cs="Times New Roman"/>
          <w:sz w:val="24"/>
          <w:szCs w:val="24"/>
        </w:rPr>
        <w:t xml:space="preserve">Отдел краеведения МАУК «Библиотека А. Аалто» ведет обширную работу по налаживанию связей с краеведческим сообществом, авторами монографий, книг и публикаций о Выборге, а также с культурными и образовательными учреждениями города. Сотрудничество позволяет расширять исследовательские границы, улучшать работу по поиску необходимой информации об истории города Выборга. Вместе с тем, налажена работа по формированию фонда неопубликованных документов и </w:t>
      </w:r>
      <w:r w:rsidRPr="00415008">
        <w:rPr>
          <w:rFonts w:ascii="Times New Roman" w:hAnsi="Times New Roman" w:cs="Times New Roman"/>
          <w:sz w:val="24"/>
          <w:szCs w:val="24"/>
        </w:rPr>
        <w:lastRenderedPageBreak/>
        <w:t xml:space="preserve">фонда тематических папок отдела краеведения, что в перспективе позволит читателям и посетителям библиотеки знакомится с ценной неопубликованной информацией.   </w:t>
      </w:r>
    </w:p>
    <w:p w:rsidR="00F93C91" w:rsidRPr="00415008" w:rsidRDefault="00F93C91" w:rsidP="00F93C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5008">
        <w:rPr>
          <w:rFonts w:ascii="Times New Roman" w:hAnsi="Times New Roman" w:cs="Times New Roman"/>
          <w:sz w:val="24"/>
          <w:szCs w:val="24"/>
        </w:rPr>
        <w:t>В 2022 году отдел краеведения в рамках соглашений о сотрудничестве взаимодействовал с ФГБОУ ВО «РГПУ им. А.И. Герцена», Институтом экономической безопасности «ЛГУ им. А.С. Пушкина», ФГБОУ ВО «СПбГХПА имени А.Л. Штиглица». При выполнении сложных справок обращались в библиотеки Выборгского района, Военно-морскую библиотеку, РНБ и архивные учреждения ФКУ «Российский государственный архив социально-политической истории (РГАСПИ), ГБУРК «Национальный архив республики Карелия», «ЛОГАВ» и Архивное управление.</w:t>
      </w:r>
    </w:p>
    <w:p w:rsidR="00F93C91" w:rsidRPr="00415008" w:rsidRDefault="00F93C91" w:rsidP="00F93C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5008">
        <w:rPr>
          <w:rFonts w:ascii="Times New Roman" w:hAnsi="Times New Roman" w:cs="Times New Roman"/>
          <w:sz w:val="24"/>
          <w:szCs w:val="24"/>
        </w:rPr>
        <w:t>При подготовке выставок осуществлялось взаимодействие с СПБГБУ «ЦБС Петродворцового района СПб». При проведении конференции и кинопоказе взаимодействовали с ГКУ ЛО «Дом Дружбы Ленинградской области», НКА Марийская автономия ЛО «Ший корно». А также с учреждениями образования МО «Выборгский район Ленинградской области».</w:t>
      </w:r>
    </w:p>
    <w:p w:rsidR="00F93C91" w:rsidRPr="009E622B" w:rsidRDefault="00F93C91" w:rsidP="00F93C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65B">
        <w:rPr>
          <w:rFonts w:ascii="Times New Roman" w:hAnsi="Times New Roman" w:cs="Times New Roman"/>
          <w:sz w:val="24"/>
          <w:szCs w:val="24"/>
        </w:rPr>
        <w:t xml:space="preserve">Высоцкая городская библиотека </w:t>
      </w:r>
      <w:r>
        <w:rPr>
          <w:rFonts w:ascii="Times New Roman" w:hAnsi="Times New Roman" w:cs="Times New Roman"/>
          <w:sz w:val="24"/>
          <w:szCs w:val="24"/>
        </w:rPr>
        <w:t>реализовала</w:t>
      </w:r>
      <w:r w:rsidRPr="009E622B">
        <w:rPr>
          <w:rFonts w:ascii="Times New Roman" w:hAnsi="Times New Roman" w:cs="Times New Roman"/>
          <w:sz w:val="24"/>
          <w:szCs w:val="24"/>
        </w:rPr>
        <w:t xml:space="preserve"> проект по проведению экскурсий об истории города </w:t>
      </w:r>
      <w:r>
        <w:rPr>
          <w:rFonts w:ascii="Times New Roman" w:hAnsi="Times New Roman" w:cs="Times New Roman"/>
          <w:sz w:val="24"/>
          <w:szCs w:val="24"/>
        </w:rPr>
        <w:t>Высоцк. Особое внимание в рассказе было уделено подвигу</w:t>
      </w:r>
      <w:r w:rsidRPr="009E622B">
        <w:rPr>
          <w:rFonts w:ascii="Times New Roman" w:hAnsi="Times New Roman" w:cs="Times New Roman"/>
          <w:sz w:val="24"/>
          <w:szCs w:val="24"/>
        </w:rPr>
        <w:t xml:space="preserve"> Героя Сов</w:t>
      </w:r>
      <w:r>
        <w:rPr>
          <w:rFonts w:ascii="Times New Roman" w:hAnsi="Times New Roman" w:cs="Times New Roman"/>
          <w:sz w:val="24"/>
          <w:szCs w:val="24"/>
        </w:rPr>
        <w:t xml:space="preserve">етского Союза Кузьмы Высоцкого, чье имя носит наш город, а также </w:t>
      </w:r>
      <w:r w:rsidRPr="009E622B">
        <w:rPr>
          <w:rFonts w:ascii="Times New Roman" w:hAnsi="Times New Roman" w:cs="Times New Roman"/>
          <w:sz w:val="24"/>
          <w:szCs w:val="24"/>
        </w:rPr>
        <w:t xml:space="preserve">десантной операции 1944 года на острова Выборгского залива,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Pr="009E622B">
        <w:rPr>
          <w:rFonts w:ascii="Times New Roman" w:hAnsi="Times New Roman" w:cs="Times New Roman"/>
          <w:sz w:val="24"/>
          <w:szCs w:val="24"/>
        </w:rPr>
        <w:t xml:space="preserve"> крепости, </w:t>
      </w:r>
      <w:r>
        <w:rPr>
          <w:rFonts w:ascii="Times New Roman" w:hAnsi="Times New Roman" w:cs="Times New Roman"/>
          <w:sz w:val="24"/>
          <w:szCs w:val="24"/>
        </w:rPr>
        <w:t>ее строительстве и вооружении.</w:t>
      </w:r>
    </w:p>
    <w:p w:rsidR="00F93C91" w:rsidRPr="0036665B" w:rsidRDefault="00F93C91" w:rsidP="00F93C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2994">
        <w:rPr>
          <w:rFonts w:ascii="Times New Roman" w:hAnsi="Times New Roman" w:cs="Times New Roman"/>
          <w:sz w:val="24"/>
          <w:szCs w:val="24"/>
        </w:rPr>
        <w:t xml:space="preserve">В Приморской городской библиотеке ко Дню города Приморска была оформлена краеведческая выставка «На берегу залива город тот чудесный». На выставке были представлены книги, картины и фотографии о городе Приморске, его истории, природе и предприятиях.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6665B">
        <w:rPr>
          <w:rFonts w:ascii="Times New Roman" w:hAnsi="Times New Roman" w:cs="Times New Roman"/>
          <w:sz w:val="24"/>
          <w:szCs w:val="24"/>
        </w:rPr>
        <w:t xml:space="preserve">о Дню образования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приурочена выставка </w:t>
      </w:r>
      <w:r w:rsidRPr="0036665B">
        <w:rPr>
          <w:rFonts w:ascii="Times New Roman" w:hAnsi="Times New Roman" w:cs="Times New Roman"/>
          <w:sz w:val="24"/>
          <w:szCs w:val="24"/>
        </w:rPr>
        <w:t>«Храним любовь к родной земле». На выставке представлены книги о Ленинградской области, которые освещают историю нашего родного края с древнейших времён, а также книги, рассказывающие о коренных народах, исторически проживающих на территории Ленинградской области. Многие из этих книг иллюстрированы оригинальными авторскими фотографиями. В краеведческом направлении в Приморской детской библиотеке было проведено несколько выставок и мероприятие совместно со школьным летним лагерем. В целях сохранения исторической памяти в Ермиловской сельской библиотеке для ребят был подготовлен и проведен краеведческий час «Его имя носит наш поселок». Присутствующие ребята послушали рассказ библиотекаря о подвиге летчика - истребителя  Ивана Ивановича Ермилова.</w:t>
      </w:r>
    </w:p>
    <w:p w:rsidR="00F93C91" w:rsidRPr="000C2994" w:rsidRDefault="00F93C91" w:rsidP="00F93C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95</w:t>
      </w:r>
      <w:r w:rsidRPr="000C2994">
        <w:rPr>
          <w:rFonts w:ascii="Times New Roman" w:hAnsi="Times New Roman" w:cs="Times New Roman"/>
          <w:sz w:val="24"/>
          <w:szCs w:val="24"/>
        </w:rPr>
        <w:t>-ой годовщине образования Ленинградской области в Глебычевской сельской библиотеке оформлена книжная выставка «Ленинградская область на карте мира». На выставке представлены книги, которые позволят совершить иллюстрированное путешествие по Ленинградской области: полюбоваться неповторимой красотой природы, заглянуть в заповедные уголки, совершить увлекательные прогулки по улицам городов Ленинградской области, а также, узнать об истории родного края.</w:t>
      </w:r>
    </w:p>
    <w:p w:rsidR="00F93C91" w:rsidRPr="000C2994" w:rsidRDefault="00F93C91" w:rsidP="00F93C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2994">
        <w:rPr>
          <w:rFonts w:ascii="Times New Roman" w:hAnsi="Times New Roman" w:cs="Times New Roman"/>
          <w:sz w:val="24"/>
          <w:szCs w:val="24"/>
        </w:rPr>
        <w:t xml:space="preserve">На выставке «Наш любимый поселок Рябово: в рисунках, фотографиях и воспоминаниях жителей поселка» в Рябовской сельской библиотеке были представлены </w:t>
      </w:r>
      <w:r w:rsidRPr="000C2994">
        <w:rPr>
          <w:rFonts w:ascii="Times New Roman" w:hAnsi="Times New Roman" w:cs="Times New Roman"/>
          <w:sz w:val="24"/>
          <w:szCs w:val="24"/>
        </w:rPr>
        <w:lastRenderedPageBreak/>
        <w:t>книги, которые рассказывают об истории поселка Рябово, начиная с его основания и до наших дней. Увлекательным был экскурс в историю названия поселка.</w:t>
      </w:r>
    </w:p>
    <w:p w:rsidR="00F93C91" w:rsidRPr="0036665B" w:rsidRDefault="00F93C91" w:rsidP="00F93C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65B">
        <w:rPr>
          <w:rFonts w:ascii="Times New Roman" w:hAnsi="Times New Roman" w:cs="Times New Roman"/>
          <w:sz w:val="24"/>
          <w:szCs w:val="24"/>
        </w:rPr>
        <w:t>В Каменногорской городской и сельских библиотеках поселков Зайцево, Бородинское, Лазурное, Пруды, Возрождение продолжается поиск, сбор, распространение и хранение документов, связанных с местной историей. По запросу Администрации Каменногорска был подбиран интересный  материал по озёрам вокруг Каменногорска для составления карты-схемы нового велосипедного маршрута.</w:t>
      </w:r>
    </w:p>
    <w:p w:rsidR="00F93C91" w:rsidRPr="000C2994" w:rsidRDefault="00F93C91" w:rsidP="00F93C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2994">
        <w:rPr>
          <w:rFonts w:ascii="Times New Roman" w:hAnsi="Times New Roman" w:cs="Times New Roman"/>
          <w:sz w:val="24"/>
          <w:szCs w:val="24"/>
        </w:rPr>
        <w:t>Традиционным направлением нашей работы являются краеведческие уроки для школьников: «По страницам Выборга», «Ожерелье Северной столицы», «Самая прекрасная земля – это земля, где ты родился и вырос», «Знакомые и незнакомые места нашего края» и другие.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994">
        <w:rPr>
          <w:rFonts w:ascii="Times New Roman" w:hAnsi="Times New Roman" w:cs="Times New Roman"/>
          <w:sz w:val="24"/>
          <w:szCs w:val="24"/>
        </w:rPr>
        <w:t>Андрей Сергеевич Николаев, основатель проекта «Средневековый город Сваргас» подарил Каменногорской городской библиотеке книгу «Лебединая дорога», в которую вошли очерки и истории о варяжской столице Сваргас.</w:t>
      </w:r>
    </w:p>
    <w:p w:rsidR="00F93C91" w:rsidRPr="000C2994" w:rsidRDefault="00F93C91" w:rsidP="00F93C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2994">
        <w:rPr>
          <w:rFonts w:ascii="Times New Roman" w:hAnsi="Times New Roman" w:cs="Times New Roman"/>
          <w:sz w:val="24"/>
          <w:szCs w:val="24"/>
        </w:rPr>
        <w:t>Библиотека выступает в качестве основной базы для хранения изданий местных авторов. Фонд Каменногорской городской библиотеки пополнился сборниками стихов местных авторов. Например,  сборник стихов  Геннадия Кушнеревич, чей поэтический вечер состоялся в читальном зале нашей библиотеки.</w:t>
      </w:r>
    </w:p>
    <w:p w:rsidR="00F93C91" w:rsidRPr="0036665B" w:rsidRDefault="00F93C91" w:rsidP="00F93C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65B">
        <w:rPr>
          <w:rFonts w:ascii="Times New Roman" w:hAnsi="Times New Roman" w:cs="Times New Roman"/>
          <w:sz w:val="24"/>
          <w:szCs w:val="24"/>
        </w:rPr>
        <w:t>Большее место в библиотеках Первомайского поселения отдаётся литературному и историческому краеведению: Ко Дню снятия блокады Ленинграда для подростков в Первомайской библиотеке проходят Дни памяти, где мы зачитываем воспоминания односельчан-блокадников. На базе библиотеки сформировался литературный уголок «Талантами посёлок наш богат», посвященный творчеству местных поэтов.</w:t>
      </w:r>
    </w:p>
    <w:p w:rsidR="00F93C91" w:rsidRPr="0036665B" w:rsidRDefault="00F93C91" w:rsidP="00F93C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65B">
        <w:rPr>
          <w:rFonts w:ascii="Times New Roman" w:hAnsi="Times New Roman" w:cs="Times New Roman"/>
          <w:sz w:val="24"/>
          <w:szCs w:val="24"/>
        </w:rPr>
        <w:t>Полянское сельское поселение: в Семиозерской сельской библиотеке краеведение – основное направление в работе. Выделен отдельный стеллаж по краеведению, где собраны книги по истории области, Выборгскому району и о посёлке Семиозерье. Дополняются новыми материалами папки-накопители об истории Выборгского района и посёлка, альбомы. В этом году и в 2022г. планируется сетевой проект, где в сообществе «Вконтакте» выкладываются материалы об истории пос. Семиозерье, о людях, работающих в Семиозерском карьероуправлении, о ветеранах войны и труда, о поэтах и фотографах. Ведётся работа  с мини-музеем,  где собраны материалы поэта-земляка Шевелёва А. А. Так, учащиеся среднего возраста участвовали в конкурсе стихов и прозы местных поэтов: С. П. Немыкиной, Е. А. Арсентьевой, Н.А. Сафроновой, А.А. Шевелёва.</w:t>
      </w:r>
    </w:p>
    <w:p w:rsidR="00F93C91" w:rsidRPr="0036665B" w:rsidRDefault="00F93C91" w:rsidP="00F93C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65B">
        <w:rPr>
          <w:rFonts w:ascii="Times New Roman" w:hAnsi="Times New Roman" w:cs="Times New Roman"/>
          <w:sz w:val="24"/>
          <w:szCs w:val="24"/>
        </w:rPr>
        <w:t>В Рощинской поселковой библиотеке проводились онлайн мероприят</w:t>
      </w:r>
      <w:r>
        <w:rPr>
          <w:rFonts w:ascii="Times New Roman" w:hAnsi="Times New Roman" w:cs="Times New Roman"/>
          <w:sz w:val="24"/>
          <w:szCs w:val="24"/>
        </w:rPr>
        <w:t xml:space="preserve">ия: тест-викторины, презентации, приуроченные к 95-летнему юбилею образования Ленинградской области и </w:t>
      </w:r>
      <w:r w:rsidRPr="0082419F">
        <w:rPr>
          <w:rFonts w:ascii="Times New Roman" w:hAnsi="Times New Roman" w:cs="Times New Roman"/>
          <w:sz w:val="24"/>
          <w:szCs w:val="24"/>
        </w:rPr>
        <w:t>350-лет</w:t>
      </w:r>
      <w:r>
        <w:rPr>
          <w:rFonts w:ascii="Times New Roman" w:hAnsi="Times New Roman" w:cs="Times New Roman"/>
          <w:sz w:val="24"/>
          <w:szCs w:val="24"/>
        </w:rPr>
        <w:t>нему юбилею</w:t>
      </w:r>
      <w:r w:rsidRPr="0082419F">
        <w:rPr>
          <w:rFonts w:ascii="Times New Roman" w:hAnsi="Times New Roman" w:cs="Times New Roman"/>
          <w:sz w:val="24"/>
          <w:szCs w:val="24"/>
        </w:rPr>
        <w:t xml:space="preserve"> со дня рождения Петра</w:t>
      </w:r>
      <w:proofErr w:type="gramStart"/>
      <w:r w:rsidRPr="00824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ервого – фигуры знаковой для всей </w:t>
      </w:r>
      <w:r w:rsidRPr="0082419F">
        <w:rPr>
          <w:rFonts w:ascii="Times New Roman" w:hAnsi="Times New Roman" w:cs="Times New Roman"/>
          <w:sz w:val="24"/>
          <w:szCs w:val="24"/>
        </w:rPr>
        <w:t xml:space="preserve">Российской истории. </w:t>
      </w:r>
      <w:r w:rsidRPr="0036665B">
        <w:rPr>
          <w:rFonts w:ascii="Times New Roman" w:hAnsi="Times New Roman" w:cs="Times New Roman"/>
          <w:sz w:val="24"/>
          <w:szCs w:val="24"/>
        </w:rPr>
        <w:t>В Рощинской детской библиотеке ведется два краеведческих альбома: «Наши земляки» и «Их именами названы», а также краеведческая папка «Рощино-история, события, люди».</w:t>
      </w:r>
      <w:r w:rsidRPr="002032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библиотеке</w:t>
      </w:r>
      <w:r w:rsidRPr="002032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21E">
        <w:rPr>
          <w:rFonts w:ascii="Times New Roman" w:hAnsi="Times New Roman" w:cs="Times New Roman"/>
          <w:sz w:val="24"/>
          <w:szCs w:val="24"/>
        </w:rPr>
        <w:t>представл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proofErr w:type="gramEnd"/>
      <w:r w:rsidRPr="0020321E">
        <w:rPr>
          <w:rFonts w:ascii="Times New Roman" w:hAnsi="Times New Roman" w:cs="Times New Roman"/>
          <w:sz w:val="24"/>
          <w:szCs w:val="24"/>
        </w:rPr>
        <w:t xml:space="preserve"> видео-презентация «Письма с фронта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321E">
        <w:rPr>
          <w:rFonts w:ascii="Times New Roman" w:hAnsi="Times New Roman" w:cs="Times New Roman"/>
          <w:sz w:val="24"/>
          <w:szCs w:val="24"/>
        </w:rPr>
        <w:t xml:space="preserve"> Документальные свидетели одной переписки», где, в частности, представлены письма  жителя посёлка Рощино Долматова Ивана Самсоновича.</w:t>
      </w:r>
    </w:p>
    <w:p w:rsidR="00F93C91" w:rsidRDefault="00F93C91" w:rsidP="00F93C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65B">
        <w:rPr>
          <w:rFonts w:ascii="Times New Roman" w:hAnsi="Times New Roman" w:cs="Times New Roman"/>
          <w:sz w:val="24"/>
          <w:szCs w:val="24"/>
        </w:rPr>
        <w:lastRenderedPageBreak/>
        <w:t>Светогорская городская библиотека собирает, обрабатывает, систематизирует и сохраняет краеведческий фонд, посвященн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6665B">
        <w:rPr>
          <w:rFonts w:ascii="Times New Roman" w:hAnsi="Times New Roman" w:cs="Times New Roman"/>
          <w:sz w:val="24"/>
          <w:szCs w:val="24"/>
        </w:rPr>
        <w:t xml:space="preserve"> Выборгу, Выборгскому району, Ленинградской области и Светогорскому городскому поселению, знаменитым землякам, произведения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6665B">
        <w:rPr>
          <w:rFonts w:ascii="Times New Roman" w:hAnsi="Times New Roman" w:cs="Times New Roman"/>
          <w:sz w:val="24"/>
          <w:szCs w:val="24"/>
        </w:rPr>
        <w:t xml:space="preserve"> местных писателей, поэтов. Работники библиотек готовят обзоры и беседы по истории края, особое внимание библиотеки продолжают уделять литературному краеведению, которое направлено на изучение жизни и творчества местных писателей, поэтов и художников. </w:t>
      </w:r>
      <w:r w:rsidRPr="00415008">
        <w:rPr>
          <w:rFonts w:ascii="Times New Roman" w:hAnsi="Times New Roman" w:cs="Times New Roman"/>
          <w:sz w:val="24"/>
          <w:szCs w:val="24"/>
        </w:rPr>
        <w:t>В 2022 году продолжилась работа с проектом  «На перекрёстке взаимных интересов: музей, библиотека,  краеведы, сообщество».  Совместно со школьным краеведческим музеем были подготовлены 3 выставки</w:t>
      </w:r>
    </w:p>
    <w:p w:rsidR="00F93C91" w:rsidRPr="0036665B" w:rsidRDefault="00F93C91" w:rsidP="00F93C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6665B">
        <w:rPr>
          <w:rFonts w:ascii="Times New Roman" w:hAnsi="Times New Roman" w:cs="Times New Roman"/>
          <w:sz w:val="24"/>
          <w:szCs w:val="24"/>
        </w:rPr>
        <w:t xml:space="preserve">.2. </w:t>
      </w:r>
      <w:r w:rsidRPr="00F93C91">
        <w:rPr>
          <w:rFonts w:ascii="Times New Roman" w:hAnsi="Times New Roman" w:cs="Times New Roman"/>
          <w:b/>
          <w:sz w:val="24"/>
          <w:szCs w:val="24"/>
        </w:rPr>
        <w:t>Основные направления краеведческой деятельности – по тематике и формам работы. Литературное и историческое краеведение.</w:t>
      </w:r>
    </w:p>
    <w:p w:rsidR="00F93C91" w:rsidRPr="0036665B" w:rsidRDefault="00F93C91" w:rsidP="00F93C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Pr="0036665B">
        <w:rPr>
          <w:rFonts w:ascii="Times New Roman" w:hAnsi="Times New Roman" w:cs="Times New Roman"/>
          <w:sz w:val="24"/>
          <w:szCs w:val="24"/>
        </w:rPr>
        <w:t xml:space="preserve"> году была проведена большая работа по подбору тематических ресурсов с целью компоновки и презентации краеведческих материалов. Литературно-художественное краеведение включает в себя подборку материалов о: художниках, поэтах, музыкантах, архитекторах, оказавших влияние на становление и развитие Выборга как уникального памятника и музея под открытым небом.</w:t>
      </w:r>
    </w:p>
    <w:p w:rsidR="00F93C91" w:rsidRPr="0036665B" w:rsidRDefault="00F93C91" w:rsidP="00F93C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65B">
        <w:rPr>
          <w:rFonts w:ascii="Times New Roman" w:hAnsi="Times New Roman" w:cs="Times New Roman"/>
          <w:sz w:val="24"/>
          <w:szCs w:val="24"/>
        </w:rPr>
        <w:t xml:space="preserve">Историко-культурное краеведение включает </w:t>
      </w:r>
      <w:r>
        <w:rPr>
          <w:rFonts w:ascii="Times New Roman" w:hAnsi="Times New Roman" w:cs="Times New Roman"/>
          <w:sz w:val="24"/>
          <w:szCs w:val="24"/>
        </w:rPr>
        <w:t>в себя подборку материалов о</w:t>
      </w:r>
      <w:r w:rsidRPr="0036665B">
        <w:rPr>
          <w:rFonts w:ascii="Times New Roman" w:hAnsi="Times New Roman" w:cs="Times New Roman"/>
          <w:sz w:val="24"/>
          <w:szCs w:val="24"/>
        </w:rPr>
        <w:t xml:space="preserve"> комендантах Выборгского Замка, основных деятелях истории и культуры Выборга, купеческих фамилиях, ученых, исследователях, военачальниках и др.</w:t>
      </w:r>
    </w:p>
    <w:p w:rsidR="00F93C91" w:rsidRDefault="00F93C91" w:rsidP="00F93C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Pr="0036665B">
        <w:rPr>
          <w:rFonts w:ascii="Times New Roman" w:hAnsi="Times New Roman" w:cs="Times New Roman"/>
          <w:sz w:val="24"/>
          <w:szCs w:val="24"/>
        </w:rPr>
        <w:t xml:space="preserve"> была проведена масштабная разработка курсов, маршрутов и программ, направленных на экскурсионные, игровые и интерактивные формы работы с пользователями библиотеки, особенно в контексте направления развития модельной библиотеки на базе библиотеки </w:t>
      </w:r>
      <w:proofErr w:type="gramStart"/>
      <w:r w:rsidRPr="003666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665B">
        <w:rPr>
          <w:rFonts w:ascii="Times New Roman" w:hAnsi="Times New Roman" w:cs="Times New Roman"/>
          <w:sz w:val="24"/>
          <w:szCs w:val="24"/>
        </w:rPr>
        <w:t xml:space="preserve"> Пионерской, 4.</w:t>
      </w:r>
      <w:r>
        <w:rPr>
          <w:rFonts w:ascii="Times New Roman" w:hAnsi="Times New Roman" w:cs="Times New Roman"/>
          <w:sz w:val="24"/>
          <w:szCs w:val="24"/>
        </w:rPr>
        <w:t xml:space="preserve"> Будет продолжаться работа </w:t>
      </w:r>
      <w:r w:rsidRPr="00A5468E">
        <w:rPr>
          <w:rFonts w:ascii="Times New Roman" w:hAnsi="Times New Roman" w:cs="Times New Roman"/>
          <w:sz w:val="24"/>
          <w:szCs w:val="24"/>
        </w:rPr>
        <w:t>по формированию фонда неопубликованных документов и фонда темати</w:t>
      </w:r>
      <w:r>
        <w:rPr>
          <w:rFonts w:ascii="Times New Roman" w:hAnsi="Times New Roman" w:cs="Times New Roman"/>
          <w:sz w:val="24"/>
          <w:szCs w:val="24"/>
        </w:rPr>
        <w:t>ческих папок отдела краеведения с целью популяризации истории родного края и привлечения интереса читателей к краеведческим материалам.</w:t>
      </w:r>
    </w:p>
    <w:p w:rsidR="00BB547A" w:rsidRPr="00E129C1" w:rsidRDefault="00BB547A" w:rsidP="004959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Toc125557070"/>
      <w:r w:rsidRPr="00E129C1">
        <w:rPr>
          <w:rFonts w:ascii="Times New Roman" w:hAnsi="Times New Roman" w:cs="Times New Roman"/>
          <w:color w:val="auto"/>
          <w:sz w:val="24"/>
          <w:szCs w:val="24"/>
        </w:rPr>
        <w:t>8. Организационно-методическая деятельность</w:t>
      </w:r>
      <w:bookmarkEnd w:id="18"/>
      <w:bookmarkEnd w:id="41"/>
    </w:p>
    <w:p w:rsidR="00F1062B" w:rsidRDefault="00F1062B" w:rsidP="00CC262E">
      <w:pPr>
        <w:pStyle w:val="a5"/>
        <w:tabs>
          <w:tab w:val="left" w:pos="0"/>
          <w:tab w:val="left" w:pos="567"/>
          <w:tab w:val="left" w:pos="1402"/>
        </w:tabs>
        <w:ind w:right="11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E2005" w:rsidRPr="0057675D" w:rsidRDefault="00754A98" w:rsidP="00DE200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hAnsi="Times New Roman" w:cs="Times New Roman"/>
          <w:sz w:val="24"/>
          <w:szCs w:val="24"/>
          <w:lang w:eastAsia="ru-RU"/>
        </w:rPr>
        <w:t>В Выборгском районе Межпоселенческая библиотека осуществляет фун</w:t>
      </w:r>
      <w:r w:rsidR="00AC1D29">
        <w:rPr>
          <w:rFonts w:ascii="Times New Roman" w:hAnsi="Times New Roman" w:cs="Times New Roman"/>
          <w:sz w:val="24"/>
          <w:szCs w:val="24"/>
          <w:lang w:eastAsia="ru-RU"/>
        </w:rPr>
        <w:t>кции методического центра для 41</w:t>
      </w:r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библиотек</w:t>
      </w:r>
      <w:r w:rsidR="00AC1D2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 входящих в структуру КДУ, 3 - городских библиотек Выборга и одной - Высоцка. Оказание методической помощи библиотекам муниципального района; сбор, анализ и обработка статистических данных по библиотечному делу; обеспечение инновационного и программно-целевого развития библиотек и повышение квалификации работников библиотек – является одной из задач деятельности учреждения и отражена в Уставе Межпоселенческой библиотеки. Услуга «Методическое обеспечение в области библиотечного дела» не включена</w:t>
      </w:r>
      <w:r w:rsidR="00AC1D29">
        <w:rPr>
          <w:rFonts w:ascii="Times New Roman" w:hAnsi="Times New Roman" w:cs="Times New Roman"/>
          <w:sz w:val="24"/>
          <w:szCs w:val="24"/>
          <w:lang w:eastAsia="ru-RU"/>
        </w:rPr>
        <w:t xml:space="preserve"> в муниципальное задание на 2022</w:t>
      </w:r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  <w:r w:rsidR="00DE20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2005" w:rsidRPr="0057675D">
        <w:rPr>
          <w:rFonts w:ascii="Times New Roman" w:hAnsi="Times New Roman" w:cs="Times New Roman"/>
          <w:sz w:val="24"/>
          <w:szCs w:val="24"/>
          <w:lang w:eastAsia="ru-RU"/>
        </w:rPr>
        <w:t>В структуре Межпоселенческой библиотеки выделен методико-библиографический отдел - 3 ставки по штатному расписанию: заведующий отделом, 2 методиста. В Межпоселенческой детской библиотеке (структурном подразделении МБУК «Межпоселенческая библиотека Выборгского района») – ставка методиста по работе с детьми. Методические функции также выполняет Совет при директоре – еженедельное собрание заведующих отделами МБУК «Межпоселенческая библиотека Выборгского района».</w:t>
      </w:r>
    </w:p>
    <w:p w:rsidR="00754A98" w:rsidRPr="004959A2" w:rsidRDefault="00754A98" w:rsidP="00754A9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959A2">
        <w:rPr>
          <w:rFonts w:ascii="Times New Roman" w:hAnsi="Times New Roman" w:cs="Times New Roman"/>
          <w:spacing w:val="4"/>
          <w:sz w:val="24"/>
          <w:szCs w:val="24"/>
        </w:rPr>
        <w:t>Методический отдел Межпоселенческой библиотеки проводит:</w:t>
      </w:r>
    </w:p>
    <w:p w:rsidR="00754A98" w:rsidRPr="004959A2" w:rsidRDefault="00754A98" w:rsidP="004959A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959A2">
        <w:rPr>
          <w:rFonts w:ascii="Times New Roman" w:hAnsi="Times New Roman" w:cs="Times New Roman"/>
          <w:spacing w:val="4"/>
          <w:sz w:val="24"/>
          <w:szCs w:val="24"/>
        </w:rPr>
        <w:lastRenderedPageBreak/>
        <w:t>- еженедельный мониторинг о количестве посещений библиотек Выборгского района, возобновивших работу со зрителями и посетителями после снятия ограничительных мер в связи с эпидемиологической ситуацией.</w:t>
      </w:r>
    </w:p>
    <w:p w:rsidR="00754A98" w:rsidRPr="004959A2" w:rsidRDefault="00754A98" w:rsidP="004959A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959A2">
        <w:rPr>
          <w:rFonts w:ascii="Times New Roman" w:hAnsi="Times New Roman" w:cs="Times New Roman"/>
          <w:spacing w:val="4"/>
          <w:sz w:val="24"/>
          <w:szCs w:val="24"/>
        </w:rPr>
        <w:t>- ежемесячный</w:t>
      </w:r>
      <w:r w:rsidRPr="004959A2">
        <w:rPr>
          <w:rFonts w:ascii="Times New Roman" w:hAnsi="Times New Roman" w:cs="Times New Roman"/>
          <w:sz w:val="24"/>
          <w:szCs w:val="24"/>
        </w:rPr>
        <w:t xml:space="preserve"> </w:t>
      </w:r>
      <w:r w:rsidRPr="004959A2">
        <w:rPr>
          <w:rFonts w:ascii="Times New Roman" w:hAnsi="Times New Roman" w:cs="Times New Roman"/>
          <w:spacing w:val="4"/>
          <w:sz w:val="24"/>
          <w:szCs w:val="24"/>
        </w:rPr>
        <w:t>мониторинг</w:t>
      </w:r>
      <w:r w:rsidR="00007E26" w:rsidRPr="004959A2">
        <w:rPr>
          <w:rFonts w:ascii="Times New Roman" w:hAnsi="Times New Roman" w:cs="Times New Roman"/>
          <w:sz w:val="24"/>
          <w:szCs w:val="24"/>
        </w:rPr>
        <w:t xml:space="preserve"> </w:t>
      </w:r>
      <w:r w:rsidRPr="004959A2">
        <w:rPr>
          <w:rFonts w:ascii="Times New Roman" w:hAnsi="Times New Roman" w:cs="Times New Roman"/>
          <w:spacing w:val="4"/>
          <w:sz w:val="24"/>
          <w:szCs w:val="24"/>
        </w:rPr>
        <w:t>показателей национального проекта «Культура» в библиотеках Выборгского района и заполнение форм в АИС «Статистическая отчетность отрасли».</w:t>
      </w:r>
    </w:p>
    <w:p w:rsidR="00754A98" w:rsidRPr="004959A2" w:rsidRDefault="00007E26" w:rsidP="004959A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959A2">
        <w:rPr>
          <w:rFonts w:ascii="Times New Roman" w:hAnsi="Times New Roman" w:cs="Times New Roman"/>
          <w:spacing w:val="4"/>
          <w:sz w:val="24"/>
          <w:szCs w:val="24"/>
        </w:rPr>
        <w:t>Для библиотек поселений Выборгского района</w:t>
      </w:r>
      <w:r w:rsidR="00754A98" w:rsidRPr="004959A2">
        <w:rPr>
          <w:rFonts w:ascii="Times New Roman" w:hAnsi="Times New Roman" w:cs="Times New Roman"/>
          <w:spacing w:val="4"/>
          <w:sz w:val="24"/>
          <w:szCs w:val="24"/>
        </w:rPr>
        <w:t xml:space="preserve"> в 202</w:t>
      </w:r>
      <w:r w:rsidR="00AC1D29">
        <w:rPr>
          <w:rFonts w:ascii="Times New Roman" w:hAnsi="Times New Roman" w:cs="Times New Roman"/>
          <w:spacing w:val="4"/>
          <w:sz w:val="24"/>
          <w:szCs w:val="24"/>
        </w:rPr>
        <w:t>2</w:t>
      </w:r>
      <w:r w:rsidR="00754A98" w:rsidRPr="004959A2">
        <w:rPr>
          <w:rFonts w:ascii="Times New Roman" w:hAnsi="Times New Roman" w:cs="Times New Roman"/>
          <w:spacing w:val="4"/>
          <w:sz w:val="24"/>
          <w:szCs w:val="24"/>
        </w:rPr>
        <w:t xml:space="preserve"> году</w:t>
      </w:r>
      <w:r w:rsidRPr="004959A2">
        <w:rPr>
          <w:rFonts w:ascii="Times New Roman" w:hAnsi="Times New Roman" w:cs="Times New Roman"/>
          <w:spacing w:val="4"/>
          <w:sz w:val="24"/>
          <w:szCs w:val="24"/>
        </w:rPr>
        <w:t xml:space="preserve"> подготовлены методические материалы</w:t>
      </w:r>
      <w:r w:rsidR="00754A98" w:rsidRPr="004959A2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007E26" w:rsidRPr="00AC1D29" w:rsidRDefault="00007E26" w:rsidP="00AC1D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D29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hyperlink r:id="rId28" w:history="1">
        <w:r w:rsidR="00AC1D29" w:rsidRPr="00AC1D29">
          <w:rPr>
            <w:rStyle w:val="aa"/>
            <w:rFonts w:ascii="Times New Roman" w:hAnsi="Times New Roman" w:cs="Times New Roman"/>
            <w:sz w:val="24"/>
            <w:szCs w:val="24"/>
          </w:rPr>
          <w:t>Методические рекомендации Книголето-2023</w:t>
        </w:r>
      </w:hyperlink>
      <w:r w:rsidRPr="00AC1D29">
        <w:rPr>
          <w:rFonts w:ascii="Times New Roman" w:hAnsi="Times New Roman" w:cs="Times New Roman"/>
          <w:sz w:val="24"/>
          <w:szCs w:val="24"/>
        </w:rPr>
        <w:t>;</w:t>
      </w:r>
    </w:p>
    <w:p w:rsidR="00007E26" w:rsidRPr="00AC1D29" w:rsidRDefault="00007E26" w:rsidP="00AC1D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D29">
        <w:rPr>
          <w:rFonts w:ascii="Times New Roman" w:hAnsi="Times New Roman" w:cs="Times New Roman"/>
          <w:sz w:val="24"/>
          <w:szCs w:val="24"/>
        </w:rPr>
        <w:t xml:space="preserve">- </w:t>
      </w:r>
      <w:hyperlink r:id="rId29" w:history="1">
        <w:r w:rsidR="00AC1D29" w:rsidRPr="00AC1D29">
          <w:rPr>
            <w:rStyle w:val="aa"/>
            <w:rFonts w:ascii="Times New Roman" w:hAnsi="Times New Roman" w:cs="Times New Roman"/>
            <w:sz w:val="24"/>
            <w:szCs w:val="24"/>
          </w:rPr>
          <w:t>Методические рекомендации по организации Недели детской книги в 2023 году</w:t>
        </w:r>
      </w:hyperlink>
      <w:r w:rsidRPr="00AC1D29">
        <w:rPr>
          <w:rFonts w:ascii="Times New Roman" w:hAnsi="Times New Roman" w:cs="Times New Roman"/>
          <w:sz w:val="24"/>
          <w:szCs w:val="24"/>
        </w:rPr>
        <w:t>;</w:t>
      </w:r>
    </w:p>
    <w:p w:rsidR="00007E26" w:rsidRPr="00AC1D29" w:rsidRDefault="00007E26" w:rsidP="00AC1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D29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hyperlink r:id="rId30" w:history="1">
        <w:r w:rsidR="00AC1D29" w:rsidRPr="00AC1D29">
          <w:rPr>
            <w:rStyle w:val="aa"/>
            <w:rFonts w:ascii="Times New Roman" w:hAnsi="Times New Roman" w:cs="Times New Roman"/>
            <w:sz w:val="24"/>
            <w:szCs w:val="24"/>
          </w:rPr>
          <w:t>Календарь памятных и знаменательных дат на 2023</w:t>
        </w:r>
      </w:hyperlink>
      <w:r w:rsidRPr="00AC1D29">
        <w:rPr>
          <w:rFonts w:ascii="Times New Roman" w:hAnsi="Times New Roman" w:cs="Times New Roman"/>
          <w:sz w:val="24"/>
          <w:szCs w:val="24"/>
        </w:rPr>
        <w:t>;</w:t>
      </w:r>
    </w:p>
    <w:p w:rsidR="00007E26" w:rsidRPr="00AC1D29" w:rsidRDefault="00007E26" w:rsidP="00AC1D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D29">
        <w:rPr>
          <w:rFonts w:ascii="Times New Roman" w:hAnsi="Times New Roman" w:cs="Times New Roman"/>
          <w:sz w:val="24"/>
          <w:szCs w:val="24"/>
        </w:rPr>
        <w:t xml:space="preserve">- </w:t>
      </w:r>
      <w:hyperlink r:id="rId31" w:history="1">
        <w:r w:rsidR="00AC1D29" w:rsidRPr="00AC1D29">
          <w:rPr>
            <w:rStyle w:val="aa"/>
            <w:rFonts w:ascii="Times New Roman" w:hAnsi="Times New Roman" w:cs="Times New Roman"/>
            <w:sz w:val="24"/>
            <w:szCs w:val="24"/>
          </w:rPr>
          <w:t>Методические рекомендации по организации работы библиотек по правовому просвещению избирателей</w:t>
        </w:r>
      </w:hyperlink>
      <w:r w:rsidR="00AC1D29">
        <w:rPr>
          <w:rFonts w:ascii="Times New Roman" w:hAnsi="Times New Roman" w:cs="Times New Roman"/>
          <w:sz w:val="24"/>
          <w:szCs w:val="24"/>
        </w:rPr>
        <w:t>.</w:t>
      </w:r>
    </w:p>
    <w:p w:rsidR="00CE600B" w:rsidRDefault="00CE600B" w:rsidP="00CE600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году совершен объезд </w:t>
      </w:r>
      <w:r w:rsidR="00900279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 xml:space="preserve">библиотек Выборгского района директором и  ведущими специалистами Межпоселенческой библиотеки с целью мониторинга состояния библиотечного обслуживания. Доклад предоставлен в отдел культуры комитета </w:t>
      </w:r>
      <w:r w:rsidRPr="00CE600B">
        <w:rPr>
          <w:rFonts w:ascii="Times New Roman" w:hAnsi="Times New Roman" w:cs="Times New Roman"/>
          <w:sz w:val="24"/>
          <w:szCs w:val="24"/>
        </w:rPr>
        <w:t>спорта, культуры, молодежной политики и туризма администрации МО «Выборгский район»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0279">
        <w:rPr>
          <w:rFonts w:ascii="Times New Roman" w:hAnsi="Times New Roman" w:cs="Times New Roman"/>
          <w:sz w:val="24"/>
          <w:szCs w:val="24"/>
        </w:rPr>
        <w:t xml:space="preserve">Директор учреждения и заведующий методическим отделом выступили на совете директоров КДУ на тему «Достижение </w:t>
      </w:r>
      <w:r w:rsidR="00900279" w:rsidRPr="004959A2">
        <w:rPr>
          <w:rFonts w:ascii="Times New Roman" w:hAnsi="Times New Roman" w:cs="Times New Roman"/>
          <w:spacing w:val="4"/>
          <w:sz w:val="24"/>
          <w:szCs w:val="24"/>
        </w:rPr>
        <w:t>показателей национального проекта «Культура» в библиотеках Выборгского района</w:t>
      </w:r>
      <w:r w:rsidR="00900279">
        <w:rPr>
          <w:rFonts w:ascii="Times New Roman" w:hAnsi="Times New Roman" w:cs="Times New Roman"/>
          <w:spacing w:val="4"/>
          <w:sz w:val="24"/>
          <w:szCs w:val="24"/>
        </w:rPr>
        <w:t xml:space="preserve">». </w:t>
      </w:r>
      <w:r w:rsidR="00200F13">
        <w:rPr>
          <w:rFonts w:ascii="Times New Roman" w:hAnsi="Times New Roman" w:cs="Times New Roman"/>
          <w:spacing w:val="4"/>
          <w:sz w:val="24"/>
          <w:szCs w:val="24"/>
        </w:rPr>
        <w:t>По запросу отдела культуры составлен доклад «</w:t>
      </w:r>
      <w:r w:rsidR="00200F13" w:rsidRPr="00200F13">
        <w:rPr>
          <w:rFonts w:ascii="Times New Roman" w:hAnsi="Times New Roman" w:cs="Times New Roman"/>
          <w:spacing w:val="4"/>
          <w:sz w:val="24"/>
          <w:szCs w:val="24"/>
        </w:rPr>
        <w:t>Позитивные и негативные факторы при передаче полномочий по организации библиотечного обслуживания в поселениях на уровень муниципального района</w:t>
      </w:r>
      <w:r w:rsidR="00200F13">
        <w:rPr>
          <w:rFonts w:ascii="Times New Roman" w:hAnsi="Times New Roman" w:cs="Times New Roman"/>
          <w:spacing w:val="4"/>
          <w:sz w:val="24"/>
          <w:szCs w:val="24"/>
        </w:rPr>
        <w:t>».</w:t>
      </w:r>
    </w:p>
    <w:p w:rsidR="00CE600B" w:rsidRDefault="009C5EF2" w:rsidP="00CE600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E600B">
        <w:rPr>
          <w:rFonts w:ascii="Times New Roman" w:hAnsi="Times New Roman" w:cs="Times New Roman"/>
          <w:bCs/>
          <w:sz w:val="24"/>
          <w:szCs w:val="24"/>
        </w:rPr>
        <w:t xml:space="preserve">рамках Школы библиотекаря организованы занятия по работе с </w:t>
      </w:r>
      <w:r w:rsidR="00CE600B" w:rsidRPr="00CE600B">
        <w:rPr>
          <w:rFonts w:ascii="Times New Roman" w:hAnsi="Times New Roman" w:cs="Times New Roman"/>
          <w:bCs/>
          <w:sz w:val="24"/>
          <w:szCs w:val="24"/>
        </w:rPr>
        <w:t>платформой PRO.Культура</w:t>
      </w:r>
      <w:proofErr w:type="gramStart"/>
      <w:r w:rsidR="00CE600B" w:rsidRPr="00CE600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CE600B" w:rsidRPr="00CE600B">
        <w:rPr>
          <w:rFonts w:ascii="Times New Roman" w:hAnsi="Times New Roman" w:cs="Times New Roman"/>
          <w:bCs/>
          <w:sz w:val="24"/>
          <w:szCs w:val="24"/>
        </w:rPr>
        <w:t>Ф</w:t>
      </w:r>
      <w:r w:rsidR="00CE600B">
        <w:rPr>
          <w:rFonts w:ascii="Times New Roman" w:hAnsi="Times New Roman" w:cs="Times New Roman"/>
          <w:bCs/>
          <w:sz w:val="24"/>
          <w:szCs w:val="24"/>
        </w:rPr>
        <w:t xml:space="preserve"> и ЭБС «ЛитРес»</w:t>
      </w:r>
      <w:r w:rsidR="00571CC2">
        <w:rPr>
          <w:rFonts w:ascii="Times New Roman" w:hAnsi="Times New Roman" w:cs="Times New Roman"/>
          <w:bCs/>
          <w:sz w:val="24"/>
          <w:szCs w:val="24"/>
        </w:rPr>
        <w:t>, проведены занятия по правилам списания литературы из библиотечного фонда</w:t>
      </w:r>
      <w:r w:rsidR="00CE60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E600B" w:rsidRPr="00A31752">
        <w:rPr>
          <w:rFonts w:ascii="Times New Roman" w:hAnsi="Times New Roman" w:cs="Times New Roman"/>
          <w:spacing w:val="4"/>
          <w:sz w:val="24"/>
          <w:szCs w:val="20"/>
        </w:rPr>
        <w:t xml:space="preserve">В рамках семинарских занятий для библиотекарей поселений </w:t>
      </w:r>
      <w:r w:rsidR="00CE600B">
        <w:rPr>
          <w:rFonts w:ascii="Times New Roman" w:hAnsi="Times New Roman" w:cs="Times New Roman"/>
          <w:spacing w:val="4"/>
          <w:sz w:val="24"/>
          <w:szCs w:val="20"/>
        </w:rPr>
        <w:t>продолжен годовой</w:t>
      </w:r>
      <w:r w:rsidR="00CE600B" w:rsidRPr="00A31752">
        <w:rPr>
          <w:rFonts w:ascii="Times New Roman" w:hAnsi="Times New Roman" w:cs="Times New Roman"/>
          <w:spacing w:val="4"/>
          <w:sz w:val="24"/>
          <w:szCs w:val="20"/>
        </w:rPr>
        <w:t xml:space="preserve"> цикл лекций «Доступная среда. Инклюзивные практики в библиотечном пространстве»</w:t>
      </w:r>
      <w:r w:rsidR="00571CC2">
        <w:rPr>
          <w:rFonts w:ascii="Times New Roman" w:hAnsi="Times New Roman" w:cs="Times New Roman"/>
          <w:spacing w:val="4"/>
          <w:sz w:val="24"/>
          <w:szCs w:val="20"/>
        </w:rPr>
        <w:t xml:space="preserve">, организованы лекции психолога </w:t>
      </w:r>
      <w:r w:rsidR="00571CC2" w:rsidRPr="00571CC2">
        <w:rPr>
          <w:rFonts w:ascii="Times New Roman" w:hAnsi="Times New Roman" w:cs="Times New Roman"/>
          <w:spacing w:val="4"/>
          <w:sz w:val="24"/>
          <w:szCs w:val="20"/>
        </w:rPr>
        <w:t>«Способы и методы взаимодействия с детьми асоциального поведения»</w:t>
      </w:r>
      <w:r w:rsidR="00571CC2">
        <w:rPr>
          <w:rFonts w:ascii="Times New Roman" w:hAnsi="Times New Roman" w:cs="Times New Roman"/>
          <w:spacing w:val="4"/>
          <w:sz w:val="24"/>
          <w:szCs w:val="20"/>
        </w:rPr>
        <w:t xml:space="preserve">, </w:t>
      </w:r>
      <w:r w:rsidR="00571CC2" w:rsidRPr="00571CC2">
        <w:rPr>
          <w:rFonts w:ascii="Times New Roman" w:hAnsi="Times New Roman" w:cs="Times New Roman"/>
          <w:spacing w:val="4"/>
          <w:sz w:val="24"/>
          <w:szCs w:val="20"/>
        </w:rPr>
        <w:t>«Особенности современных подростков: чем они отличаются от сверстников из 20 века»</w:t>
      </w:r>
      <w:r w:rsidR="00CE600B">
        <w:rPr>
          <w:rFonts w:ascii="Times New Roman" w:hAnsi="Times New Roman" w:cs="Times New Roman"/>
          <w:spacing w:val="4"/>
          <w:sz w:val="24"/>
          <w:szCs w:val="20"/>
        </w:rPr>
        <w:t xml:space="preserve">. По запросу библиотекарей поселений </w:t>
      </w:r>
      <w:r w:rsidR="00CE600B" w:rsidRPr="00321FF6">
        <w:rPr>
          <w:rFonts w:ascii="Times New Roman" w:hAnsi="Times New Roman" w:cs="Times New Roman"/>
          <w:bCs/>
          <w:sz w:val="24"/>
          <w:szCs w:val="24"/>
        </w:rPr>
        <w:t>в помощь комплектованию</w:t>
      </w:r>
      <w:r w:rsidR="00CE600B">
        <w:rPr>
          <w:rFonts w:ascii="Times New Roman" w:hAnsi="Times New Roman" w:cs="Times New Roman"/>
          <w:spacing w:val="4"/>
          <w:sz w:val="24"/>
          <w:szCs w:val="20"/>
        </w:rPr>
        <w:t xml:space="preserve"> ежемесячно проводится </w:t>
      </w:r>
      <w:r w:rsidR="00CE600B" w:rsidRPr="00321FF6">
        <w:rPr>
          <w:rFonts w:ascii="Times New Roman" w:hAnsi="Times New Roman" w:cs="Times New Roman"/>
          <w:bCs/>
          <w:sz w:val="24"/>
          <w:szCs w:val="24"/>
        </w:rPr>
        <w:t>обзор новинок художественной литературы</w:t>
      </w:r>
      <w:r w:rsidR="00CE600B">
        <w:rPr>
          <w:rFonts w:ascii="Times New Roman" w:hAnsi="Times New Roman" w:cs="Times New Roman"/>
          <w:bCs/>
          <w:sz w:val="24"/>
          <w:szCs w:val="24"/>
        </w:rPr>
        <w:t>. Сотрудниками Межпоселенческой библиотеки переданы в библиотеки района сценарные разработки к Году культурного наследия</w:t>
      </w:r>
      <w:r w:rsidR="00CE600B" w:rsidRPr="00CE600B">
        <w:t xml:space="preserve"> </w:t>
      </w:r>
      <w:r w:rsidR="00CE600B" w:rsidRPr="00CE600B">
        <w:rPr>
          <w:rFonts w:ascii="Times New Roman" w:hAnsi="Times New Roman" w:cs="Times New Roman"/>
          <w:bCs/>
          <w:sz w:val="24"/>
          <w:szCs w:val="24"/>
        </w:rPr>
        <w:t>народов России.</w:t>
      </w:r>
    </w:p>
    <w:p w:rsidR="00754A98" w:rsidRPr="0057675D" w:rsidRDefault="00754A98" w:rsidP="00754A9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i/>
          <w:sz w:val="24"/>
          <w:szCs w:val="20"/>
        </w:rPr>
      </w:pPr>
      <w:r w:rsidRPr="0057675D">
        <w:rPr>
          <w:rFonts w:ascii="Times New Roman" w:hAnsi="Times New Roman"/>
          <w:b/>
          <w:i/>
          <w:sz w:val="24"/>
          <w:szCs w:val="20"/>
        </w:rPr>
        <w:t>Виды и формы методических услуг/работ</w:t>
      </w:r>
    </w:p>
    <w:tbl>
      <w:tblPr>
        <w:tblStyle w:val="23"/>
        <w:tblW w:w="0" w:type="auto"/>
        <w:tblLook w:val="04A0"/>
      </w:tblPr>
      <w:tblGrid>
        <w:gridCol w:w="6629"/>
        <w:gridCol w:w="2942"/>
      </w:tblGrid>
      <w:tr w:rsidR="00754A98" w:rsidRPr="0057675D" w:rsidTr="00754A98">
        <w:tc>
          <w:tcPr>
            <w:tcW w:w="6629" w:type="dxa"/>
          </w:tcPr>
          <w:p w:rsidR="00754A98" w:rsidRPr="0057675D" w:rsidRDefault="00754A98" w:rsidP="00754A98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консультаций,</w:t>
            </w:r>
            <w:r w:rsidRPr="0057675D">
              <w:t xml:space="preserve"> </w:t>
            </w: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в т.ч. проведенных дистанционно</w:t>
            </w:r>
          </w:p>
        </w:tc>
        <w:tc>
          <w:tcPr>
            <w:tcW w:w="2942" w:type="dxa"/>
          </w:tcPr>
          <w:p w:rsidR="00754A98" w:rsidRPr="0057675D" w:rsidRDefault="00754A98" w:rsidP="00571CC2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1C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54A98" w:rsidRPr="0057675D" w:rsidTr="00754A98">
        <w:tc>
          <w:tcPr>
            <w:tcW w:w="6629" w:type="dxa"/>
          </w:tcPr>
          <w:p w:rsidR="00754A98" w:rsidRPr="0057675D" w:rsidRDefault="00754A98" w:rsidP="00754A98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из них групповых</w:t>
            </w:r>
          </w:p>
        </w:tc>
        <w:tc>
          <w:tcPr>
            <w:tcW w:w="2942" w:type="dxa"/>
          </w:tcPr>
          <w:p w:rsidR="00754A98" w:rsidRPr="0057675D" w:rsidRDefault="00571CC2" w:rsidP="00754A98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54A98" w:rsidRPr="0057675D" w:rsidTr="00754A98">
        <w:tc>
          <w:tcPr>
            <w:tcW w:w="6629" w:type="dxa"/>
          </w:tcPr>
          <w:p w:rsidR="00754A98" w:rsidRPr="0057675D" w:rsidRDefault="00754A98" w:rsidP="00754A98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из них индивидуальных</w:t>
            </w:r>
          </w:p>
        </w:tc>
        <w:tc>
          <w:tcPr>
            <w:tcW w:w="2942" w:type="dxa"/>
          </w:tcPr>
          <w:p w:rsidR="00754A98" w:rsidRPr="0057675D" w:rsidRDefault="00754A98" w:rsidP="00571CC2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1C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54A98" w:rsidRPr="0057675D" w:rsidTr="00754A98">
        <w:tc>
          <w:tcPr>
            <w:tcW w:w="6629" w:type="dxa"/>
          </w:tcPr>
          <w:p w:rsidR="00754A98" w:rsidRPr="0057675D" w:rsidRDefault="00754A98" w:rsidP="00754A98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совещаний, круглых столов и др. профессиональных встреч, в т.ч. в сетевом режиме</w:t>
            </w:r>
          </w:p>
        </w:tc>
        <w:tc>
          <w:tcPr>
            <w:tcW w:w="2942" w:type="dxa"/>
          </w:tcPr>
          <w:p w:rsidR="00754A98" w:rsidRPr="0057675D" w:rsidRDefault="00571CC2" w:rsidP="00754A98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A98" w:rsidRPr="0057675D" w:rsidTr="00754A98">
        <w:tc>
          <w:tcPr>
            <w:tcW w:w="6629" w:type="dxa"/>
          </w:tcPr>
          <w:p w:rsidR="00754A98" w:rsidRPr="0057675D" w:rsidRDefault="00754A98" w:rsidP="00754A98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обучающих мероприятий, в т.ч. дистанционно</w:t>
            </w:r>
          </w:p>
        </w:tc>
        <w:tc>
          <w:tcPr>
            <w:tcW w:w="2942" w:type="dxa"/>
          </w:tcPr>
          <w:p w:rsidR="00754A98" w:rsidRPr="0057675D" w:rsidRDefault="00571CC2" w:rsidP="00754A98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A98" w:rsidRPr="0057675D" w:rsidTr="00754A98">
        <w:tc>
          <w:tcPr>
            <w:tcW w:w="6629" w:type="dxa"/>
          </w:tcPr>
          <w:p w:rsidR="00754A98" w:rsidRPr="0057675D" w:rsidRDefault="00754A98" w:rsidP="00754A98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Количество  выездов  в  библиотеки  с  целью  оказания  методической  помощи, изучения опыта работы</w:t>
            </w:r>
          </w:p>
        </w:tc>
        <w:tc>
          <w:tcPr>
            <w:tcW w:w="2942" w:type="dxa"/>
          </w:tcPr>
          <w:p w:rsidR="00754A98" w:rsidRPr="0057675D" w:rsidRDefault="00007E26" w:rsidP="00571CC2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A98" w:rsidRPr="0057675D" w:rsidTr="00754A98">
        <w:tc>
          <w:tcPr>
            <w:tcW w:w="6629" w:type="dxa"/>
          </w:tcPr>
          <w:p w:rsidR="00754A98" w:rsidRPr="0057675D" w:rsidRDefault="00754A98" w:rsidP="00754A98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Мониторинги</w:t>
            </w:r>
          </w:p>
        </w:tc>
        <w:tc>
          <w:tcPr>
            <w:tcW w:w="2942" w:type="dxa"/>
          </w:tcPr>
          <w:p w:rsidR="00754A98" w:rsidRPr="0057675D" w:rsidRDefault="00007E26" w:rsidP="00754A98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54A98" w:rsidRPr="0057675D" w:rsidRDefault="00754A98" w:rsidP="00754A9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0"/>
        </w:rPr>
      </w:pPr>
    </w:p>
    <w:p w:rsidR="00C12D82" w:rsidRPr="00C12D82" w:rsidRDefault="00C12D82" w:rsidP="00C12D82">
      <w:pPr>
        <w:widowControl w:val="0"/>
        <w:tabs>
          <w:tab w:val="left" w:pos="0"/>
          <w:tab w:val="left" w:pos="567"/>
          <w:tab w:val="left" w:pos="1470"/>
        </w:tabs>
        <w:spacing w:after="0" w:line="240" w:lineRule="auto"/>
        <w:ind w:right="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D82">
        <w:rPr>
          <w:rFonts w:ascii="Times New Roman" w:eastAsia="Calibri" w:hAnsi="Times New Roman" w:cs="Times New Roman"/>
          <w:sz w:val="24"/>
          <w:szCs w:val="24"/>
        </w:rPr>
        <w:t xml:space="preserve">Методический отдел МАУК «Библиотека А. Аалто» обеспечивает единое методическое руководство деятельностью библиотеки, способствует развитию ее информационного потенциала и реализации духовных потребностей общества. </w:t>
      </w:r>
    </w:p>
    <w:p w:rsidR="00C12D82" w:rsidRPr="00C12D82" w:rsidRDefault="00C12D82" w:rsidP="00C12D82">
      <w:pPr>
        <w:widowControl w:val="0"/>
        <w:tabs>
          <w:tab w:val="left" w:pos="0"/>
          <w:tab w:val="left" w:pos="567"/>
          <w:tab w:val="left" w:pos="1470"/>
        </w:tabs>
        <w:spacing w:after="0" w:line="240" w:lineRule="auto"/>
        <w:ind w:right="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D82">
        <w:rPr>
          <w:rFonts w:ascii="Times New Roman" w:eastAsia="Calibri" w:hAnsi="Times New Roman" w:cs="Times New Roman"/>
          <w:sz w:val="24"/>
          <w:szCs w:val="24"/>
        </w:rPr>
        <w:t>В штатном расписании методического отдела 4 человека:</w:t>
      </w:r>
    </w:p>
    <w:p w:rsidR="00C12D82" w:rsidRPr="00DC1CFA" w:rsidRDefault="00C12D82" w:rsidP="00C12D82">
      <w:pPr>
        <w:widowControl w:val="0"/>
        <w:tabs>
          <w:tab w:val="left" w:pos="0"/>
          <w:tab w:val="left" w:pos="567"/>
          <w:tab w:val="left" w:pos="1470"/>
        </w:tabs>
        <w:spacing w:after="0" w:line="240" w:lineRule="auto"/>
        <w:ind w:right="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CFA">
        <w:rPr>
          <w:rFonts w:ascii="Times New Roman" w:eastAsia="Calibri" w:hAnsi="Times New Roman" w:cs="Times New Roman"/>
          <w:sz w:val="24"/>
          <w:szCs w:val="24"/>
        </w:rPr>
        <w:t>- заведующая методическим отделом;</w:t>
      </w:r>
    </w:p>
    <w:p w:rsidR="00C12D82" w:rsidRPr="00DC1CFA" w:rsidRDefault="00C12D82" w:rsidP="00C12D82">
      <w:pPr>
        <w:widowControl w:val="0"/>
        <w:tabs>
          <w:tab w:val="left" w:pos="0"/>
          <w:tab w:val="left" w:pos="567"/>
          <w:tab w:val="left" w:pos="1470"/>
        </w:tabs>
        <w:spacing w:after="0" w:line="240" w:lineRule="auto"/>
        <w:ind w:right="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CFA">
        <w:rPr>
          <w:rFonts w:ascii="Times New Roman" w:eastAsia="Calibri" w:hAnsi="Times New Roman" w:cs="Times New Roman"/>
          <w:sz w:val="24"/>
          <w:szCs w:val="24"/>
        </w:rPr>
        <w:t>- 3 методиста (из них: 1 человек работает на 0,5 ставки, 1 – находится в декретном отпуске).</w:t>
      </w:r>
    </w:p>
    <w:p w:rsidR="00633A79" w:rsidRDefault="00633A79" w:rsidP="00124D71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0"/>
        </w:rPr>
      </w:pPr>
      <w:r w:rsidRPr="00633A79">
        <w:rPr>
          <w:rFonts w:ascii="Times New Roman" w:eastAsia="Calibri" w:hAnsi="Times New Roman" w:cs="Times New Roman"/>
          <w:sz w:val="24"/>
          <w:szCs w:val="24"/>
        </w:rPr>
        <w:t>В 2022 году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A79">
        <w:rPr>
          <w:rFonts w:ascii="Times New Roman" w:hAnsi="Times New Roman" w:cs="Times New Roman"/>
          <w:sz w:val="24"/>
          <w:szCs w:val="20"/>
        </w:rPr>
        <w:t>Библиотека Алвара Аалто стала соорганизатором КорФор-2022</w:t>
      </w:r>
      <w:r w:rsidRPr="00DC1CFA">
        <w:rPr>
          <w:rFonts w:ascii="Times New Roman" w:hAnsi="Times New Roman" w:cs="Times New Roman"/>
          <w:sz w:val="24"/>
          <w:szCs w:val="20"/>
        </w:rPr>
        <w:t xml:space="preserve"> (Корпоративный форум библиотек). Конференция проходила в очном и дистанционном </w:t>
      </w:r>
      <w:proofErr w:type="gramStart"/>
      <w:r w:rsidRPr="00DC1CFA">
        <w:rPr>
          <w:rFonts w:ascii="Times New Roman" w:hAnsi="Times New Roman" w:cs="Times New Roman"/>
          <w:sz w:val="24"/>
          <w:szCs w:val="20"/>
        </w:rPr>
        <w:t>форматах</w:t>
      </w:r>
      <w:proofErr w:type="gramEnd"/>
      <w:r w:rsidRPr="00DC1CFA">
        <w:rPr>
          <w:rFonts w:ascii="Times New Roman" w:hAnsi="Times New Roman" w:cs="Times New Roman"/>
          <w:sz w:val="24"/>
          <w:szCs w:val="20"/>
        </w:rPr>
        <w:t xml:space="preserve"> с 20 по 23 июн</w:t>
      </w:r>
      <w:r w:rsidR="00124D71">
        <w:rPr>
          <w:rFonts w:ascii="Times New Roman" w:hAnsi="Times New Roman" w:cs="Times New Roman"/>
          <w:sz w:val="24"/>
          <w:szCs w:val="20"/>
        </w:rPr>
        <w:t>я в Санкт-Петербурге и Выборге. В</w:t>
      </w:r>
      <w:r w:rsidRPr="00C12D82">
        <w:rPr>
          <w:rFonts w:ascii="Times New Roman" w:hAnsi="Times New Roman" w:cs="Times New Roman"/>
          <w:sz w:val="24"/>
          <w:szCs w:val="20"/>
        </w:rPr>
        <w:t xml:space="preserve"> библиотеке А. Аалто состоялся семинар для участников XX международной конференции «Корпоративные библиотечные системы: технологии и инновации»,</w:t>
      </w:r>
      <w:r w:rsidRPr="00DC1CFA">
        <w:rPr>
          <w:rFonts w:ascii="Times New Roman" w:hAnsi="Times New Roman" w:cs="Times New Roman"/>
          <w:sz w:val="24"/>
          <w:szCs w:val="20"/>
        </w:rPr>
        <w:t xml:space="preserve"> совместно с АРБИКОН (Ассоциированные региональные библиотечные консорциумы). </w:t>
      </w:r>
      <w:proofErr w:type="gramStart"/>
      <w:r w:rsidRPr="00DC1CFA">
        <w:rPr>
          <w:rFonts w:ascii="Times New Roman" w:hAnsi="Times New Roman" w:cs="Times New Roman"/>
          <w:sz w:val="24"/>
          <w:szCs w:val="20"/>
        </w:rPr>
        <w:t xml:space="preserve">Сотрудники библиотеки А. Аалто познакомили участников с формами информационно-библиотечного обслуживания в библиотеке, организацией пространства для пользователей (принципы свободного пространства, заложенные при ее проектировании и строительстве, не только не устарели до настоящего времени, но и представляются наиболее прогрессивными в современной практике библиотечного строительства), проектами развития библиотеки, провели экскурсию по библиотеке как объекту культурного наследия РФ. </w:t>
      </w:r>
      <w:proofErr w:type="gramEnd"/>
    </w:p>
    <w:p w:rsidR="00633A79" w:rsidRPr="00DC1CFA" w:rsidRDefault="00633A79" w:rsidP="00633A79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C12D82">
        <w:rPr>
          <w:rFonts w:ascii="Times New Roman" w:eastAsia="Lucida Sans Unicode" w:hAnsi="Times New Roman" w:cs="Times New Roman"/>
          <w:bCs/>
          <w:sz w:val="24"/>
          <w:szCs w:val="24"/>
        </w:rPr>
        <w:t xml:space="preserve">25 мая 2022 года в библиотеке А. Аалто состоялся межрегиональный семинар-практикум «Новые формы работы школьных и публичных библиотек с общеобразовательными учреждениями». </w:t>
      </w:r>
      <w:r w:rsidRPr="00DC1CFA">
        <w:rPr>
          <w:rFonts w:ascii="Times New Roman" w:eastAsia="Lucida Sans Unicode" w:hAnsi="Times New Roman" w:cs="Times New Roman"/>
          <w:bCs/>
          <w:sz w:val="24"/>
          <w:szCs w:val="24"/>
        </w:rPr>
        <w:t>Семинар был организован для методистов по библиотечным фондам школ Ленинградской области и города Санкт-Петербурга совместно с Ленинградским областным институтом развития образования.</w:t>
      </w:r>
    </w:p>
    <w:p w:rsidR="00633A79" w:rsidRPr="00DC1CFA" w:rsidRDefault="00633A79" w:rsidP="00633A79">
      <w:pPr>
        <w:tabs>
          <w:tab w:val="left" w:pos="28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0"/>
        </w:rPr>
      </w:pPr>
    </w:p>
    <w:p w:rsidR="00DE2005" w:rsidRPr="0057675D" w:rsidRDefault="00DE2005" w:rsidP="00DE200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библиотеках поселений Выборгского района в</w:t>
      </w:r>
      <w:r w:rsidR="00DD386A">
        <w:rPr>
          <w:rFonts w:ascii="Times New Roman" w:hAnsi="Times New Roman" w:cs="Times New Roman"/>
          <w:sz w:val="24"/>
          <w:szCs w:val="24"/>
          <w:lang w:eastAsia="ru-RU"/>
        </w:rPr>
        <w:t xml:space="preserve">ыделена ставка методиста в Высоцкой городской библиотеке: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занимается статистикой и </w:t>
      </w:r>
      <w:r w:rsidRPr="00DE2005">
        <w:rPr>
          <w:rFonts w:ascii="Times New Roman" w:hAnsi="Times New Roman" w:cs="Times New Roman"/>
          <w:sz w:val="24"/>
          <w:szCs w:val="24"/>
          <w:lang w:eastAsia="ru-RU"/>
        </w:rPr>
        <w:t>организационными документами.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В штатном расписании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остальных </w:t>
      </w:r>
      <w:r w:rsidRPr="0057675D">
        <w:rPr>
          <w:rFonts w:ascii="Times New Roman" w:hAnsi="Times New Roman" w:cs="Times New Roman"/>
          <w:sz w:val="24"/>
          <w:szCs w:val="24"/>
          <w:lang w:eastAsia="ru-RU"/>
        </w:rPr>
        <w:t>библиотек 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авки методиста не предусмотрено</w:t>
      </w:r>
      <w:r w:rsidRPr="0057675D">
        <w:rPr>
          <w:rFonts w:ascii="Times New Roman" w:hAnsi="Times New Roman"/>
          <w:sz w:val="24"/>
        </w:rPr>
        <w:t>.</w:t>
      </w:r>
    </w:p>
    <w:p w:rsidR="00E17406" w:rsidRDefault="00E17406" w:rsidP="004959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62059728"/>
      <w:bookmarkStart w:id="43" w:name="_Toc125557071"/>
      <w:r w:rsidRPr="00E129C1">
        <w:rPr>
          <w:rFonts w:ascii="Times New Roman" w:hAnsi="Times New Roman" w:cs="Times New Roman"/>
          <w:color w:val="auto"/>
          <w:sz w:val="24"/>
          <w:szCs w:val="24"/>
        </w:rPr>
        <w:t>9.</w:t>
      </w:r>
      <w:r w:rsidR="00D93615" w:rsidRPr="00E129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29C1">
        <w:rPr>
          <w:rFonts w:ascii="Times New Roman" w:hAnsi="Times New Roman" w:cs="Times New Roman"/>
          <w:color w:val="auto"/>
          <w:sz w:val="24"/>
          <w:szCs w:val="24"/>
        </w:rPr>
        <w:t>Библиотечные кадры</w:t>
      </w:r>
      <w:bookmarkEnd w:id="42"/>
      <w:bookmarkEnd w:id="43"/>
    </w:p>
    <w:p w:rsidR="00857A08" w:rsidRPr="00F3403B" w:rsidRDefault="00857A08" w:rsidP="00857A0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3B">
        <w:rPr>
          <w:rFonts w:ascii="Times New Roman" w:hAnsi="Times New Roman" w:cs="Times New Roman"/>
          <w:b/>
          <w:sz w:val="24"/>
          <w:szCs w:val="24"/>
        </w:rPr>
        <w:t>Штат муниципальных библиотек</w:t>
      </w:r>
    </w:p>
    <w:tbl>
      <w:tblPr>
        <w:tblpPr w:leftFromText="180" w:rightFromText="180" w:vertAnchor="text" w:horzAnchor="margin" w:tblpXSpec="center" w:tblpY="276"/>
        <w:tblW w:w="4947" w:type="pct"/>
        <w:tblLayout w:type="fixed"/>
        <w:tblLook w:val="00A0"/>
      </w:tblPr>
      <w:tblGrid>
        <w:gridCol w:w="3203"/>
        <w:gridCol w:w="1051"/>
        <w:gridCol w:w="941"/>
        <w:gridCol w:w="1074"/>
        <w:gridCol w:w="1083"/>
        <w:gridCol w:w="1074"/>
        <w:gridCol w:w="1044"/>
      </w:tblGrid>
      <w:tr w:rsidR="00857A08" w:rsidRPr="00F3403B" w:rsidTr="00857A08">
        <w:trPr>
          <w:trHeight w:val="773"/>
        </w:trPr>
        <w:tc>
          <w:tcPr>
            <w:tcW w:w="1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 библиотеки на конец года</w:t>
            </w: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ставок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 xml:space="preserve">из них основной персонал 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7A08" w:rsidRPr="00F3403B" w:rsidTr="00857A08">
        <w:trPr>
          <w:trHeight w:val="417"/>
        </w:trPr>
        <w:tc>
          <w:tcPr>
            <w:tcW w:w="1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57A08" w:rsidRPr="00F3403B" w:rsidRDefault="00857A08" w:rsidP="00857A08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F3403B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57A08" w:rsidRPr="00F3403B" w:rsidRDefault="00857A08" w:rsidP="00857A08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F3403B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57A08" w:rsidRPr="00F3403B" w:rsidRDefault="00857A08" w:rsidP="00857A08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F3403B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57A08" w:rsidRPr="00F3403B" w:rsidRDefault="00857A08" w:rsidP="00857A08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F3403B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57A08" w:rsidRPr="00F3403B" w:rsidRDefault="00857A08" w:rsidP="00857A08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F3403B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57A08" w:rsidRPr="00F3403B" w:rsidRDefault="00857A08" w:rsidP="00857A08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F3403B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</w:tr>
      <w:tr w:rsidR="00857A08" w:rsidRPr="00F3403B" w:rsidTr="00857A08">
        <w:trPr>
          <w:trHeight w:val="307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«Межпоселенческая библиотека Выборгского района»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57A08" w:rsidRPr="00F3403B" w:rsidTr="00857A08">
        <w:trPr>
          <w:trHeight w:val="825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МАУК  «Центральная городская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 xml:space="preserve"> А. Аалто»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 xml:space="preserve">МБУ «Высоцкая городская </w:t>
            </w:r>
            <w:r w:rsidRPr="00F3403B">
              <w:rPr>
                <w:rFonts w:ascii="Times New Roman" w:hAnsi="Times New Roman" w:cs="Times New Roman"/>
                <w:lang w:eastAsia="ru-RU"/>
              </w:rPr>
              <w:lastRenderedPageBreak/>
              <w:t>библиотека»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Гончаровское сельское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Библиотеки Гончаровского сельского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Библиотеки</w:t>
            </w:r>
            <w:r w:rsidRPr="00F3403B">
              <w:rPr>
                <w:rFonts w:ascii="Times New Roman" w:hAnsi="Times New Roman" w:cs="Times New Roman"/>
              </w:rPr>
              <w:t xml:space="preserve">   Каменногорского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Библиотеки  Красносельского сельского 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Первомайское сельское посел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Библиотеки</w:t>
            </w:r>
            <w:r w:rsidRPr="00F3403B">
              <w:rPr>
                <w:rFonts w:ascii="Times New Roman" w:hAnsi="Times New Roman" w:cs="Times New Roman"/>
              </w:rPr>
              <w:t xml:space="preserve">  Первомайского сельского 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</w:rPr>
              <w:t>Полянское сельское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Библиотеки</w:t>
            </w:r>
            <w:r w:rsidRPr="00F3403B">
              <w:rPr>
                <w:rFonts w:ascii="Times New Roman" w:hAnsi="Times New Roman" w:cs="Times New Roman"/>
              </w:rPr>
              <w:t xml:space="preserve">  Полянского сельское поселение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Библиотеки  Приморского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Библиотеки Рощинского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</w:rPr>
              <w:t>Светогорское городское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Библиотеки</w:t>
            </w:r>
            <w:r w:rsidRPr="00F3403B">
              <w:rPr>
                <w:rFonts w:ascii="Times New Roman" w:hAnsi="Times New Roman" w:cs="Times New Roman"/>
              </w:rPr>
              <w:t xml:space="preserve">   Светогорского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Селезневское сельское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Библиотеки</w:t>
            </w:r>
            <w:r w:rsidRPr="00F3403B">
              <w:rPr>
                <w:rFonts w:ascii="Times New Roman" w:hAnsi="Times New Roman" w:cs="Times New Roman"/>
              </w:rPr>
              <w:t xml:space="preserve">   Селезневского сельского 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Советское городское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Библиотеки</w:t>
            </w:r>
            <w:r w:rsidRPr="00F3403B">
              <w:rPr>
                <w:rFonts w:ascii="Times New Roman" w:hAnsi="Times New Roman" w:cs="Times New Roman"/>
                <w:sz w:val="20"/>
                <w:szCs w:val="20"/>
              </w:rPr>
              <w:t xml:space="preserve">   Советского городского 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31788F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</w:tr>
      <w:tr w:rsidR="00857A08" w:rsidRPr="00F3403B" w:rsidTr="00857A08">
        <w:trPr>
          <w:trHeight w:val="307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</w:rPr>
              <w:t>Всего по району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165,25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</w:tr>
    </w:tbl>
    <w:p w:rsidR="00857A08" w:rsidRPr="00F3403B" w:rsidRDefault="00857A08" w:rsidP="00857A08">
      <w:pPr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7A08" w:rsidRPr="00F3403B" w:rsidRDefault="00857A08" w:rsidP="00857A08">
      <w:pPr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403B">
        <w:rPr>
          <w:rFonts w:ascii="Times New Roman" w:hAnsi="Times New Roman" w:cs="Times New Roman"/>
          <w:b/>
          <w:sz w:val="24"/>
          <w:szCs w:val="28"/>
        </w:rPr>
        <w:t xml:space="preserve">Численность персонала </w:t>
      </w:r>
      <w:r>
        <w:rPr>
          <w:rFonts w:ascii="Times New Roman" w:hAnsi="Times New Roman" w:cs="Times New Roman"/>
          <w:b/>
          <w:sz w:val="24"/>
          <w:szCs w:val="28"/>
        </w:rPr>
        <w:t>муниципальных библиотек</w:t>
      </w:r>
    </w:p>
    <w:tbl>
      <w:tblPr>
        <w:tblpPr w:leftFromText="180" w:rightFromText="180" w:vertAnchor="text" w:horzAnchor="margin" w:tblpXSpec="center" w:tblpY="276"/>
        <w:tblW w:w="5000" w:type="pct"/>
        <w:tblLayout w:type="fixed"/>
        <w:tblLook w:val="00A0"/>
      </w:tblPr>
      <w:tblGrid>
        <w:gridCol w:w="2513"/>
        <w:gridCol w:w="69"/>
        <w:gridCol w:w="783"/>
        <w:gridCol w:w="140"/>
        <w:gridCol w:w="710"/>
        <w:gridCol w:w="142"/>
        <w:gridCol w:w="56"/>
        <w:gridCol w:w="658"/>
        <w:gridCol w:w="100"/>
        <w:gridCol w:w="609"/>
        <w:gridCol w:w="145"/>
        <w:gridCol w:w="563"/>
        <w:gridCol w:w="144"/>
        <w:gridCol w:w="50"/>
        <w:gridCol w:w="658"/>
        <w:gridCol w:w="727"/>
        <w:gridCol w:w="754"/>
        <w:gridCol w:w="750"/>
      </w:tblGrid>
      <w:tr w:rsidR="00857A08" w:rsidRPr="00F3403B" w:rsidTr="00857A08">
        <w:trPr>
          <w:trHeight w:val="436"/>
        </w:trPr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57A08" w:rsidRPr="004C2EA1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библиотеки</w:t>
            </w:r>
          </w:p>
        </w:tc>
        <w:tc>
          <w:tcPr>
            <w:tcW w:w="133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Всего работников на конец года (чел.)</w:t>
            </w:r>
          </w:p>
        </w:tc>
        <w:tc>
          <w:tcPr>
            <w:tcW w:w="23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В том числе работников, относящихся:</w:t>
            </w:r>
          </w:p>
        </w:tc>
      </w:tr>
      <w:tr w:rsidR="00857A08" w:rsidRPr="00F3403B" w:rsidTr="00857A08">
        <w:trPr>
          <w:trHeight w:val="606"/>
        </w:trPr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к основному персоналу (чел.)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A1">
              <w:rPr>
                <w:rFonts w:ascii="Times New Roman" w:hAnsi="Times New Roman" w:cs="Times New Roman"/>
                <w:sz w:val="23"/>
                <w:szCs w:val="23"/>
              </w:rPr>
              <w:t>к вспомогательному персоналу</w:t>
            </w: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</w:tr>
      <w:tr w:rsidR="00857A08" w:rsidRPr="00F3403B" w:rsidTr="00857A08">
        <w:trPr>
          <w:trHeight w:val="417"/>
        </w:trPr>
        <w:tc>
          <w:tcPr>
            <w:tcW w:w="1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57A08" w:rsidRPr="004C2EA1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A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57A08" w:rsidRPr="004C2EA1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A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57A08" w:rsidRPr="004C2EA1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57A08" w:rsidRPr="004C2EA1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57A08" w:rsidRPr="004C2EA1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57A08" w:rsidRPr="004C2EA1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57A08" w:rsidRPr="004C2EA1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57A08" w:rsidRPr="004C2EA1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57A08" w:rsidRPr="004C2EA1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857A08" w:rsidRPr="00F3403B" w:rsidTr="00857A08">
        <w:trPr>
          <w:trHeight w:val="307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МБУК «Межпоселенческая библиотека Выборгского района»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7A08" w:rsidRPr="00F3403B" w:rsidTr="00857A08">
        <w:trPr>
          <w:trHeight w:val="307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>МАУК  «Центральная городская библиотека А.Аалто»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</w:tr>
      <w:tr w:rsidR="00857A08" w:rsidRPr="00F3403B" w:rsidTr="00857A08">
        <w:trPr>
          <w:trHeight w:val="1026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МБУ «Высоцкая городская библиотека»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Гончаровское сельское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Библиотеки Гончаровского сельского поселения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>Библиотеки Каменногорского  городского поселения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Библиотеки Красносельского сельского  поселения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>Библиотеки Первомайского сельского поселения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</w:rPr>
              <w:t>Полянское сельское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lastRenderedPageBreak/>
              <w:t>Библиотеки Полянского сельского поселения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Библиотеки Приморского городского поселения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Библиотеки Рощинского городского поселения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</w:rPr>
              <w:t>Светогорское городское поселение</w:t>
            </w:r>
          </w:p>
        </w:tc>
      </w:tr>
      <w:tr w:rsidR="00857A08" w:rsidRPr="00F3403B" w:rsidTr="00857A08">
        <w:trPr>
          <w:trHeight w:val="888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>Библиотеки Светогорского городского поселения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Селезневское сельское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>Библиотеки Селезневского сельского  поселения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Советское городское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>Библиотеки Советского городского поселения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7A08" w:rsidRPr="00F3403B" w:rsidTr="00857A08">
        <w:trPr>
          <w:trHeight w:val="307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району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</w:tbl>
    <w:p w:rsidR="00857A08" w:rsidRPr="00F3403B" w:rsidRDefault="00857A08" w:rsidP="00857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A08" w:rsidRPr="00F3403B" w:rsidRDefault="00857A08" w:rsidP="00857A0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3B">
        <w:rPr>
          <w:rFonts w:ascii="Times New Roman" w:hAnsi="Times New Roman" w:cs="Times New Roman"/>
          <w:sz w:val="24"/>
          <w:szCs w:val="24"/>
        </w:rPr>
        <w:t xml:space="preserve">Общая численность персонала муниципальных библиотек Выборгского района на </w:t>
      </w:r>
      <w:r>
        <w:rPr>
          <w:rFonts w:ascii="Times New Roman" w:hAnsi="Times New Roman" w:cs="Times New Roman"/>
          <w:sz w:val="24"/>
          <w:szCs w:val="24"/>
        </w:rPr>
        <w:t>31.12.</w:t>
      </w:r>
      <w:r w:rsidRPr="00F3403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2 г. составляет 175 </w:t>
      </w:r>
      <w:r w:rsidRPr="00F3403B">
        <w:rPr>
          <w:rFonts w:ascii="Times New Roman" w:hAnsi="Times New Roman" w:cs="Times New Roman"/>
          <w:sz w:val="24"/>
          <w:szCs w:val="24"/>
        </w:rPr>
        <w:t xml:space="preserve">человек, работающих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169</w:t>
      </w:r>
      <w:r w:rsidRPr="00F340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ставок</w:t>
      </w:r>
      <w:r w:rsidRPr="00F340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403B">
        <w:rPr>
          <w:rFonts w:ascii="Times New Roman" w:hAnsi="Times New Roman" w:cs="Times New Roman"/>
          <w:sz w:val="24"/>
          <w:szCs w:val="24"/>
        </w:rPr>
        <w:t>Фактическое</w:t>
      </w:r>
      <w:r>
        <w:rPr>
          <w:rFonts w:ascii="Times New Roman" w:hAnsi="Times New Roman" w:cs="Times New Roman"/>
          <w:sz w:val="24"/>
          <w:szCs w:val="24"/>
        </w:rPr>
        <w:t xml:space="preserve"> число работников в декабре 2022 года превысило показатель</w:t>
      </w:r>
      <w:r w:rsidRPr="00F3403B">
        <w:rPr>
          <w:rFonts w:ascii="Times New Roman" w:hAnsi="Times New Roman" w:cs="Times New Roman"/>
          <w:sz w:val="24"/>
          <w:szCs w:val="24"/>
        </w:rPr>
        <w:t xml:space="preserve"> декаб</w:t>
      </w:r>
      <w:r>
        <w:rPr>
          <w:rFonts w:ascii="Times New Roman" w:hAnsi="Times New Roman" w:cs="Times New Roman"/>
          <w:sz w:val="24"/>
          <w:szCs w:val="24"/>
        </w:rPr>
        <w:t>ря 2021</w:t>
      </w:r>
      <w:r w:rsidRPr="00F3403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Увеличение численности произошло из-за изменений в штатном расписании МБУК «Межпоселенческая библиотека Выборгского района», а именно: выход одного сотрудника из отпуска по уходу за ребенком до 3-х лет, выделение дополнительных </w:t>
      </w:r>
      <w:r w:rsidR="000910A3">
        <w:rPr>
          <w:rFonts w:ascii="Times New Roman" w:hAnsi="Times New Roman" w:cs="Times New Roman"/>
          <w:sz w:val="24"/>
          <w:szCs w:val="24"/>
        </w:rPr>
        <w:t xml:space="preserve">ставок </w:t>
      </w:r>
      <w:r>
        <w:rPr>
          <w:rFonts w:ascii="Times New Roman" w:hAnsi="Times New Roman" w:cs="Times New Roman"/>
          <w:sz w:val="24"/>
          <w:szCs w:val="24"/>
        </w:rPr>
        <w:t xml:space="preserve"> основного </w:t>
      </w:r>
      <w:r w:rsidR="000910A3">
        <w:rPr>
          <w:rFonts w:ascii="Times New Roman" w:hAnsi="Times New Roman" w:cs="Times New Roman"/>
          <w:sz w:val="24"/>
          <w:szCs w:val="24"/>
        </w:rPr>
        <w:t>и вспомогательного персонала в связи с передачей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МО «Город Выборг» нового помещения для нужд библиотеки.</w:t>
      </w:r>
      <w:proofErr w:type="gramEnd"/>
    </w:p>
    <w:p w:rsidR="00857A08" w:rsidRPr="00F3403B" w:rsidRDefault="00857A08" w:rsidP="00857A08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03B">
        <w:rPr>
          <w:rFonts w:ascii="Times New Roman" w:hAnsi="Times New Roman" w:cs="Times New Roman"/>
          <w:sz w:val="24"/>
          <w:szCs w:val="24"/>
        </w:rPr>
        <w:t xml:space="preserve">  На 1 сотрудника </w:t>
      </w:r>
      <w:r>
        <w:rPr>
          <w:rFonts w:ascii="Times New Roman" w:hAnsi="Times New Roman" w:cs="Times New Roman"/>
          <w:sz w:val="24"/>
          <w:szCs w:val="24"/>
        </w:rPr>
        <w:t>в целом по району увеличился</w:t>
      </w:r>
      <w:r w:rsidRPr="00F3403B">
        <w:rPr>
          <w:rFonts w:ascii="Times New Roman" w:hAnsi="Times New Roman" w:cs="Times New Roman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3403B">
        <w:rPr>
          <w:rFonts w:ascii="Times New Roman" w:hAnsi="Times New Roman" w:cs="Times New Roman"/>
          <w:sz w:val="24"/>
          <w:szCs w:val="24"/>
        </w:rPr>
        <w:t xml:space="preserve"> персонал</w:t>
      </w:r>
      <w:r>
        <w:rPr>
          <w:rFonts w:ascii="Times New Roman" w:hAnsi="Times New Roman" w:cs="Times New Roman"/>
          <w:sz w:val="24"/>
          <w:szCs w:val="24"/>
        </w:rPr>
        <w:t xml:space="preserve"> библиотек и составляет 124</w:t>
      </w:r>
      <w:r w:rsidRPr="00F3403B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0910A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выделен</w:t>
      </w:r>
      <w:r w:rsidR="000910A3">
        <w:rPr>
          <w:rFonts w:ascii="Times New Roman" w:hAnsi="Times New Roman" w:cs="Times New Roman"/>
          <w:sz w:val="24"/>
          <w:szCs w:val="24"/>
        </w:rPr>
        <w:t>а дополнительная</w:t>
      </w:r>
      <w:r>
        <w:rPr>
          <w:rFonts w:ascii="Times New Roman" w:hAnsi="Times New Roman" w:cs="Times New Roman"/>
          <w:sz w:val="24"/>
          <w:szCs w:val="24"/>
        </w:rPr>
        <w:t xml:space="preserve"> ставк</w:t>
      </w:r>
      <w:r w:rsidR="000910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библиотекаря в отдел комплектования в МБУК «Межпоселенческая библиотека Выборгского района»</w:t>
      </w:r>
      <w:r w:rsidR="000910A3">
        <w:rPr>
          <w:rFonts w:ascii="Times New Roman" w:hAnsi="Times New Roman" w:cs="Times New Roman"/>
          <w:sz w:val="24"/>
          <w:szCs w:val="24"/>
        </w:rPr>
        <w:t>.</w:t>
      </w:r>
    </w:p>
    <w:p w:rsidR="00857A08" w:rsidRDefault="00857A08" w:rsidP="00857A08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Вспомогательный персонал библиотек</w:t>
      </w:r>
      <w:r w:rsidRPr="00F3403B">
        <w:rPr>
          <w:rFonts w:ascii="Times New Roman" w:hAnsi="Times New Roman" w:cs="Times New Roman"/>
          <w:sz w:val="24"/>
          <w:szCs w:val="24"/>
        </w:rPr>
        <w:t xml:space="preserve"> Выборгского района на конец</w:t>
      </w:r>
      <w:r>
        <w:rPr>
          <w:rFonts w:ascii="Times New Roman" w:hAnsi="Times New Roman" w:cs="Times New Roman"/>
          <w:sz w:val="24"/>
          <w:szCs w:val="24"/>
        </w:rPr>
        <w:t xml:space="preserve"> отчетного периода составляет 51</w:t>
      </w:r>
      <w:r w:rsidRPr="00F3403B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7D2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Численность</w:t>
      </w:r>
      <w:r w:rsidRPr="00F3403B">
        <w:rPr>
          <w:rFonts w:ascii="Times New Roman" w:hAnsi="Times New Roman" w:cs="Times New Roman"/>
          <w:sz w:val="24"/>
          <w:szCs w:val="24"/>
        </w:rPr>
        <w:t xml:space="preserve"> вспомогател</w:t>
      </w:r>
      <w:r>
        <w:rPr>
          <w:rFonts w:ascii="Times New Roman" w:hAnsi="Times New Roman" w:cs="Times New Roman"/>
          <w:sz w:val="24"/>
          <w:szCs w:val="24"/>
        </w:rPr>
        <w:t>ьного персонала увеличилась на 4 человека</w:t>
      </w:r>
      <w:r w:rsidRPr="00F3403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увеличение штатной численности </w:t>
      </w:r>
      <w:r w:rsidR="000910A3">
        <w:rPr>
          <w:rFonts w:ascii="Times New Roman" w:hAnsi="Times New Roman" w:cs="Times New Roman"/>
          <w:sz w:val="24"/>
          <w:szCs w:val="24"/>
        </w:rPr>
        <w:t>уборщиков</w:t>
      </w:r>
      <w:r>
        <w:rPr>
          <w:rFonts w:ascii="Times New Roman" w:hAnsi="Times New Roman" w:cs="Times New Roman"/>
          <w:sz w:val="24"/>
          <w:szCs w:val="24"/>
        </w:rPr>
        <w:t xml:space="preserve"> МБУК «Межпоселенческая библиотека Выборгского района и выход сетевого администратора из отпуска по уходу за ребенком до 3-х лет в </w:t>
      </w:r>
      <w:r w:rsidRPr="000910A3">
        <w:rPr>
          <w:rFonts w:ascii="Times New Roman" w:hAnsi="Times New Roman" w:cs="Times New Roman"/>
          <w:sz w:val="24"/>
          <w:szCs w:val="24"/>
        </w:rPr>
        <w:t>МАУК  «Центральная городская библиотека А.Аалто».</w:t>
      </w:r>
    </w:p>
    <w:p w:rsidR="000910A3" w:rsidRDefault="00857A08" w:rsidP="00857A08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28055B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Общая численность персонала библиотек Светогорского го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родского поселения </w:t>
      </w:r>
      <w:proofErr w:type="gramStart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на конец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2022</w:t>
      </w:r>
      <w:r w:rsidRPr="0028055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года составляет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9 штатных единиц/ставок – в 2021</w:t>
      </w:r>
      <w:r w:rsidRPr="0028055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году в штатном расписании произошли изменения, а именно  -  должности главного библиотекаря были переведены на 0,75 ставки.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В 2022 году возвращены целые ставки. </w:t>
      </w:r>
    </w:p>
    <w:p w:rsidR="00857A08" w:rsidRPr="005F7F34" w:rsidRDefault="00857A08" w:rsidP="00857A08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5">
        <w:rPr>
          <w:rFonts w:ascii="Times New Roman" w:hAnsi="Times New Roman" w:cs="Times New Roman"/>
          <w:sz w:val="24"/>
          <w:szCs w:val="24"/>
          <w:lang w:val="ru-RU"/>
        </w:rPr>
        <w:t xml:space="preserve">За последние три года количество штатных единиц в библиотеках Приморского городского поселения осталось на прежнем уровне. </w:t>
      </w:r>
      <w:r w:rsidRPr="005F7F34">
        <w:rPr>
          <w:rFonts w:ascii="Times New Roman" w:hAnsi="Times New Roman" w:cs="Times New Roman"/>
          <w:sz w:val="24"/>
          <w:szCs w:val="24"/>
          <w:lang w:val="ru-RU"/>
        </w:rPr>
        <w:t xml:space="preserve">Однако по причине оптимизации расходов бюджета произошло изменение в должностном составе. Так, в четырех сельских библиотеках поселения: Ермиловской, Глебычевской, Краснодолинской и Рябовской должности заведующего отделом изменили на должности главного библиотекаря. </w:t>
      </w:r>
      <w:r w:rsidRPr="003C12E7">
        <w:rPr>
          <w:rFonts w:ascii="Times New Roman" w:hAnsi="Times New Roman" w:cs="Times New Roman"/>
          <w:sz w:val="24"/>
          <w:szCs w:val="24"/>
          <w:lang w:val="ru-RU"/>
        </w:rPr>
        <w:t>На конец декабря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C12E7">
        <w:rPr>
          <w:rFonts w:ascii="Times New Roman" w:hAnsi="Times New Roman" w:cs="Times New Roman"/>
          <w:sz w:val="24"/>
          <w:szCs w:val="24"/>
          <w:lang w:val="ru-RU"/>
        </w:rPr>
        <w:t xml:space="preserve"> г. в штатном расписании библиотек Приморского городского поселения - 8 ставок основного персонала (7 полных и 2 по 0,5 ставки). </w:t>
      </w:r>
      <w:r w:rsidRPr="005F7F34">
        <w:rPr>
          <w:rFonts w:ascii="Times New Roman" w:hAnsi="Times New Roman" w:cs="Times New Roman"/>
          <w:sz w:val="24"/>
          <w:szCs w:val="24"/>
          <w:lang w:val="ru-RU"/>
        </w:rPr>
        <w:t xml:space="preserve">Вспомогательный –2,25 ставок, из них 4  по 0,5 ставки и одна 0,25 ставки (уборщики). Число </w:t>
      </w:r>
      <w:proofErr w:type="gramStart"/>
      <w:r w:rsidRPr="005F7F34">
        <w:rPr>
          <w:rFonts w:ascii="Times New Roman" w:hAnsi="Times New Roman" w:cs="Times New Roman"/>
          <w:sz w:val="24"/>
          <w:szCs w:val="24"/>
          <w:lang w:val="ru-RU"/>
        </w:rPr>
        <w:t>работающих</w:t>
      </w:r>
      <w:proofErr w:type="gramEnd"/>
      <w:r w:rsidRPr="005F7F34">
        <w:rPr>
          <w:rFonts w:ascii="Times New Roman" w:hAnsi="Times New Roman" w:cs="Times New Roman"/>
          <w:sz w:val="24"/>
          <w:szCs w:val="24"/>
          <w:lang w:val="ru-RU"/>
        </w:rPr>
        <w:t xml:space="preserve"> на неполные ставки - 4 человека. Вакансий в библиотеках поселения  нет.</w:t>
      </w:r>
    </w:p>
    <w:p w:rsidR="00857A08" w:rsidRPr="00F3403B" w:rsidRDefault="00857A08" w:rsidP="00857A0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3B">
        <w:rPr>
          <w:rFonts w:ascii="Times New Roman" w:hAnsi="Times New Roman" w:cs="Times New Roman"/>
          <w:sz w:val="24"/>
          <w:szCs w:val="24"/>
        </w:rPr>
        <w:t>Стабильн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34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остается кадровая ситуация</w:t>
      </w:r>
      <w:r w:rsidRPr="00F3403B">
        <w:rPr>
          <w:rFonts w:ascii="Times New Roman" w:hAnsi="Times New Roman" w:cs="Times New Roman"/>
          <w:sz w:val="24"/>
          <w:szCs w:val="24"/>
        </w:rPr>
        <w:t xml:space="preserve"> в библиотеках Гончаровского, Красносельского, Первомайского, Полянского, Селезневского сельских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403B">
        <w:rPr>
          <w:rFonts w:ascii="Times New Roman" w:hAnsi="Times New Roman" w:cs="Times New Roman"/>
          <w:sz w:val="24"/>
          <w:szCs w:val="24"/>
        </w:rPr>
        <w:t xml:space="preserve"> Высоцкого</w:t>
      </w:r>
      <w:r>
        <w:rPr>
          <w:rFonts w:ascii="Times New Roman" w:hAnsi="Times New Roman" w:cs="Times New Roman"/>
          <w:sz w:val="24"/>
          <w:szCs w:val="24"/>
        </w:rPr>
        <w:t xml:space="preserve"> и Каменногорского</w:t>
      </w:r>
      <w:r w:rsidRPr="00F3403B">
        <w:rPr>
          <w:rFonts w:ascii="Times New Roman" w:hAnsi="Times New Roman" w:cs="Times New Roman"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F3403B">
        <w:rPr>
          <w:rFonts w:ascii="Times New Roman" w:hAnsi="Times New Roman" w:cs="Times New Roman"/>
          <w:sz w:val="24"/>
          <w:szCs w:val="24"/>
        </w:rPr>
        <w:t xml:space="preserve"> поселений.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A08" w:rsidRPr="00F3403B" w:rsidRDefault="00857A08" w:rsidP="00857A0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3B">
        <w:rPr>
          <w:rFonts w:ascii="Times New Roman" w:hAnsi="Times New Roman" w:cs="Times New Roman"/>
          <w:sz w:val="24"/>
          <w:szCs w:val="24"/>
        </w:rPr>
        <w:t xml:space="preserve"> Так, общая численность персонала библиотек </w:t>
      </w:r>
      <w:r w:rsidRPr="00F3403B">
        <w:rPr>
          <w:rFonts w:ascii="Times New Roman" w:hAnsi="Times New Roman" w:cs="Times New Roman"/>
          <w:sz w:val="24"/>
          <w:szCs w:val="24"/>
          <w:lang w:eastAsia="ru-RU"/>
        </w:rPr>
        <w:t xml:space="preserve">Каменногорского городского поселения </w:t>
      </w:r>
      <w:proofErr w:type="gramStart"/>
      <w:r w:rsidRPr="00F3403B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F3403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403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 как и в предыдущий отчетный период,</w:t>
      </w:r>
      <w:r w:rsidRPr="00F3403B">
        <w:rPr>
          <w:rFonts w:ascii="Times New Roman" w:hAnsi="Times New Roman" w:cs="Times New Roman"/>
          <w:sz w:val="24"/>
          <w:szCs w:val="24"/>
        </w:rPr>
        <w:t xml:space="preserve"> составляет 8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03B">
        <w:rPr>
          <w:rFonts w:ascii="Times New Roman" w:hAnsi="Times New Roman" w:cs="Times New Roman"/>
          <w:sz w:val="24"/>
          <w:szCs w:val="24"/>
        </w:rPr>
        <w:t>Число работающих н</w:t>
      </w:r>
      <w:r>
        <w:rPr>
          <w:rFonts w:ascii="Times New Roman" w:hAnsi="Times New Roman" w:cs="Times New Roman"/>
          <w:sz w:val="24"/>
          <w:szCs w:val="24"/>
        </w:rPr>
        <w:t>а неполные ставки - 3 чел. (38</w:t>
      </w:r>
      <w:r w:rsidRPr="00F3403B">
        <w:rPr>
          <w:rFonts w:ascii="Times New Roman" w:hAnsi="Times New Roman" w:cs="Times New Roman"/>
          <w:sz w:val="24"/>
          <w:szCs w:val="24"/>
        </w:rPr>
        <w:t>%), число работающ</w:t>
      </w:r>
      <w:r>
        <w:rPr>
          <w:rFonts w:ascii="Times New Roman" w:hAnsi="Times New Roman" w:cs="Times New Roman"/>
          <w:sz w:val="24"/>
          <w:szCs w:val="24"/>
        </w:rPr>
        <w:t>их на полные ставки 5 чел. (63</w:t>
      </w:r>
      <w:r w:rsidRPr="00F3403B">
        <w:rPr>
          <w:rFonts w:ascii="Times New Roman" w:hAnsi="Times New Roman" w:cs="Times New Roman"/>
          <w:sz w:val="24"/>
          <w:szCs w:val="24"/>
        </w:rPr>
        <w:t>%)</w:t>
      </w:r>
    </w:p>
    <w:p w:rsidR="00857A08" w:rsidRPr="003C12E7" w:rsidRDefault="00857A08" w:rsidP="00857A08">
      <w:pPr>
        <w:widowControl w:val="0"/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403B">
        <w:rPr>
          <w:rFonts w:ascii="Times New Roman" w:hAnsi="Times New Roman" w:cs="Times New Roman"/>
          <w:sz w:val="24"/>
          <w:szCs w:val="24"/>
        </w:rPr>
        <w:t>В МАУК  «Центральная городская библиотека А. Аалто»</w:t>
      </w:r>
      <w:r w:rsidRPr="00F34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DC1C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актическое число работников по состоянию </w:t>
      </w:r>
      <w:proofErr w:type="gramStart"/>
      <w:r w:rsidRPr="00DC1CFA">
        <w:rPr>
          <w:rFonts w:ascii="Times New Roman" w:eastAsia="Calibri" w:hAnsi="Times New Roman" w:cs="Times New Roman"/>
          <w:color w:val="000000"/>
          <w:sz w:val="24"/>
          <w:szCs w:val="24"/>
        </w:rPr>
        <w:t>на конец</w:t>
      </w:r>
      <w:proofErr w:type="gramEnd"/>
      <w:r w:rsidRPr="00DC1C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 г. – 81. Из них основной персонал – 49. Число </w:t>
      </w:r>
      <w:r w:rsidRPr="003C12E7">
        <w:rPr>
          <w:rFonts w:ascii="Times New Roman" w:eastAsia="Calibri" w:hAnsi="Times New Roman" w:cs="Times New Roman"/>
          <w:color w:val="000000"/>
          <w:sz w:val="24"/>
          <w:szCs w:val="24"/>
        </w:rPr>
        <w:t>внешних совместителей – 3.</w:t>
      </w:r>
    </w:p>
    <w:p w:rsidR="00857A08" w:rsidRPr="00DC1CFA" w:rsidRDefault="00857A08" w:rsidP="00857A08">
      <w:pPr>
        <w:widowControl w:val="0"/>
        <w:tabs>
          <w:tab w:val="left" w:pos="426"/>
          <w:tab w:val="left" w:pos="567"/>
        </w:tabs>
        <w:spacing w:after="0" w:line="240" w:lineRule="auto"/>
        <w:ind w:firstLine="70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12E7">
        <w:rPr>
          <w:rFonts w:ascii="Times New Roman" w:eastAsia="Calibri" w:hAnsi="Times New Roman" w:cs="Times New Roman"/>
          <w:color w:val="000000"/>
          <w:sz w:val="24"/>
          <w:szCs w:val="24"/>
        </w:rPr>
        <w:t>7 человек работают на неполную</w:t>
      </w:r>
      <w:r w:rsidRPr="00DC1C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ставку: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C1CFA">
        <w:rPr>
          <w:rFonts w:ascii="Times New Roman" w:eastAsia="Calibri" w:hAnsi="Times New Roman" w:cs="Times New Roman"/>
          <w:color w:val="000000"/>
          <w:sz w:val="24"/>
          <w:szCs w:val="24"/>
        </w:rPr>
        <w:t>2 человека – 0,75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DC1CFA">
        <w:rPr>
          <w:rFonts w:ascii="Times New Roman" w:eastAsia="Calibri" w:hAnsi="Times New Roman" w:cs="Times New Roman"/>
          <w:color w:val="000000"/>
          <w:sz w:val="24"/>
          <w:szCs w:val="24"/>
        </w:rPr>
        <w:t>5 человек – 0,5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57A08" w:rsidRPr="00DC1CFA" w:rsidRDefault="00857A08" w:rsidP="00857A08">
      <w:pPr>
        <w:widowControl w:val="0"/>
        <w:tabs>
          <w:tab w:val="left" w:pos="426"/>
          <w:tab w:val="left" w:pos="567"/>
        </w:tabs>
        <w:spacing w:after="0" w:line="240" w:lineRule="auto"/>
        <w:ind w:firstLine="703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состоянию на 31.12.2022 г. </w:t>
      </w:r>
      <w:r w:rsidRPr="00DC1C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свободная ставка – дворник. </w:t>
      </w:r>
    </w:p>
    <w:p w:rsidR="00857A08" w:rsidRPr="00F3403B" w:rsidRDefault="00857A08" w:rsidP="00857A08">
      <w:pPr>
        <w:widowControl w:val="0"/>
        <w:tabs>
          <w:tab w:val="left" w:pos="426"/>
          <w:tab w:val="left" w:pos="567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A08" w:rsidRPr="00F3403B" w:rsidRDefault="00857A08" w:rsidP="000910A3">
      <w:pPr>
        <w:widowControl w:val="0"/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03B">
        <w:rPr>
          <w:rFonts w:ascii="Times New Roman" w:hAnsi="Times New Roman" w:cs="Times New Roman"/>
          <w:sz w:val="24"/>
          <w:szCs w:val="24"/>
        </w:rPr>
        <w:t xml:space="preserve">В </w:t>
      </w:r>
      <w:r w:rsidRPr="00F3403B">
        <w:rPr>
          <w:rFonts w:ascii="Times New Roman" w:hAnsi="Times New Roman" w:cs="Times New Roman"/>
          <w:sz w:val="24"/>
          <w:szCs w:val="24"/>
          <w:lang w:eastAsia="ru-RU"/>
        </w:rPr>
        <w:t>МБУК «Межпоселенческая библиотека Выборгского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>» за отчетный период произошли изменения в штатном расписании</w:t>
      </w:r>
      <w:r w:rsidRPr="00F3403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Увеличена штатная численность вспомогательного персонала на 3 единицы из-за передачи нового помещения для нужд библиотеки. Также выделена ставка библиотекаря в отдел комплектования</w:t>
      </w:r>
      <w:r w:rsidR="000910A3">
        <w:rPr>
          <w:rFonts w:ascii="Times New Roman" w:hAnsi="Times New Roman" w:cs="Times New Roman"/>
          <w:sz w:val="24"/>
          <w:szCs w:val="24"/>
        </w:rPr>
        <w:t xml:space="preserve"> и обработки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4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DC1C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актическое число работников по состоянию </w:t>
      </w:r>
      <w:proofErr w:type="gramStart"/>
      <w:r w:rsidRPr="00DC1CFA">
        <w:rPr>
          <w:rFonts w:ascii="Times New Roman" w:eastAsia="Calibri" w:hAnsi="Times New Roman" w:cs="Times New Roman"/>
          <w:color w:val="000000"/>
          <w:sz w:val="24"/>
          <w:szCs w:val="24"/>
        </w:rPr>
        <w:t>на конец</w:t>
      </w:r>
      <w:proofErr w:type="gramEnd"/>
      <w:r w:rsidRPr="00DC1C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 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26. Из них основной персонал – 16.</w:t>
      </w:r>
      <w:r w:rsidR="000910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 человек работают на неполную ставку:</w:t>
      </w:r>
      <w:r w:rsidRPr="006001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 человека – 0,75; 5 человек – 0,5.</w:t>
      </w:r>
      <w:r w:rsidR="000910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Вакансий нет.</w:t>
      </w:r>
    </w:p>
    <w:p w:rsidR="00857A08" w:rsidRPr="004959A2" w:rsidRDefault="00857A08" w:rsidP="00857A08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959A2">
        <w:rPr>
          <w:rFonts w:ascii="Times New Roman" w:hAnsi="Times New Roman" w:cs="Times New Roman"/>
          <w:b/>
          <w:sz w:val="24"/>
          <w:szCs w:val="24"/>
        </w:rPr>
        <w:t>Основной персонал библиотеки</w:t>
      </w:r>
    </w:p>
    <w:p w:rsidR="00857A08" w:rsidRPr="00F3403B" w:rsidRDefault="00857A08" w:rsidP="00857A08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F3403B">
        <w:rPr>
          <w:rFonts w:ascii="Times New Roman" w:hAnsi="Times New Roman" w:cs="Times New Roman"/>
          <w:b/>
          <w:sz w:val="24"/>
          <w:szCs w:val="32"/>
        </w:rPr>
        <w:t>Состав специалистов по профессиональному стажу</w:t>
      </w:r>
    </w:p>
    <w:tbl>
      <w:tblPr>
        <w:tblpPr w:leftFromText="180" w:rightFromText="180" w:vertAnchor="text" w:horzAnchor="margin" w:tblpXSpec="center" w:tblpY="2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1"/>
        <w:gridCol w:w="718"/>
        <w:gridCol w:w="708"/>
        <w:gridCol w:w="703"/>
        <w:gridCol w:w="569"/>
        <w:gridCol w:w="846"/>
        <w:gridCol w:w="689"/>
        <w:gridCol w:w="574"/>
        <w:gridCol w:w="570"/>
        <w:gridCol w:w="572"/>
        <w:gridCol w:w="572"/>
        <w:gridCol w:w="651"/>
        <w:gridCol w:w="588"/>
      </w:tblGrid>
      <w:tr w:rsidR="00857A08" w:rsidRPr="00F3403B" w:rsidTr="00857A08">
        <w:trPr>
          <w:trHeight w:val="436"/>
        </w:trPr>
        <w:tc>
          <w:tcPr>
            <w:tcW w:w="946" w:type="pct"/>
            <w:vMerge w:val="restart"/>
            <w:shd w:val="clear" w:color="auto" w:fill="DAEEF3" w:themeFill="accent5" w:themeFillTint="33"/>
          </w:tcPr>
          <w:p w:rsidR="00857A08" w:rsidRPr="00925B00" w:rsidRDefault="00857A08" w:rsidP="00857A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B00">
              <w:rPr>
                <w:rFonts w:ascii="Times New Roman" w:hAnsi="Times New Roman" w:cs="Times New Roman"/>
                <w:b/>
              </w:rPr>
              <w:t>Наименование библиотеки</w:t>
            </w:r>
          </w:p>
        </w:tc>
        <w:tc>
          <w:tcPr>
            <w:tcW w:w="1112" w:type="pct"/>
            <w:gridSpan w:val="3"/>
            <w:vMerge w:val="restart"/>
            <w:shd w:val="clear" w:color="auto" w:fill="DAEEF3" w:themeFill="accent5" w:themeFillTint="33"/>
            <w:noWrap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Всего работников, относящихся к основному персоналу (чел.)</w:t>
            </w:r>
          </w:p>
        </w:tc>
        <w:tc>
          <w:tcPr>
            <w:tcW w:w="2942" w:type="pct"/>
            <w:gridSpan w:val="9"/>
            <w:shd w:val="clear" w:color="auto" w:fill="DAEEF3" w:themeFill="accent5" w:themeFillTint="3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Из них имеющих стаж работы:</w:t>
            </w:r>
          </w:p>
        </w:tc>
      </w:tr>
      <w:tr w:rsidR="00857A08" w:rsidRPr="00F3403B" w:rsidTr="00857A08">
        <w:trPr>
          <w:trHeight w:val="435"/>
        </w:trPr>
        <w:tc>
          <w:tcPr>
            <w:tcW w:w="946" w:type="pct"/>
            <w:vMerge/>
            <w:shd w:val="clear" w:color="auto" w:fill="DAEEF3" w:themeFill="accent5" w:themeFillTint="3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gridSpan w:val="3"/>
            <w:vMerge/>
            <w:shd w:val="clear" w:color="auto" w:fill="DAEEF3" w:themeFill="accent5" w:themeFillTint="33"/>
            <w:noWrap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gridSpan w:val="3"/>
            <w:shd w:val="clear" w:color="auto" w:fill="DAEEF3" w:themeFill="accent5" w:themeFillTint="33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403B">
              <w:rPr>
                <w:rFonts w:ascii="Times New Roman" w:hAnsi="Times New Roman" w:cs="Times New Roman"/>
                <w:sz w:val="20"/>
              </w:rPr>
              <w:t>от 0 до 3 лет</w:t>
            </w:r>
          </w:p>
        </w:tc>
        <w:tc>
          <w:tcPr>
            <w:tcW w:w="896" w:type="pct"/>
            <w:gridSpan w:val="3"/>
            <w:shd w:val="clear" w:color="auto" w:fill="DAEEF3" w:themeFill="accent5" w:themeFillTint="33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 w:rsidRPr="00F3403B">
              <w:rPr>
                <w:rFonts w:ascii="Times New Roman" w:hAnsi="Times New Roman" w:cs="Times New Roman"/>
                <w:spacing w:val="-4"/>
                <w:sz w:val="20"/>
              </w:rPr>
              <w:t>от 3 до 10 лет</w:t>
            </w:r>
          </w:p>
        </w:tc>
        <w:tc>
          <w:tcPr>
            <w:tcW w:w="946" w:type="pct"/>
            <w:gridSpan w:val="3"/>
            <w:shd w:val="clear" w:color="auto" w:fill="DAEEF3" w:themeFill="accent5" w:themeFillTint="33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403B">
              <w:rPr>
                <w:rFonts w:ascii="Times New Roman" w:hAnsi="Times New Roman" w:cs="Times New Roman"/>
                <w:sz w:val="20"/>
              </w:rPr>
              <w:t>свыше 10 лет</w:t>
            </w:r>
          </w:p>
        </w:tc>
      </w:tr>
      <w:tr w:rsidR="00857A08" w:rsidRPr="00F3403B" w:rsidTr="00857A08">
        <w:trPr>
          <w:trHeight w:val="417"/>
        </w:trPr>
        <w:tc>
          <w:tcPr>
            <w:tcW w:w="946" w:type="pct"/>
            <w:vMerge/>
            <w:shd w:val="clear" w:color="auto" w:fill="DAEEF3" w:themeFill="accent5" w:themeFillTint="3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DAEEF3" w:themeFill="accent5" w:themeFillTint="33"/>
            <w:noWrap/>
            <w:vAlign w:val="center"/>
            <w:hideMark/>
          </w:tcPr>
          <w:p w:rsidR="00857A08" w:rsidRPr="00925B00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25B00">
              <w:rPr>
                <w:rFonts w:ascii="Times New Roman" w:hAnsi="Times New Roman" w:cs="Times New Roman"/>
                <w:b/>
                <w:sz w:val="16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</w:t>
            </w:r>
          </w:p>
        </w:tc>
        <w:tc>
          <w:tcPr>
            <w:tcW w:w="370" w:type="pct"/>
            <w:shd w:val="clear" w:color="auto" w:fill="DAEEF3" w:themeFill="accent5" w:themeFillTint="33"/>
            <w:vAlign w:val="center"/>
          </w:tcPr>
          <w:p w:rsidR="00857A08" w:rsidRPr="00925B00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25B00">
              <w:rPr>
                <w:rFonts w:ascii="Times New Roman" w:hAnsi="Times New Roman" w:cs="Times New Roman"/>
                <w:b/>
                <w:sz w:val="16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367" w:type="pct"/>
            <w:shd w:val="clear" w:color="auto" w:fill="DAEEF3" w:themeFill="accent5" w:themeFillTint="33"/>
            <w:noWrap/>
            <w:vAlign w:val="center"/>
            <w:hideMark/>
          </w:tcPr>
          <w:p w:rsidR="00857A08" w:rsidRPr="00925B00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25B00">
              <w:rPr>
                <w:rFonts w:ascii="Times New Roman" w:hAnsi="Times New Roman" w:cs="Times New Roman"/>
                <w:b/>
                <w:sz w:val="16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22</w:t>
            </w:r>
          </w:p>
        </w:tc>
        <w:tc>
          <w:tcPr>
            <w:tcW w:w="297" w:type="pct"/>
            <w:shd w:val="clear" w:color="auto" w:fill="DAEEF3" w:themeFill="accent5" w:themeFillTint="33"/>
            <w:vAlign w:val="center"/>
          </w:tcPr>
          <w:p w:rsidR="00857A08" w:rsidRPr="00925B00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25B00">
              <w:rPr>
                <w:rFonts w:ascii="Times New Roman" w:hAnsi="Times New Roman" w:cs="Times New Roman"/>
                <w:b/>
                <w:sz w:val="16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</w:t>
            </w:r>
          </w:p>
        </w:tc>
        <w:tc>
          <w:tcPr>
            <w:tcW w:w="442" w:type="pct"/>
            <w:shd w:val="clear" w:color="auto" w:fill="DAEEF3" w:themeFill="accent5" w:themeFillTint="33"/>
            <w:vAlign w:val="center"/>
          </w:tcPr>
          <w:p w:rsidR="00857A08" w:rsidRPr="00925B00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25B00">
              <w:rPr>
                <w:rFonts w:ascii="Times New Roman" w:hAnsi="Times New Roman" w:cs="Times New Roman"/>
                <w:b/>
                <w:sz w:val="16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360" w:type="pct"/>
            <w:shd w:val="clear" w:color="auto" w:fill="DAEEF3" w:themeFill="accent5" w:themeFillTint="33"/>
            <w:vAlign w:val="center"/>
          </w:tcPr>
          <w:p w:rsidR="00857A08" w:rsidRPr="00925B00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25B00">
              <w:rPr>
                <w:rFonts w:ascii="Times New Roman" w:hAnsi="Times New Roman" w:cs="Times New Roman"/>
                <w:b/>
                <w:sz w:val="16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857A08" w:rsidRPr="00925B00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25B00">
              <w:rPr>
                <w:rFonts w:ascii="Times New Roman" w:hAnsi="Times New Roman" w:cs="Times New Roman"/>
                <w:b/>
                <w:sz w:val="16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</w:t>
            </w:r>
          </w:p>
        </w:tc>
        <w:tc>
          <w:tcPr>
            <w:tcW w:w="298" w:type="pct"/>
            <w:shd w:val="clear" w:color="auto" w:fill="DAEEF3" w:themeFill="accent5" w:themeFillTint="33"/>
            <w:vAlign w:val="center"/>
          </w:tcPr>
          <w:p w:rsidR="00857A08" w:rsidRPr="00925B00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25B00">
              <w:rPr>
                <w:rFonts w:ascii="Times New Roman" w:hAnsi="Times New Roman" w:cs="Times New Roman"/>
                <w:b/>
                <w:sz w:val="16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299" w:type="pct"/>
            <w:shd w:val="clear" w:color="auto" w:fill="DAEEF3" w:themeFill="accent5" w:themeFillTint="33"/>
            <w:vAlign w:val="center"/>
          </w:tcPr>
          <w:p w:rsidR="00857A08" w:rsidRPr="00925B00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25B00">
              <w:rPr>
                <w:rFonts w:ascii="Times New Roman" w:hAnsi="Times New Roman" w:cs="Times New Roman"/>
                <w:b/>
                <w:sz w:val="16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299" w:type="pct"/>
            <w:shd w:val="clear" w:color="auto" w:fill="DAEEF3" w:themeFill="accent5" w:themeFillTint="33"/>
            <w:vAlign w:val="center"/>
          </w:tcPr>
          <w:p w:rsidR="00857A08" w:rsidRPr="00925B00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25B00">
              <w:rPr>
                <w:rFonts w:ascii="Times New Roman" w:hAnsi="Times New Roman" w:cs="Times New Roman"/>
                <w:b/>
                <w:sz w:val="16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</w:t>
            </w:r>
          </w:p>
        </w:tc>
        <w:tc>
          <w:tcPr>
            <w:tcW w:w="340" w:type="pct"/>
            <w:shd w:val="clear" w:color="auto" w:fill="DAEEF3" w:themeFill="accent5" w:themeFillTint="33"/>
            <w:vAlign w:val="center"/>
          </w:tcPr>
          <w:p w:rsidR="00857A08" w:rsidRPr="00925B00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25B00">
              <w:rPr>
                <w:rFonts w:ascii="Times New Roman" w:hAnsi="Times New Roman" w:cs="Times New Roman"/>
                <w:b/>
                <w:sz w:val="16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307" w:type="pct"/>
            <w:shd w:val="clear" w:color="auto" w:fill="DAEEF3" w:themeFill="accent5" w:themeFillTint="33"/>
            <w:vAlign w:val="center"/>
          </w:tcPr>
          <w:p w:rsidR="00857A08" w:rsidRPr="00925B00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25B00">
              <w:rPr>
                <w:rFonts w:ascii="Times New Roman" w:hAnsi="Times New Roman" w:cs="Times New Roman"/>
                <w:b/>
                <w:sz w:val="16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</w:tr>
      <w:tr w:rsidR="00857A08" w:rsidRPr="00F3403B" w:rsidTr="00857A08">
        <w:trPr>
          <w:trHeight w:val="307"/>
        </w:trPr>
        <w:tc>
          <w:tcPr>
            <w:tcW w:w="946" w:type="pct"/>
            <w:vAlign w:val="bottom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 xml:space="preserve">МБУК «Межпоселенческая библиотека Выборгского </w:t>
            </w:r>
            <w:r w:rsidRPr="00F3403B">
              <w:rPr>
                <w:rFonts w:ascii="Times New Roman" w:hAnsi="Times New Roman" w:cs="Times New Roman"/>
                <w:lang w:eastAsia="ru-RU"/>
              </w:rPr>
              <w:lastRenderedPageBreak/>
              <w:t>района»</w:t>
            </w:r>
          </w:p>
        </w:tc>
        <w:tc>
          <w:tcPr>
            <w:tcW w:w="375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37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67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42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4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0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</w:tr>
      <w:tr w:rsidR="00857A08" w:rsidRPr="00F3403B" w:rsidTr="00857A08">
        <w:trPr>
          <w:trHeight w:val="307"/>
        </w:trPr>
        <w:tc>
          <w:tcPr>
            <w:tcW w:w="946" w:type="pct"/>
            <w:vAlign w:val="bottom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lastRenderedPageBreak/>
              <w:t>МАУК  «Центральная городская библиотека А.Аалто»</w:t>
            </w:r>
          </w:p>
        </w:tc>
        <w:tc>
          <w:tcPr>
            <w:tcW w:w="375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37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367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2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6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0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lang w:eastAsia="ru-RU"/>
              </w:rPr>
              <w:t>Высоцкое городское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946" w:type="pct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МБУ «Высоцкая городская библиотека»</w:t>
            </w:r>
          </w:p>
        </w:tc>
        <w:tc>
          <w:tcPr>
            <w:tcW w:w="375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7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7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6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0" w:type="pct"/>
            <w:vAlign w:val="center"/>
          </w:tcPr>
          <w:p w:rsidR="00857A08" w:rsidRPr="00F3403B" w:rsidRDefault="00857A08" w:rsidP="00857A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pct"/>
            <w:vAlign w:val="center"/>
          </w:tcPr>
          <w:p w:rsidR="00857A08" w:rsidRPr="00F3403B" w:rsidRDefault="00857A08" w:rsidP="00857A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lang w:eastAsia="ru-RU"/>
              </w:rPr>
              <w:t>Гончаровское сельское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946" w:type="pct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Библиотеки Гончаровского сельского поселения</w:t>
            </w:r>
          </w:p>
        </w:tc>
        <w:tc>
          <w:tcPr>
            <w:tcW w:w="375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7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67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6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lang w:eastAsia="ru-RU"/>
              </w:rPr>
              <w:t>Каменногорское городское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946" w:type="pct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 xml:space="preserve">Библиотеки </w:t>
            </w:r>
            <w:r w:rsidRPr="00CA32E5">
              <w:rPr>
                <w:rFonts w:ascii="Times New Roman" w:hAnsi="Times New Roman" w:cs="Times New Roman"/>
                <w:sz w:val="21"/>
                <w:szCs w:val="21"/>
              </w:rPr>
              <w:t xml:space="preserve">Каменногорского  </w:t>
            </w:r>
            <w:r w:rsidRPr="00F3403B">
              <w:rPr>
                <w:rFonts w:ascii="Times New Roman" w:hAnsi="Times New Roman" w:cs="Times New Roman"/>
              </w:rPr>
              <w:t>городского поселения</w:t>
            </w:r>
          </w:p>
        </w:tc>
        <w:tc>
          <w:tcPr>
            <w:tcW w:w="375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7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67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6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0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lang w:eastAsia="ru-RU"/>
              </w:rPr>
              <w:t>Красносельское сельское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946" w:type="pct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 xml:space="preserve">Библиотеки </w:t>
            </w:r>
            <w:r w:rsidRPr="00CA32E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Красносельского </w:t>
            </w:r>
            <w:r w:rsidRPr="00F3403B">
              <w:rPr>
                <w:rFonts w:ascii="Times New Roman" w:hAnsi="Times New Roman" w:cs="Times New Roman"/>
                <w:lang w:eastAsia="ru-RU"/>
              </w:rPr>
              <w:t>сельского  поселения</w:t>
            </w:r>
          </w:p>
        </w:tc>
        <w:tc>
          <w:tcPr>
            <w:tcW w:w="375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7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67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lang w:eastAsia="ru-RU"/>
              </w:rPr>
              <w:t>Первомайское сельское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946" w:type="pct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>Библиотеки Первомайского сельского поселения</w:t>
            </w:r>
          </w:p>
        </w:tc>
        <w:tc>
          <w:tcPr>
            <w:tcW w:w="375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7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7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6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0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</w:rPr>
              <w:t>Полянское сельское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946" w:type="pct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 xml:space="preserve">Библиотеки Полянского сельского поселения   </w:t>
            </w:r>
          </w:p>
        </w:tc>
        <w:tc>
          <w:tcPr>
            <w:tcW w:w="375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7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7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lang w:eastAsia="ru-RU"/>
              </w:rPr>
              <w:t>Приморское городское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946" w:type="pct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 xml:space="preserve">Библиотеки Приморского </w:t>
            </w:r>
            <w:r w:rsidRPr="00F3403B">
              <w:rPr>
                <w:rFonts w:ascii="Times New Roman" w:hAnsi="Times New Roman" w:cs="Times New Roman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375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7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67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6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Рощинское городское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946" w:type="pct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Библиотеки Рощинского городского поселения</w:t>
            </w:r>
          </w:p>
        </w:tc>
        <w:tc>
          <w:tcPr>
            <w:tcW w:w="375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7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67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42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4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0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</w:rPr>
              <w:t>Светогорское городское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946" w:type="pct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>Библиотеки Светогорского городского поселения</w:t>
            </w:r>
          </w:p>
        </w:tc>
        <w:tc>
          <w:tcPr>
            <w:tcW w:w="375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0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0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</w:rPr>
              <w:t>Селезневское сельское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946" w:type="pct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>Библиотеки Селезневского сельского  поселения</w:t>
            </w:r>
          </w:p>
        </w:tc>
        <w:tc>
          <w:tcPr>
            <w:tcW w:w="375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7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7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</w:rPr>
              <w:t>Советское городское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946" w:type="pct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>Библиотеки Советского городского поселения</w:t>
            </w:r>
          </w:p>
        </w:tc>
        <w:tc>
          <w:tcPr>
            <w:tcW w:w="375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7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67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57A08" w:rsidRPr="00F3403B" w:rsidTr="00857A08">
        <w:trPr>
          <w:trHeight w:val="307"/>
        </w:trPr>
        <w:tc>
          <w:tcPr>
            <w:tcW w:w="946" w:type="pct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</w:rPr>
              <w:t>Всего  по району</w:t>
            </w:r>
          </w:p>
        </w:tc>
        <w:tc>
          <w:tcPr>
            <w:tcW w:w="375" w:type="pct"/>
            <w:noWrap/>
            <w:vAlign w:val="center"/>
            <w:hideMark/>
          </w:tcPr>
          <w:p w:rsidR="00857A08" w:rsidRPr="00F3403B" w:rsidRDefault="00857A08" w:rsidP="00857A08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370" w:type="pct"/>
            <w:vAlign w:val="center"/>
          </w:tcPr>
          <w:p w:rsidR="00857A08" w:rsidRPr="00F3403B" w:rsidRDefault="00857A08" w:rsidP="00857A08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367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42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25</w:t>
            </w:r>
          </w:p>
        </w:tc>
        <w:tc>
          <w:tcPr>
            <w:tcW w:w="36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30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299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34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30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</w:tr>
    </w:tbl>
    <w:p w:rsidR="00857A08" w:rsidRPr="00F3403B" w:rsidRDefault="00857A08" w:rsidP="00857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40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857A08" w:rsidRPr="004959A2" w:rsidRDefault="00857A08" w:rsidP="00857A0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отчетного - 2022</w:t>
      </w:r>
      <w:r w:rsidRPr="004959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количество специалистов со ста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жем более 10 лет составляет 55</w:t>
      </w:r>
      <w:r w:rsidRPr="004959A2">
        <w:rPr>
          <w:rFonts w:ascii="Times New Roman" w:eastAsia="Times New Roman" w:hAnsi="Times New Roman" w:cs="Times New Roman"/>
          <w:sz w:val="24"/>
          <w:szCs w:val="28"/>
          <w:lang w:eastAsia="ru-RU"/>
        </w:rPr>
        <w:t>% от общей численности работников основного состава (68 сотрудников). Библиотечные специалис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ты со стажем до 3 лет - это 22,5</w:t>
      </w:r>
      <w:r w:rsidRPr="004959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% (2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4959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сотрудников). Категория специалистов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 стажем до 10 лет равна – 22,5 % (28</w:t>
      </w:r>
      <w:r w:rsidRPr="004959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сотрудников).</w:t>
      </w:r>
    </w:p>
    <w:p w:rsidR="00857A08" w:rsidRPr="004959A2" w:rsidRDefault="00857A08" w:rsidP="00857A08">
      <w:pPr>
        <w:tabs>
          <w:tab w:val="left" w:pos="426"/>
          <w:tab w:val="left" w:pos="567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4959A2">
        <w:rPr>
          <w:rFonts w:ascii="Times New Roman" w:hAnsi="Times New Roman" w:cs="Times New Roman"/>
          <w:sz w:val="24"/>
        </w:rPr>
        <w:t xml:space="preserve">В </w:t>
      </w:r>
      <w:r w:rsidRPr="004959A2">
        <w:rPr>
          <w:rFonts w:ascii="Times New Roman" w:hAnsi="Times New Roman" w:cs="Times New Roman"/>
          <w:sz w:val="24"/>
          <w:szCs w:val="24"/>
        </w:rPr>
        <w:t xml:space="preserve">МАУК  «Центральная городская библиотека А. Аалто» </w:t>
      </w:r>
      <w:r w:rsidRPr="004959A2">
        <w:rPr>
          <w:rFonts w:ascii="Times New Roman" w:eastAsia="Times New Roman" w:hAnsi="Times New Roman" w:cs="Times New Roman"/>
          <w:sz w:val="24"/>
          <w:szCs w:val="24"/>
        </w:rPr>
        <w:t>количество специалистов со с</w:t>
      </w:r>
      <w:r>
        <w:rPr>
          <w:rFonts w:ascii="Times New Roman" w:eastAsia="Times New Roman" w:hAnsi="Times New Roman" w:cs="Times New Roman"/>
          <w:sz w:val="24"/>
          <w:szCs w:val="24"/>
        </w:rPr>
        <w:t>тажем более 10 лет составляет 41</w:t>
      </w:r>
      <w:r w:rsidRPr="004959A2">
        <w:rPr>
          <w:rFonts w:ascii="Times New Roman" w:eastAsia="Times New Roman" w:hAnsi="Times New Roman" w:cs="Times New Roman"/>
          <w:sz w:val="24"/>
          <w:szCs w:val="24"/>
        </w:rPr>
        <w:t xml:space="preserve"> % от общей численности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работников основного состава (20</w:t>
      </w:r>
      <w:r w:rsidRPr="004959A2">
        <w:rPr>
          <w:rFonts w:ascii="Times New Roman" w:eastAsia="Times New Roman" w:hAnsi="Times New Roman" w:cs="Times New Roman"/>
          <w:sz w:val="24"/>
          <w:szCs w:val="24"/>
        </w:rPr>
        <w:t xml:space="preserve"> сотрудник</w:t>
      </w:r>
      <w:r>
        <w:rPr>
          <w:rFonts w:ascii="Times New Roman" w:eastAsia="Times New Roman" w:hAnsi="Times New Roman" w:cs="Times New Roman"/>
          <w:sz w:val="24"/>
          <w:szCs w:val="24"/>
        </w:rPr>
        <w:t>ов). Стаж 15 специалистов (30</w:t>
      </w:r>
      <w:r w:rsidRPr="004959A2">
        <w:rPr>
          <w:rFonts w:ascii="Times New Roman" w:eastAsia="Times New Roman" w:hAnsi="Times New Roman" w:cs="Times New Roman"/>
          <w:sz w:val="24"/>
          <w:szCs w:val="24"/>
        </w:rPr>
        <w:t>%) – менее трех лет. Категория специалистов со стажем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 до 10 лет равна – 29 % (14</w:t>
      </w:r>
      <w:r w:rsidRPr="00495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9A2">
        <w:rPr>
          <w:rFonts w:ascii="Times New Roman" w:eastAsia="Times New Roman" w:hAnsi="Times New Roman" w:cs="Times New Roman"/>
          <w:sz w:val="23"/>
          <w:szCs w:val="23"/>
        </w:rPr>
        <w:t>сотрудников).</w:t>
      </w:r>
    </w:p>
    <w:p w:rsidR="00857A08" w:rsidRPr="004959A2" w:rsidRDefault="00857A08" w:rsidP="00857A0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A2">
        <w:rPr>
          <w:rFonts w:ascii="Times New Roman" w:eastAsia="Times New Roman" w:hAnsi="Times New Roman" w:cs="Times New Roman"/>
          <w:sz w:val="24"/>
          <w:szCs w:val="28"/>
          <w:lang w:eastAsia="ru-RU"/>
        </w:rPr>
        <w:t>В Межпоселенческой библ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иотеке работает 69</w:t>
      </w:r>
      <w:r w:rsidRPr="004959A2">
        <w:rPr>
          <w:rFonts w:ascii="Times New Roman" w:eastAsia="Times New Roman" w:hAnsi="Times New Roman" w:cs="Times New Roman"/>
          <w:sz w:val="24"/>
          <w:szCs w:val="28"/>
          <w:lang w:eastAsia="ru-RU"/>
        </w:rPr>
        <w:t>% специалистов со стажем свыше 10 лет, 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4959A2">
        <w:rPr>
          <w:rFonts w:ascii="Times New Roman" w:eastAsia="Times New Roman" w:hAnsi="Times New Roman" w:cs="Times New Roman"/>
          <w:sz w:val="24"/>
          <w:szCs w:val="28"/>
          <w:lang w:eastAsia="ru-RU"/>
        </w:rPr>
        <w:t>% - со стажем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3 до 10 лет и столько же (19</w:t>
      </w:r>
      <w:r w:rsidRPr="004959A2">
        <w:rPr>
          <w:rFonts w:ascii="Times New Roman" w:eastAsia="Times New Roman" w:hAnsi="Times New Roman" w:cs="Times New Roman"/>
          <w:sz w:val="24"/>
          <w:szCs w:val="28"/>
          <w:lang w:eastAsia="ru-RU"/>
        </w:rPr>
        <w:t>%) - со стажем до 3 лет</w:t>
      </w:r>
      <w:r w:rsidRPr="00495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A08" w:rsidRPr="00F3403B" w:rsidRDefault="00857A08" w:rsidP="00857A08">
      <w:pPr>
        <w:pStyle w:val="a3"/>
        <w:spacing w:after="120"/>
        <w:ind w:firstLine="567"/>
        <w:rPr>
          <w:rFonts w:ascii="Times New Roman" w:hAnsi="Times New Roman"/>
          <w:sz w:val="24"/>
        </w:rPr>
      </w:pPr>
    </w:p>
    <w:p w:rsidR="00857A08" w:rsidRPr="00F3403B" w:rsidRDefault="00857A08" w:rsidP="00857A08">
      <w:pPr>
        <w:jc w:val="center"/>
        <w:rPr>
          <w:rFonts w:ascii="Times New Roman" w:hAnsi="Times New Roman" w:cs="Times New Roman"/>
          <w:sz w:val="24"/>
          <w:szCs w:val="28"/>
        </w:rPr>
      </w:pPr>
      <w:r w:rsidRPr="00F3403B">
        <w:rPr>
          <w:rFonts w:ascii="Times New Roman" w:hAnsi="Times New Roman" w:cs="Times New Roman"/>
          <w:b/>
          <w:sz w:val="24"/>
          <w:szCs w:val="28"/>
        </w:rPr>
        <w:t>Состав специалистов по возрасту</w:t>
      </w:r>
    </w:p>
    <w:tbl>
      <w:tblPr>
        <w:tblpPr w:leftFromText="180" w:rightFromText="180" w:vertAnchor="text" w:horzAnchor="margin" w:tblpXSpec="center" w:tblpY="276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84"/>
        <w:gridCol w:w="52"/>
        <w:gridCol w:w="683"/>
        <w:gridCol w:w="588"/>
        <w:gridCol w:w="712"/>
        <w:gridCol w:w="706"/>
        <w:gridCol w:w="587"/>
        <w:gridCol w:w="708"/>
        <w:gridCol w:w="587"/>
        <w:gridCol w:w="589"/>
        <w:gridCol w:w="589"/>
        <w:gridCol w:w="587"/>
        <w:gridCol w:w="706"/>
        <w:gridCol w:w="611"/>
      </w:tblGrid>
      <w:tr w:rsidR="00857A08" w:rsidRPr="00F3403B" w:rsidTr="00857A08">
        <w:trPr>
          <w:trHeight w:val="506"/>
        </w:trPr>
        <w:tc>
          <w:tcPr>
            <w:tcW w:w="1104" w:type="pct"/>
            <w:vMerge w:val="restart"/>
            <w:shd w:val="clear" w:color="auto" w:fill="DAEEF3" w:themeFill="accent5" w:themeFillTint="33"/>
          </w:tcPr>
          <w:p w:rsidR="00857A08" w:rsidRPr="00925B00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925B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1028" w:type="pct"/>
            <w:gridSpan w:val="4"/>
            <w:vMerge w:val="restart"/>
            <w:shd w:val="clear" w:color="auto" w:fill="DAEEF3" w:themeFill="accent5" w:themeFillTint="33"/>
            <w:noWrap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r w:rsidRPr="00F34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работников, относящихся к основному персоналу (чел.) </w:t>
            </w:r>
          </w:p>
        </w:tc>
        <w:tc>
          <w:tcPr>
            <w:tcW w:w="2868" w:type="pct"/>
            <w:gridSpan w:val="9"/>
            <w:shd w:val="clear" w:color="auto" w:fill="DAEEF3" w:themeFill="accent5" w:themeFillTint="3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в возрасте:</w:t>
            </w:r>
          </w:p>
        </w:tc>
      </w:tr>
      <w:tr w:rsidR="00857A08" w:rsidRPr="00F3403B" w:rsidTr="00857A08">
        <w:trPr>
          <w:trHeight w:val="743"/>
        </w:trPr>
        <w:tc>
          <w:tcPr>
            <w:tcW w:w="1104" w:type="pct"/>
            <w:vMerge/>
            <w:shd w:val="clear" w:color="auto" w:fill="DAEEF3" w:themeFill="accent5" w:themeFillTint="3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4"/>
            <w:vMerge/>
            <w:shd w:val="clear" w:color="auto" w:fill="DAEEF3" w:themeFill="accent5" w:themeFillTint="33"/>
            <w:noWrap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shd w:val="clear" w:color="auto" w:fill="DAEEF3" w:themeFill="accent5" w:themeFillTint="33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03B">
              <w:rPr>
                <w:rFonts w:ascii="Times New Roman" w:hAnsi="Times New Roman" w:cs="Times New Roman"/>
                <w:sz w:val="20"/>
                <w:szCs w:val="24"/>
              </w:rPr>
              <w:t>до 30 лет</w:t>
            </w:r>
          </w:p>
        </w:tc>
        <w:tc>
          <w:tcPr>
            <w:tcW w:w="892" w:type="pct"/>
            <w:gridSpan w:val="3"/>
            <w:shd w:val="clear" w:color="auto" w:fill="DAEEF3" w:themeFill="accent5" w:themeFillTint="33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03B">
              <w:rPr>
                <w:rFonts w:ascii="Times New Roman" w:hAnsi="Times New Roman" w:cs="Times New Roman"/>
                <w:sz w:val="20"/>
                <w:szCs w:val="24"/>
              </w:rPr>
              <w:t>от 30 до 55 лет</w:t>
            </w:r>
          </w:p>
        </w:tc>
        <w:tc>
          <w:tcPr>
            <w:tcW w:w="964" w:type="pct"/>
            <w:gridSpan w:val="3"/>
            <w:shd w:val="clear" w:color="auto" w:fill="DAEEF3" w:themeFill="accent5" w:themeFillTint="33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03B">
              <w:rPr>
                <w:rFonts w:ascii="Times New Roman" w:hAnsi="Times New Roman" w:cs="Times New Roman"/>
                <w:sz w:val="20"/>
                <w:szCs w:val="24"/>
              </w:rPr>
              <w:t>55 лет и старше</w:t>
            </w:r>
          </w:p>
        </w:tc>
      </w:tr>
      <w:tr w:rsidR="00857A08" w:rsidRPr="00F3403B" w:rsidTr="00857A08">
        <w:trPr>
          <w:trHeight w:val="484"/>
        </w:trPr>
        <w:tc>
          <w:tcPr>
            <w:tcW w:w="1104" w:type="pct"/>
            <w:vMerge/>
            <w:shd w:val="clear" w:color="auto" w:fill="DAEEF3" w:themeFill="accent5" w:themeFillTint="3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857A08" w:rsidRPr="00925B00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25B00">
              <w:rPr>
                <w:rFonts w:ascii="Times New Roman" w:hAnsi="Times New Roman" w:cs="Times New Roman"/>
                <w:b/>
                <w:sz w:val="18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DAEEF3" w:themeFill="accent5" w:themeFillTint="33"/>
            <w:vAlign w:val="center"/>
          </w:tcPr>
          <w:p w:rsidR="00857A08" w:rsidRPr="00925B00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25B00">
              <w:rPr>
                <w:rFonts w:ascii="Times New Roman" w:hAnsi="Times New Roman" w:cs="Times New Roman"/>
                <w:b/>
                <w:sz w:val="18"/>
                <w:szCs w:val="24"/>
              </w:rPr>
              <w:t>2021</w:t>
            </w:r>
          </w:p>
        </w:tc>
        <w:tc>
          <w:tcPr>
            <w:tcW w:w="360" w:type="pct"/>
            <w:shd w:val="clear" w:color="auto" w:fill="DAEEF3" w:themeFill="accent5" w:themeFillTint="33"/>
            <w:noWrap/>
            <w:vAlign w:val="center"/>
            <w:hideMark/>
          </w:tcPr>
          <w:p w:rsidR="00857A08" w:rsidRPr="00925B00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2022</w:t>
            </w:r>
          </w:p>
        </w:tc>
        <w:tc>
          <w:tcPr>
            <w:tcW w:w="357" w:type="pct"/>
            <w:shd w:val="clear" w:color="auto" w:fill="DAEEF3" w:themeFill="accent5" w:themeFillTint="33"/>
            <w:vAlign w:val="center"/>
          </w:tcPr>
          <w:p w:rsidR="00857A08" w:rsidRPr="00925B00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25B00">
              <w:rPr>
                <w:rFonts w:ascii="Times New Roman" w:hAnsi="Times New Roman" w:cs="Times New Roman"/>
                <w:b/>
                <w:sz w:val="18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DAEEF3" w:themeFill="accent5" w:themeFillTint="33"/>
            <w:vAlign w:val="center"/>
          </w:tcPr>
          <w:p w:rsidR="00857A08" w:rsidRPr="00925B00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25B00">
              <w:rPr>
                <w:rFonts w:ascii="Times New Roman" w:hAnsi="Times New Roman" w:cs="Times New Roman"/>
                <w:b/>
                <w:sz w:val="18"/>
                <w:szCs w:val="24"/>
              </w:rPr>
              <w:t>2021</w:t>
            </w:r>
          </w:p>
        </w:tc>
        <w:tc>
          <w:tcPr>
            <w:tcW w:w="358" w:type="pct"/>
            <w:shd w:val="clear" w:color="auto" w:fill="DAEEF3" w:themeFill="accent5" w:themeFillTint="33"/>
            <w:vAlign w:val="center"/>
          </w:tcPr>
          <w:p w:rsidR="00857A08" w:rsidRPr="00925B00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2022</w:t>
            </w:r>
          </w:p>
        </w:tc>
        <w:tc>
          <w:tcPr>
            <w:tcW w:w="297" w:type="pct"/>
            <w:shd w:val="clear" w:color="auto" w:fill="DAEEF3" w:themeFill="accent5" w:themeFillTint="33"/>
            <w:vAlign w:val="center"/>
          </w:tcPr>
          <w:p w:rsidR="00857A08" w:rsidRPr="00925B00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25B00">
              <w:rPr>
                <w:rFonts w:ascii="Times New Roman" w:hAnsi="Times New Roman" w:cs="Times New Roman"/>
                <w:b/>
                <w:sz w:val="18"/>
                <w:szCs w:val="24"/>
              </w:rPr>
              <w:t>2020</w:t>
            </w:r>
          </w:p>
        </w:tc>
        <w:tc>
          <w:tcPr>
            <w:tcW w:w="298" w:type="pct"/>
            <w:shd w:val="clear" w:color="auto" w:fill="DAEEF3" w:themeFill="accent5" w:themeFillTint="33"/>
            <w:vAlign w:val="center"/>
          </w:tcPr>
          <w:p w:rsidR="00857A08" w:rsidRPr="00925B00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25B00">
              <w:rPr>
                <w:rFonts w:ascii="Times New Roman" w:hAnsi="Times New Roman" w:cs="Times New Roman"/>
                <w:b/>
                <w:sz w:val="18"/>
                <w:szCs w:val="24"/>
              </w:rPr>
              <w:t>2021</w:t>
            </w:r>
          </w:p>
        </w:tc>
        <w:tc>
          <w:tcPr>
            <w:tcW w:w="298" w:type="pct"/>
            <w:shd w:val="clear" w:color="auto" w:fill="DAEEF3" w:themeFill="accent5" w:themeFillTint="33"/>
            <w:vAlign w:val="center"/>
          </w:tcPr>
          <w:p w:rsidR="00857A08" w:rsidRPr="00925B00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2022</w:t>
            </w:r>
          </w:p>
        </w:tc>
        <w:tc>
          <w:tcPr>
            <w:tcW w:w="297" w:type="pct"/>
            <w:shd w:val="clear" w:color="auto" w:fill="DAEEF3" w:themeFill="accent5" w:themeFillTint="33"/>
            <w:vAlign w:val="center"/>
          </w:tcPr>
          <w:p w:rsidR="00857A08" w:rsidRPr="00925B00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25B00">
              <w:rPr>
                <w:rFonts w:ascii="Times New Roman" w:hAnsi="Times New Roman" w:cs="Times New Roman"/>
                <w:b/>
                <w:sz w:val="18"/>
                <w:szCs w:val="24"/>
              </w:rPr>
              <w:t>2020</w:t>
            </w:r>
          </w:p>
        </w:tc>
        <w:tc>
          <w:tcPr>
            <w:tcW w:w="357" w:type="pct"/>
            <w:shd w:val="clear" w:color="auto" w:fill="DAEEF3" w:themeFill="accent5" w:themeFillTint="33"/>
            <w:vAlign w:val="center"/>
          </w:tcPr>
          <w:p w:rsidR="00857A08" w:rsidRPr="00925B00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25B00">
              <w:rPr>
                <w:rFonts w:ascii="Times New Roman" w:hAnsi="Times New Roman" w:cs="Times New Roman"/>
                <w:b/>
                <w:sz w:val="18"/>
                <w:szCs w:val="24"/>
              </w:rPr>
              <w:t>2021</w:t>
            </w:r>
          </w:p>
        </w:tc>
        <w:tc>
          <w:tcPr>
            <w:tcW w:w="310" w:type="pct"/>
            <w:shd w:val="clear" w:color="auto" w:fill="DAEEF3" w:themeFill="accent5" w:themeFillTint="33"/>
            <w:vAlign w:val="center"/>
          </w:tcPr>
          <w:p w:rsidR="00857A08" w:rsidRPr="00925B00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2022</w:t>
            </w:r>
          </w:p>
        </w:tc>
      </w:tr>
      <w:tr w:rsidR="00857A08" w:rsidRPr="00F3403B" w:rsidTr="00857A08">
        <w:trPr>
          <w:trHeight w:val="356"/>
        </w:trPr>
        <w:tc>
          <w:tcPr>
            <w:tcW w:w="1104" w:type="pct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МБУК «Межпоселенческая библиотека Выборгского района»</w:t>
            </w:r>
          </w:p>
        </w:tc>
        <w:tc>
          <w:tcPr>
            <w:tcW w:w="371" w:type="pct"/>
            <w:gridSpan w:val="2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7A08" w:rsidRPr="00F3403B" w:rsidTr="00857A08">
        <w:trPr>
          <w:trHeight w:val="356"/>
        </w:trPr>
        <w:tc>
          <w:tcPr>
            <w:tcW w:w="1104" w:type="pct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>МАУК  «Центральная городская библиотека А.Аалто»</w:t>
            </w:r>
          </w:p>
        </w:tc>
        <w:tc>
          <w:tcPr>
            <w:tcW w:w="371" w:type="pct"/>
            <w:gridSpan w:val="2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0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57A08" w:rsidRPr="00F3403B" w:rsidTr="00857A08">
        <w:trPr>
          <w:trHeight w:val="356"/>
        </w:trPr>
        <w:tc>
          <w:tcPr>
            <w:tcW w:w="5000" w:type="pct"/>
            <w:gridSpan w:val="14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</w:tr>
      <w:tr w:rsidR="00857A08" w:rsidRPr="00F3403B" w:rsidTr="00857A08">
        <w:trPr>
          <w:trHeight w:val="356"/>
        </w:trPr>
        <w:tc>
          <w:tcPr>
            <w:tcW w:w="1130" w:type="pct"/>
            <w:gridSpan w:val="2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МБУ «Высоцкая городская библиотека»</w:t>
            </w:r>
          </w:p>
        </w:tc>
        <w:tc>
          <w:tcPr>
            <w:tcW w:w="345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7A08" w:rsidRPr="00F3403B" w:rsidTr="00857A08">
        <w:trPr>
          <w:trHeight w:val="356"/>
        </w:trPr>
        <w:tc>
          <w:tcPr>
            <w:tcW w:w="5000" w:type="pct"/>
            <w:gridSpan w:val="14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lang w:eastAsia="ru-RU"/>
              </w:rPr>
              <w:t>Гончаровское сельское поселение</w:t>
            </w:r>
          </w:p>
        </w:tc>
      </w:tr>
      <w:tr w:rsidR="00857A08" w:rsidRPr="00F3403B" w:rsidTr="00857A08">
        <w:trPr>
          <w:trHeight w:val="356"/>
        </w:trPr>
        <w:tc>
          <w:tcPr>
            <w:tcW w:w="1130" w:type="pct"/>
            <w:gridSpan w:val="2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Библиотеки Гончаровского сельского поселения</w:t>
            </w:r>
          </w:p>
        </w:tc>
        <w:tc>
          <w:tcPr>
            <w:tcW w:w="345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7A08" w:rsidRPr="00F3403B" w:rsidTr="00857A08">
        <w:trPr>
          <w:trHeight w:val="356"/>
        </w:trPr>
        <w:tc>
          <w:tcPr>
            <w:tcW w:w="5000" w:type="pct"/>
            <w:gridSpan w:val="14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</w:tr>
      <w:tr w:rsidR="00857A08" w:rsidRPr="00F3403B" w:rsidTr="00857A08">
        <w:trPr>
          <w:trHeight w:val="356"/>
        </w:trPr>
        <w:tc>
          <w:tcPr>
            <w:tcW w:w="1130" w:type="pct"/>
            <w:gridSpan w:val="2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>Библиотеки Каменногорского  городского поселения</w:t>
            </w:r>
          </w:p>
        </w:tc>
        <w:tc>
          <w:tcPr>
            <w:tcW w:w="345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7A08" w:rsidRPr="00F3403B" w:rsidTr="00857A08">
        <w:trPr>
          <w:trHeight w:val="356"/>
        </w:trPr>
        <w:tc>
          <w:tcPr>
            <w:tcW w:w="5000" w:type="pct"/>
            <w:gridSpan w:val="14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</w:tr>
      <w:tr w:rsidR="00857A08" w:rsidRPr="00F3403B" w:rsidTr="00857A08">
        <w:trPr>
          <w:trHeight w:val="356"/>
        </w:trPr>
        <w:tc>
          <w:tcPr>
            <w:tcW w:w="1130" w:type="pct"/>
            <w:gridSpan w:val="2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Библиотеки Красносельского сельского  поселения</w:t>
            </w:r>
          </w:p>
        </w:tc>
        <w:tc>
          <w:tcPr>
            <w:tcW w:w="345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7A08" w:rsidRPr="00F3403B" w:rsidTr="00857A08">
        <w:trPr>
          <w:trHeight w:val="356"/>
        </w:trPr>
        <w:tc>
          <w:tcPr>
            <w:tcW w:w="5000" w:type="pct"/>
            <w:gridSpan w:val="14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</w:tr>
      <w:tr w:rsidR="00857A08" w:rsidRPr="00F3403B" w:rsidTr="00857A08">
        <w:trPr>
          <w:trHeight w:val="356"/>
        </w:trPr>
        <w:tc>
          <w:tcPr>
            <w:tcW w:w="1130" w:type="pct"/>
            <w:gridSpan w:val="2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>Библиотеки Первомайского сельского поселения</w:t>
            </w:r>
          </w:p>
        </w:tc>
        <w:tc>
          <w:tcPr>
            <w:tcW w:w="345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7A08" w:rsidRPr="00F3403B" w:rsidTr="00857A08">
        <w:trPr>
          <w:trHeight w:val="356"/>
        </w:trPr>
        <w:tc>
          <w:tcPr>
            <w:tcW w:w="5000" w:type="pct"/>
            <w:gridSpan w:val="14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</w:rPr>
              <w:t>Полянское сельское поселение</w:t>
            </w:r>
          </w:p>
        </w:tc>
      </w:tr>
      <w:tr w:rsidR="00857A08" w:rsidRPr="00F3403B" w:rsidTr="00857A08">
        <w:trPr>
          <w:trHeight w:val="356"/>
        </w:trPr>
        <w:tc>
          <w:tcPr>
            <w:tcW w:w="1130" w:type="pct"/>
            <w:gridSpan w:val="2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lastRenderedPageBreak/>
              <w:t xml:space="preserve">Библиотеки Полянского сельского поселения  </w:t>
            </w:r>
          </w:p>
        </w:tc>
        <w:tc>
          <w:tcPr>
            <w:tcW w:w="345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7A08" w:rsidRPr="00F3403B" w:rsidTr="00857A08">
        <w:trPr>
          <w:trHeight w:val="356"/>
        </w:trPr>
        <w:tc>
          <w:tcPr>
            <w:tcW w:w="5000" w:type="pct"/>
            <w:gridSpan w:val="14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</w:tr>
      <w:tr w:rsidR="00857A08" w:rsidRPr="00F3403B" w:rsidTr="00857A08">
        <w:trPr>
          <w:trHeight w:val="356"/>
        </w:trPr>
        <w:tc>
          <w:tcPr>
            <w:tcW w:w="1130" w:type="pct"/>
            <w:gridSpan w:val="2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Библиотеки Приморского городского поселения</w:t>
            </w:r>
          </w:p>
        </w:tc>
        <w:tc>
          <w:tcPr>
            <w:tcW w:w="345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7A08" w:rsidRPr="00F3403B" w:rsidTr="00857A08">
        <w:trPr>
          <w:trHeight w:val="356"/>
        </w:trPr>
        <w:tc>
          <w:tcPr>
            <w:tcW w:w="5000" w:type="pct"/>
            <w:gridSpan w:val="14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</w:tr>
      <w:tr w:rsidR="00857A08" w:rsidRPr="00F3403B" w:rsidTr="00857A08">
        <w:trPr>
          <w:trHeight w:val="356"/>
        </w:trPr>
        <w:tc>
          <w:tcPr>
            <w:tcW w:w="1130" w:type="pct"/>
            <w:gridSpan w:val="2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Библиотеки Рощинского городского поселения</w:t>
            </w:r>
          </w:p>
        </w:tc>
        <w:tc>
          <w:tcPr>
            <w:tcW w:w="345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7A08" w:rsidRPr="00F3403B" w:rsidTr="00857A08">
        <w:trPr>
          <w:trHeight w:val="356"/>
        </w:trPr>
        <w:tc>
          <w:tcPr>
            <w:tcW w:w="5000" w:type="pct"/>
            <w:gridSpan w:val="14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</w:rPr>
              <w:t>Светогорское городское поселение</w:t>
            </w:r>
          </w:p>
        </w:tc>
      </w:tr>
      <w:tr w:rsidR="00857A08" w:rsidRPr="00F3403B" w:rsidTr="00857A08">
        <w:trPr>
          <w:trHeight w:val="356"/>
        </w:trPr>
        <w:tc>
          <w:tcPr>
            <w:tcW w:w="1130" w:type="pct"/>
            <w:gridSpan w:val="2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>Библиотеки Светогорского городского поселения</w:t>
            </w:r>
          </w:p>
        </w:tc>
        <w:tc>
          <w:tcPr>
            <w:tcW w:w="345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7A08" w:rsidRPr="00F3403B" w:rsidTr="00857A08">
        <w:trPr>
          <w:trHeight w:val="356"/>
        </w:trPr>
        <w:tc>
          <w:tcPr>
            <w:tcW w:w="5000" w:type="pct"/>
            <w:gridSpan w:val="14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Селезневское сельское поселение</w:t>
            </w:r>
          </w:p>
        </w:tc>
      </w:tr>
      <w:tr w:rsidR="00857A08" w:rsidRPr="00F3403B" w:rsidTr="00857A08">
        <w:trPr>
          <w:trHeight w:val="356"/>
        </w:trPr>
        <w:tc>
          <w:tcPr>
            <w:tcW w:w="1130" w:type="pct"/>
            <w:gridSpan w:val="2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>Библиотеки Селезневского сельского  поселения</w:t>
            </w:r>
          </w:p>
        </w:tc>
        <w:tc>
          <w:tcPr>
            <w:tcW w:w="345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7A08" w:rsidRPr="00F3403B" w:rsidTr="00857A08">
        <w:trPr>
          <w:trHeight w:val="356"/>
        </w:trPr>
        <w:tc>
          <w:tcPr>
            <w:tcW w:w="5000" w:type="pct"/>
            <w:gridSpan w:val="14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Советское городское поселение</w:t>
            </w:r>
          </w:p>
        </w:tc>
      </w:tr>
      <w:tr w:rsidR="00857A08" w:rsidRPr="00F3403B" w:rsidTr="00857A08">
        <w:trPr>
          <w:trHeight w:val="356"/>
        </w:trPr>
        <w:tc>
          <w:tcPr>
            <w:tcW w:w="1130" w:type="pct"/>
            <w:gridSpan w:val="2"/>
          </w:tcPr>
          <w:p w:rsidR="00857A08" w:rsidRPr="00F3403B" w:rsidRDefault="00857A08" w:rsidP="00857A08">
            <w:pPr>
              <w:snapToGrid w:val="0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Библиотеки Советского городского поселения</w:t>
            </w:r>
          </w:p>
        </w:tc>
        <w:tc>
          <w:tcPr>
            <w:tcW w:w="345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7A08" w:rsidRPr="00F3403B" w:rsidTr="00857A08">
        <w:trPr>
          <w:trHeight w:val="356"/>
        </w:trPr>
        <w:tc>
          <w:tcPr>
            <w:tcW w:w="1130" w:type="pct"/>
            <w:gridSpan w:val="2"/>
          </w:tcPr>
          <w:p w:rsidR="00857A08" w:rsidRPr="00F3403B" w:rsidRDefault="00857A08" w:rsidP="00857A0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району</w:t>
            </w:r>
          </w:p>
        </w:tc>
        <w:tc>
          <w:tcPr>
            <w:tcW w:w="345" w:type="pct"/>
            <w:noWrap/>
            <w:vAlign w:val="center"/>
            <w:hideMark/>
          </w:tcPr>
          <w:p w:rsidR="00857A08" w:rsidRPr="00F3403B" w:rsidRDefault="00857A08" w:rsidP="00857A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pct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</w:tbl>
    <w:p w:rsidR="00857A08" w:rsidRPr="00F3403B" w:rsidRDefault="00857A08" w:rsidP="00857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857A08" w:rsidRPr="004959A2" w:rsidRDefault="00857A08" w:rsidP="00857A08">
      <w:pPr>
        <w:pStyle w:val="a3"/>
        <w:spacing w:after="120"/>
        <w:ind w:firstLine="567"/>
        <w:jc w:val="both"/>
        <w:rPr>
          <w:rFonts w:ascii="Times New Roman" w:hAnsi="Times New Roman"/>
          <w:sz w:val="24"/>
        </w:rPr>
      </w:pPr>
      <w:r w:rsidRPr="004959A2">
        <w:rPr>
          <w:rFonts w:ascii="Times New Roman" w:hAnsi="Times New Roman"/>
          <w:sz w:val="24"/>
        </w:rPr>
        <w:t xml:space="preserve">Основной состав специалистов общедоступных библиотек Выборгского района находится в </w:t>
      </w:r>
      <w:r>
        <w:rPr>
          <w:rFonts w:ascii="Times New Roman" w:hAnsi="Times New Roman"/>
          <w:sz w:val="24"/>
        </w:rPr>
        <w:t>возрасте от 30 до 55 лет – 53% (69</w:t>
      </w:r>
      <w:r w:rsidRPr="004959A2">
        <w:rPr>
          <w:rFonts w:ascii="Times New Roman" w:hAnsi="Times New Roman"/>
          <w:sz w:val="24"/>
        </w:rPr>
        <w:t xml:space="preserve"> человек). В катего</w:t>
      </w:r>
      <w:r>
        <w:rPr>
          <w:rFonts w:ascii="Times New Roman" w:hAnsi="Times New Roman"/>
          <w:sz w:val="24"/>
        </w:rPr>
        <w:t>рии от 55 лет и старше – 44% (51</w:t>
      </w:r>
      <w:r w:rsidRPr="004959A2">
        <w:rPr>
          <w:rFonts w:ascii="Times New Roman" w:hAnsi="Times New Roman"/>
          <w:sz w:val="24"/>
        </w:rPr>
        <w:t xml:space="preserve"> человек). Специалисты в </w:t>
      </w:r>
      <w:r>
        <w:rPr>
          <w:rFonts w:ascii="Times New Roman" w:hAnsi="Times New Roman"/>
          <w:sz w:val="24"/>
        </w:rPr>
        <w:t xml:space="preserve">возрасте до 30 лет составляют </w:t>
      </w:r>
      <w:r w:rsidRPr="004959A2">
        <w:rPr>
          <w:rFonts w:ascii="Times New Roman" w:hAnsi="Times New Roman"/>
          <w:sz w:val="24"/>
        </w:rPr>
        <w:t xml:space="preserve">3% (4 человека). Наибольшее количество специалистов пенсионного возраста в библиотеках Советского и Полянского поселений - 100%, в Красносельском сельском поселении – 80%, </w:t>
      </w:r>
      <w:proofErr w:type="gramStart"/>
      <w:r w:rsidRPr="004959A2">
        <w:rPr>
          <w:rFonts w:ascii="Times New Roman" w:hAnsi="Times New Roman"/>
          <w:sz w:val="24"/>
        </w:rPr>
        <w:t>в</w:t>
      </w:r>
      <w:proofErr w:type="gramEnd"/>
      <w:r w:rsidRPr="004959A2">
        <w:rPr>
          <w:rFonts w:ascii="Times New Roman" w:hAnsi="Times New Roman"/>
          <w:sz w:val="24"/>
        </w:rPr>
        <w:t xml:space="preserve"> </w:t>
      </w:r>
      <w:proofErr w:type="gramStart"/>
      <w:r w:rsidRPr="004959A2">
        <w:rPr>
          <w:rFonts w:ascii="Times New Roman" w:hAnsi="Times New Roman"/>
          <w:sz w:val="24"/>
        </w:rPr>
        <w:t>Первомайском</w:t>
      </w:r>
      <w:proofErr w:type="gramEnd"/>
      <w:r w:rsidRPr="004959A2">
        <w:rPr>
          <w:rFonts w:ascii="Times New Roman" w:hAnsi="Times New Roman"/>
          <w:sz w:val="24"/>
        </w:rPr>
        <w:t>, Селезневском сельских поселениях - 75%.</w:t>
      </w:r>
    </w:p>
    <w:p w:rsidR="00857A08" w:rsidRPr="004959A2" w:rsidRDefault="00857A08" w:rsidP="00857A0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9A2">
        <w:rPr>
          <w:rFonts w:ascii="Times New Roman" w:eastAsia="Calibri" w:hAnsi="Times New Roman" w:cs="Times New Roman"/>
          <w:sz w:val="24"/>
          <w:szCs w:val="24"/>
        </w:rPr>
        <w:t xml:space="preserve">Основной состав специалистов </w:t>
      </w:r>
      <w:r>
        <w:rPr>
          <w:rFonts w:ascii="Times New Roman" w:hAnsi="Times New Roman" w:cs="Times New Roman"/>
          <w:sz w:val="24"/>
          <w:szCs w:val="24"/>
        </w:rPr>
        <w:t xml:space="preserve">МАУК </w:t>
      </w:r>
      <w:r w:rsidRPr="004959A2">
        <w:rPr>
          <w:rFonts w:ascii="Times New Roman" w:hAnsi="Times New Roman" w:cs="Times New Roman"/>
          <w:sz w:val="24"/>
          <w:szCs w:val="24"/>
        </w:rPr>
        <w:t xml:space="preserve">«Центральная городская библиотека А. Аалто» также </w:t>
      </w:r>
      <w:r>
        <w:rPr>
          <w:rFonts w:ascii="Times New Roman" w:eastAsia="Calibri" w:hAnsi="Times New Roman" w:cs="Times New Roman"/>
          <w:sz w:val="24"/>
          <w:szCs w:val="24"/>
        </w:rPr>
        <w:t>находится в возрасте от 30 до 55 лет – это 65% (32</w:t>
      </w:r>
      <w:r w:rsidRPr="004959A2">
        <w:rPr>
          <w:rFonts w:ascii="Times New Roman" w:eastAsia="Calibri" w:hAnsi="Times New Roman" w:cs="Times New Roman"/>
          <w:sz w:val="24"/>
          <w:szCs w:val="24"/>
        </w:rPr>
        <w:t xml:space="preserve"> человека). В категории до 30 лет – 6% (3 человека). Специалисты в возрас</w:t>
      </w:r>
      <w:r>
        <w:rPr>
          <w:rFonts w:ascii="Times New Roman" w:eastAsia="Calibri" w:hAnsi="Times New Roman" w:cs="Times New Roman"/>
          <w:sz w:val="24"/>
          <w:szCs w:val="24"/>
        </w:rPr>
        <w:t>те 55 лет и старше составляют 29</w:t>
      </w:r>
      <w:r w:rsidRPr="004959A2">
        <w:rPr>
          <w:rFonts w:ascii="Times New Roman" w:eastAsia="Calibri" w:hAnsi="Times New Roman" w:cs="Times New Roman"/>
          <w:sz w:val="24"/>
          <w:szCs w:val="24"/>
        </w:rPr>
        <w:t>% (14 человек). Учреждение испытывает потребность в молодых квалифицированных кадрах.</w:t>
      </w:r>
    </w:p>
    <w:p w:rsidR="00857A08" w:rsidRPr="00F3403B" w:rsidRDefault="00857A08" w:rsidP="00857A08">
      <w:pPr>
        <w:tabs>
          <w:tab w:val="right" w:pos="9355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F3403B">
        <w:rPr>
          <w:rFonts w:ascii="Times New Roman" w:hAnsi="Times New Roman" w:cs="Times New Roman"/>
          <w:b/>
          <w:sz w:val="24"/>
          <w:szCs w:val="28"/>
          <w:lang w:eastAsia="ru-RU"/>
        </w:rPr>
        <w:lastRenderedPageBreak/>
        <w:t>Состав библиотечных специалистов по уровню образования</w:t>
      </w:r>
    </w:p>
    <w:tbl>
      <w:tblPr>
        <w:tblpPr w:leftFromText="180" w:rightFromText="180" w:vertAnchor="text" w:horzAnchor="margin" w:tblpXSpec="center" w:tblpY="276"/>
        <w:tblW w:w="56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3"/>
        <w:gridCol w:w="25"/>
        <w:gridCol w:w="13"/>
        <w:gridCol w:w="11"/>
        <w:gridCol w:w="9"/>
        <w:gridCol w:w="511"/>
        <w:gridCol w:w="44"/>
        <w:gridCol w:w="579"/>
        <w:gridCol w:w="24"/>
        <w:gridCol w:w="537"/>
        <w:gridCol w:w="561"/>
        <w:gridCol w:w="561"/>
        <w:gridCol w:w="13"/>
        <w:gridCol w:w="559"/>
        <w:gridCol w:w="20"/>
        <w:gridCol w:w="555"/>
        <w:gridCol w:w="9"/>
        <w:gridCol w:w="561"/>
        <w:gridCol w:w="9"/>
        <w:gridCol w:w="561"/>
        <w:gridCol w:w="17"/>
        <w:gridCol w:w="551"/>
        <w:gridCol w:w="26"/>
        <w:gridCol w:w="570"/>
        <w:gridCol w:w="568"/>
        <w:gridCol w:w="15"/>
        <w:gridCol w:w="527"/>
        <w:gridCol w:w="26"/>
        <w:gridCol w:w="15"/>
        <w:gridCol w:w="524"/>
        <w:gridCol w:w="30"/>
        <w:gridCol w:w="646"/>
      </w:tblGrid>
      <w:tr w:rsidR="00857A08" w:rsidRPr="00F3403B" w:rsidTr="00857A08">
        <w:trPr>
          <w:trHeight w:val="370"/>
        </w:trPr>
        <w:tc>
          <w:tcPr>
            <w:tcW w:w="1012" w:type="pct"/>
            <w:vMerge w:val="restart"/>
            <w:shd w:val="clear" w:color="auto" w:fill="DAEEF3" w:themeFill="accent5" w:themeFillTint="33"/>
          </w:tcPr>
          <w:p w:rsidR="00857A08" w:rsidRPr="002F54D0" w:rsidRDefault="00857A08" w:rsidP="00857A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D0">
              <w:rPr>
                <w:rFonts w:ascii="Times New Roman" w:hAnsi="Times New Roman" w:cs="Times New Roman"/>
                <w:b/>
              </w:rPr>
              <w:t>Наименование библиотеки</w:t>
            </w:r>
          </w:p>
        </w:tc>
        <w:tc>
          <w:tcPr>
            <w:tcW w:w="805" w:type="pct"/>
            <w:gridSpan w:val="9"/>
            <w:vMerge w:val="restart"/>
            <w:shd w:val="clear" w:color="auto" w:fill="DAEEF3" w:themeFill="accent5" w:themeFillTint="33"/>
            <w:noWrap/>
            <w:hideMark/>
          </w:tcPr>
          <w:p w:rsidR="00857A08" w:rsidRPr="002F54D0" w:rsidRDefault="00857A08" w:rsidP="0085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4D0">
              <w:rPr>
                <w:rFonts w:ascii="Times New Roman" w:hAnsi="Times New Roman" w:cs="Times New Roman"/>
                <w:sz w:val="20"/>
                <w:szCs w:val="20"/>
              </w:rPr>
              <w:t>Всего работников, относящихся к основному персоналу (чел.)</w:t>
            </w:r>
          </w:p>
        </w:tc>
        <w:tc>
          <w:tcPr>
            <w:tcW w:w="3183" w:type="pct"/>
            <w:gridSpan w:val="22"/>
            <w:shd w:val="clear" w:color="auto" w:fill="DAEEF3" w:themeFill="accent5" w:themeFillTint="33"/>
          </w:tcPr>
          <w:p w:rsidR="00857A08" w:rsidRPr="002F54D0" w:rsidRDefault="00857A08" w:rsidP="0085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4D0">
              <w:rPr>
                <w:rFonts w:ascii="Times New Roman" w:hAnsi="Times New Roman" w:cs="Times New Roman"/>
                <w:sz w:val="20"/>
                <w:szCs w:val="20"/>
              </w:rPr>
              <w:t>из них имеют образование, человек</w:t>
            </w:r>
          </w:p>
        </w:tc>
      </w:tr>
      <w:tr w:rsidR="00857A08" w:rsidRPr="00F3403B" w:rsidTr="00857A08">
        <w:trPr>
          <w:trHeight w:val="370"/>
        </w:trPr>
        <w:tc>
          <w:tcPr>
            <w:tcW w:w="1012" w:type="pct"/>
            <w:vMerge/>
            <w:shd w:val="clear" w:color="auto" w:fill="DAEEF3" w:themeFill="accent5" w:themeFillTint="3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5" w:type="pct"/>
            <w:gridSpan w:val="9"/>
            <w:vMerge/>
            <w:shd w:val="clear" w:color="auto" w:fill="DAEEF3" w:themeFill="accent5" w:themeFillTint="33"/>
            <w:noWrap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88" w:type="pct"/>
            <w:gridSpan w:val="5"/>
            <w:shd w:val="clear" w:color="auto" w:fill="DAEEF3" w:themeFill="accent5" w:themeFillTint="3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3403B">
              <w:rPr>
                <w:rFonts w:ascii="Times New Roman" w:hAnsi="Times New Roman" w:cs="Times New Roman"/>
                <w:sz w:val="18"/>
                <w:szCs w:val="24"/>
              </w:rPr>
              <w:t>высшее</w:t>
            </w:r>
          </w:p>
        </w:tc>
        <w:tc>
          <w:tcPr>
            <w:tcW w:w="787" w:type="pct"/>
            <w:gridSpan w:val="6"/>
            <w:shd w:val="clear" w:color="auto" w:fill="DAEEF3" w:themeFill="accent5" w:themeFillTint="33"/>
          </w:tcPr>
          <w:p w:rsidR="00857A08" w:rsidRPr="002F54D0" w:rsidRDefault="00857A08" w:rsidP="0085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4D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2F54D0">
              <w:rPr>
                <w:rFonts w:ascii="Times New Roman" w:hAnsi="Times New Roman" w:cs="Times New Roman"/>
                <w:sz w:val="20"/>
                <w:szCs w:val="20"/>
              </w:rPr>
              <w:t>библиотечное</w:t>
            </w:r>
            <w:proofErr w:type="gramEnd"/>
          </w:p>
        </w:tc>
        <w:tc>
          <w:tcPr>
            <w:tcW w:w="795" w:type="pct"/>
            <w:gridSpan w:val="5"/>
            <w:shd w:val="clear" w:color="auto" w:fill="DAEEF3" w:themeFill="accent5" w:themeFillTint="33"/>
          </w:tcPr>
          <w:p w:rsidR="00857A08" w:rsidRPr="002F54D0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D0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r w:rsidRPr="002F54D0">
              <w:rPr>
                <w:rFonts w:ascii="Times New Roman" w:hAnsi="Times New Roman" w:cs="Times New Roman"/>
                <w:sz w:val="18"/>
                <w:szCs w:val="18"/>
              </w:rPr>
              <w:br/>
              <w:t>профессиональное</w:t>
            </w:r>
          </w:p>
        </w:tc>
        <w:tc>
          <w:tcPr>
            <w:tcW w:w="813" w:type="pct"/>
            <w:gridSpan w:val="6"/>
            <w:shd w:val="clear" w:color="auto" w:fill="DAEEF3" w:themeFill="accent5" w:themeFillTint="33"/>
          </w:tcPr>
          <w:p w:rsidR="00857A08" w:rsidRPr="002F54D0" w:rsidRDefault="00857A08" w:rsidP="0085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4D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2F54D0">
              <w:rPr>
                <w:rFonts w:ascii="Times New Roman" w:hAnsi="Times New Roman" w:cs="Times New Roman"/>
                <w:sz w:val="20"/>
                <w:szCs w:val="20"/>
              </w:rPr>
              <w:t>библиотечное</w:t>
            </w:r>
            <w:proofErr w:type="gramEnd"/>
          </w:p>
        </w:tc>
      </w:tr>
      <w:tr w:rsidR="00857A08" w:rsidRPr="00F3403B" w:rsidTr="00857A08">
        <w:trPr>
          <w:trHeight w:val="354"/>
        </w:trPr>
        <w:tc>
          <w:tcPr>
            <w:tcW w:w="1012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81" w:type="pct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57A08" w:rsidRPr="0052501A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01A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57A08" w:rsidRPr="0052501A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01A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258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57A08" w:rsidRPr="0052501A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01A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57A08" w:rsidRPr="0052501A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01A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264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57A08" w:rsidRPr="0052501A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01A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266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57A08" w:rsidRPr="0052501A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01A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259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57A08" w:rsidRPr="0052501A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01A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57A08" w:rsidRPr="0052501A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01A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266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57A08" w:rsidRPr="0052501A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01A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265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57A08" w:rsidRPr="0052501A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01A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57A08" w:rsidRPr="0052501A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01A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57A08" w:rsidRPr="0052501A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01A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261" w:type="pct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57A08" w:rsidRPr="0052501A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01A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255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57A08" w:rsidRPr="0052501A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01A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298" w:type="pct"/>
            <w:shd w:val="clear" w:color="auto" w:fill="DAEEF3" w:themeFill="accent5" w:themeFillTint="33"/>
            <w:vAlign w:val="center"/>
          </w:tcPr>
          <w:p w:rsidR="00857A08" w:rsidRPr="0052501A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01A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</w:tr>
      <w:tr w:rsidR="00857A08" w:rsidRPr="00F3403B" w:rsidTr="00857A08">
        <w:trPr>
          <w:trHeight w:val="604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МБУК «Межпоселенческая библиотека Выборгского района»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tcBorders>
              <w:lef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57A08" w:rsidRPr="00F3403B" w:rsidTr="00857A08">
        <w:trPr>
          <w:trHeight w:val="604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>МАУК  «Центральная городская библиотека А.Аалто»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98" w:type="pct"/>
            <w:tcBorders>
              <w:lef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857A08" w:rsidRPr="00F3403B" w:rsidTr="00857A08">
        <w:trPr>
          <w:trHeight w:val="604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</w:tr>
      <w:tr w:rsidR="00857A08" w:rsidRPr="00F3403B" w:rsidTr="00857A08">
        <w:trPr>
          <w:trHeight w:val="604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МБУ «Высоцкая городская библиотека»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A515D5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A515D5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tcBorders>
              <w:left w:val="single" w:sz="4" w:space="0" w:color="auto"/>
            </w:tcBorders>
            <w:vAlign w:val="center"/>
          </w:tcPr>
          <w:p w:rsidR="00857A08" w:rsidRPr="00A515D5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57A08" w:rsidRPr="00F3403B" w:rsidTr="00857A08">
        <w:trPr>
          <w:trHeight w:val="604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Гончаровское сельское поселение</w:t>
            </w:r>
          </w:p>
        </w:tc>
      </w:tr>
      <w:tr w:rsidR="00857A08" w:rsidRPr="00F3403B" w:rsidTr="00857A08">
        <w:trPr>
          <w:trHeight w:val="604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Библиотеки Гончаровского сельского поселения</w:t>
            </w:r>
          </w:p>
        </w:tc>
        <w:tc>
          <w:tcPr>
            <w:tcW w:w="2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337636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763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337636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763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337636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763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337636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3376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337636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763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337636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763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337636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3376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337636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3376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337636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763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337636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3376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337636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763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337636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763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337636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3376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337636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763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98" w:type="pct"/>
            <w:tcBorders>
              <w:left w:val="single" w:sz="4" w:space="0" w:color="auto"/>
            </w:tcBorders>
            <w:vAlign w:val="center"/>
          </w:tcPr>
          <w:p w:rsidR="00857A08" w:rsidRPr="00337636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763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57A08" w:rsidRPr="00F3403B" w:rsidTr="00857A08">
        <w:trPr>
          <w:trHeight w:val="604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</w:tr>
      <w:tr w:rsidR="00857A08" w:rsidRPr="00F3403B" w:rsidTr="00857A08">
        <w:trPr>
          <w:trHeight w:val="604"/>
        </w:trPr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>Библиотеки Каменногорского  городского поселения</w:t>
            </w:r>
          </w:p>
        </w:tc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tcBorders>
              <w:lef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7A08" w:rsidRPr="00F3403B" w:rsidTr="00857A08">
        <w:trPr>
          <w:trHeight w:val="604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</w:tr>
      <w:tr w:rsidR="00857A08" w:rsidRPr="00F3403B" w:rsidTr="00857A08">
        <w:trPr>
          <w:trHeight w:val="604"/>
        </w:trPr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Библиотеки Красносельского сельского  поселения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" w:type="pct"/>
            <w:tcBorders>
              <w:lef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57A08" w:rsidRPr="00F3403B" w:rsidTr="00857A08">
        <w:trPr>
          <w:trHeight w:val="604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</w:tr>
      <w:tr w:rsidR="00857A08" w:rsidRPr="00F3403B" w:rsidTr="00857A08">
        <w:trPr>
          <w:trHeight w:val="604"/>
        </w:trPr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lastRenderedPageBreak/>
              <w:t>Библиотеки Первомайского сельского поселения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98" w:type="pct"/>
            <w:tcBorders>
              <w:lef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57A08" w:rsidRPr="00F3403B" w:rsidTr="00857A08">
        <w:trPr>
          <w:trHeight w:val="604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</w:rPr>
              <w:t>Полянское сельское поселение</w:t>
            </w:r>
          </w:p>
        </w:tc>
      </w:tr>
      <w:tr w:rsidR="00857A08" w:rsidRPr="00F3403B" w:rsidTr="00857A08">
        <w:trPr>
          <w:trHeight w:val="604"/>
        </w:trPr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 xml:space="preserve">Библиотеки Полянского сельского поселения   </w:t>
            </w:r>
          </w:p>
        </w:tc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tcBorders>
              <w:lef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57A08" w:rsidRPr="00F3403B" w:rsidTr="00857A08">
        <w:trPr>
          <w:trHeight w:val="604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</w:tr>
      <w:tr w:rsidR="00857A08" w:rsidRPr="00F3403B" w:rsidTr="00857A08">
        <w:trPr>
          <w:trHeight w:val="604"/>
        </w:trPr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Библиотеки Приморского городского поселения</w:t>
            </w: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57A08" w:rsidRPr="00F3403B" w:rsidTr="00857A08">
        <w:trPr>
          <w:trHeight w:val="604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</w:tr>
      <w:tr w:rsidR="00857A08" w:rsidRPr="00F3403B" w:rsidTr="00857A08">
        <w:trPr>
          <w:trHeight w:val="604"/>
        </w:trPr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Библиотеки Рощинского городского поселения</w:t>
            </w: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</w:tcBorders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7A08" w:rsidRPr="00F3403B" w:rsidTr="00857A08">
        <w:trPr>
          <w:trHeight w:val="604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</w:rPr>
              <w:t>Светогорское городское поселение</w:t>
            </w:r>
          </w:p>
        </w:tc>
      </w:tr>
      <w:tr w:rsidR="00857A08" w:rsidRPr="00F3403B" w:rsidTr="00857A08">
        <w:trPr>
          <w:trHeight w:val="604"/>
        </w:trPr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>Библиотеки Светогорского городского поселения</w:t>
            </w: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57A08" w:rsidRPr="00F3403B" w:rsidTr="00857A08">
        <w:trPr>
          <w:trHeight w:val="604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Селезневское сельское поселение</w:t>
            </w:r>
          </w:p>
        </w:tc>
      </w:tr>
      <w:tr w:rsidR="00857A08" w:rsidRPr="00F3403B" w:rsidTr="00857A08">
        <w:trPr>
          <w:trHeight w:val="604"/>
        </w:trPr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>Библиотеки Селезневского сельского  поселения</w:t>
            </w: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57A08" w:rsidRPr="00F3403B" w:rsidTr="00857A08">
        <w:trPr>
          <w:trHeight w:val="604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Советское городское поселение</w:t>
            </w:r>
          </w:p>
        </w:tc>
      </w:tr>
      <w:tr w:rsidR="00857A08" w:rsidRPr="00F3403B" w:rsidTr="00857A08">
        <w:trPr>
          <w:trHeight w:val="604"/>
        </w:trPr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snapToGrid w:val="0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Библиотеки Советского городского поселения</w:t>
            </w: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15D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</w:tcBorders>
            <w:vAlign w:val="center"/>
          </w:tcPr>
          <w:p w:rsidR="00857A08" w:rsidRPr="00A515D5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A515D5">
              <w:rPr>
                <w:rFonts w:ascii="Times New Roman" w:hAnsi="Times New Roman" w:cs="Times New Roman"/>
              </w:rPr>
              <w:t>1</w:t>
            </w:r>
          </w:p>
        </w:tc>
      </w:tr>
      <w:tr w:rsidR="00857A08" w:rsidRPr="00F3403B" w:rsidTr="00857A08">
        <w:trPr>
          <w:trHeight w:val="604"/>
        </w:trPr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08" w:rsidRPr="00F3403B" w:rsidRDefault="00857A08" w:rsidP="00857A0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району</w:t>
            </w: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576DD6" w:rsidRDefault="00857A08" w:rsidP="00857A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D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76DD6" w:rsidRDefault="00857A08" w:rsidP="00857A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D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576DD6" w:rsidRDefault="00857A08" w:rsidP="00857A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76DD6" w:rsidRDefault="00857A08" w:rsidP="00857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D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76DD6" w:rsidRDefault="00857A08" w:rsidP="00857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D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76DD6" w:rsidRDefault="00857A08" w:rsidP="00857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76DD6" w:rsidRDefault="00857A08" w:rsidP="00857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D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76DD6" w:rsidRDefault="00857A08" w:rsidP="00857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D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76DD6" w:rsidRDefault="00857A08" w:rsidP="00857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76DD6" w:rsidRDefault="00857A08" w:rsidP="00857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D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76DD6" w:rsidRDefault="00857A08" w:rsidP="00857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D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76DD6" w:rsidRDefault="00857A08" w:rsidP="00857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76DD6" w:rsidRDefault="00857A08" w:rsidP="00857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D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76DD6" w:rsidRDefault="00857A08" w:rsidP="00857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D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</w:tcBorders>
            <w:vAlign w:val="center"/>
          </w:tcPr>
          <w:p w:rsidR="00857A08" w:rsidRPr="00576DD6" w:rsidRDefault="00857A08" w:rsidP="00857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</w:tbl>
    <w:p w:rsidR="00857A08" w:rsidRDefault="00857A08" w:rsidP="00857A08">
      <w:pPr>
        <w:tabs>
          <w:tab w:val="left" w:pos="0"/>
          <w:tab w:val="left" w:pos="567"/>
          <w:tab w:val="left" w:pos="1354"/>
        </w:tabs>
        <w:spacing w:after="0" w:line="240" w:lineRule="auto"/>
        <w:ind w:right="2"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57A08" w:rsidRPr="004959A2" w:rsidRDefault="00857A08" w:rsidP="00857A08">
      <w:pPr>
        <w:tabs>
          <w:tab w:val="left" w:pos="0"/>
          <w:tab w:val="left" w:pos="567"/>
          <w:tab w:val="left" w:pos="1354"/>
        </w:tabs>
        <w:spacing w:after="12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9A2">
        <w:rPr>
          <w:rFonts w:ascii="Times New Roman" w:hAnsi="Times New Roman" w:cs="Times New Roman"/>
          <w:sz w:val="24"/>
          <w:szCs w:val="24"/>
          <w:lang w:eastAsia="ru-RU"/>
        </w:rPr>
        <w:t xml:space="preserve">Высшее образование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61</w:t>
      </w:r>
      <w:r w:rsidRPr="004959A2">
        <w:rPr>
          <w:rFonts w:ascii="Times New Roman" w:hAnsi="Times New Roman" w:cs="Times New Roman"/>
          <w:sz w:val="24"/>
          <w:szCs w:val="24"/>
          <w:lang w:eastAsia="ru-RU"/>
        </w:rPr>
        <w:t>% библ</w:t>
      </w:r>
      <w:r>
        <w:rPr>
          <w:rFonts w:ascii="Times New Roman" w:hAnsi="Times New Roman" w:cs="Times New Roman"/>
          <w:sz w:val="24"/>
          <w:szCs w:val="24"/>
          <w:lang w:eastAsia="ru-RU"/>
        </w:rPr>
        <w:t>иотечных специалистов (из них 45% - профильное образование), 27</w:t>
      </w:r>
      <w:r w:rsidRPr="004959A2">
        <w:rPr>
          <w:rFonts w:ascii="Times New Roman" w:hAnsi="Times New Roman" w:cs="Times New Roman"/>
          <w:sz w:val="24"/>
          <w:szCs w:val="24"/>
          <w:lang w:eastAsia="ru-RU"/>
        </w:rPr>
        <w:t xml:space="preserve">% имеют среднее </w:t>
      </w:r>
      <w:r w:rsidRPr="004959A2">
        <w:rPr>
          <w:rFonts w:ascii="Times New Roman" w:hAnsi="Times New Roman" w:cs="Times New Roman"/>
          <w:sz w:val="24"/>
          <w:szCs w:val="24"/>
        </w:rPr>
        <w:t>специальное библиотечное образование.</w:t>
      </w:r>
    </w:p>
    <w:p w:rsidR="00857A08" w:rsidRPr="004959A2" w:rsidRDefault="00857A08" w:rsidP="00857A08">
      <w:pPr>
        <w:tabs>
          <w:tab w:val="left" w:pos="0"/>
          <w:tab w:val="left" w:pos="567"/>
          <w:tab w:val="left" w:pos="1134"/>
        </w:tabs>
        <w:spacing w:after="12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9A2">
        <w:rPr>
          <w:rFonts w:ascii="Times New Roman" w:hAnsi="Times New Roman" w:cs="Times New Roman"/>
          <w:sz w:val="24"/>
          <w:szCs w:val="24"/>
        </w:rPr>
        <w:lastRenderedPageBreak/>
        <w:t>Наиболее благополучны в плане наличия у основного персонала библиотек специального библиотечного образования: Рощинское городское поселение: 100%, Красносельское и Гончаровское сельские поселения: по 80%, Приморское городское поселение (67%).</w:t>
      </w:r>
    </w:p>
    <w:p w:rsidR="00857A08" w:rsidRPr="004959A2" w:rsidRDefault="00857A08" w:rsidP="00857A08">
      <w:pPr>
        <w:tabs>
          <w:tab w:val="left" w:pos="0"/>
          <w:tab w:val="left" w:pos="567"/>
          <w:tab w:val="left" w:pos="1354"/>
        </w:tabs>
        <w:spacing w:after="12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9A2">
        <w:rPr>
          <w:rFonts w:ascii="Times New Roman" w:hAnsi="Times New Roman" w:cs="Times New Roman"/>
          <w:sz w:val="24"/>
          <w:szCs w:val="24"/>
        </w:rPr>
        <w:t>Половина основного состава библиотечных работников имеет специальное образование в Высоцком городском, Полянском и Первомайском сельских поселениях - по 50%.</w:t>
      </w:r>
    </w:p>
    <w:p w:rsidR="00857A08" w:rsidRPr="004959A2" w:rsidRDefault="00857A08" w:rsidP="00857A0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9A2">
        <w:rPr>
          <w:rFonts w:ascii="Times New Roman" w:hAnsi="Times New Roman" w:cs="Times New Roman"/>
          <w:sz w:val="24"/>
          <w:szCs w:val="24"/>
          <w:lang w:eastAsia="ru-RU"/>
        </w:rPr>
        <w:t xml:space="preserve">      В МБУК «Межпоселенческая библиотека Выборгского района» высшее образование - </w:t>
      </w:r>
      <w:r>
        <w:rPr>
          <w:rFonts w:ascii="Times New Roman" w:hAnsi="Times New Roman" w:cs="Times New Roman"/>
          <w:sz w:val="24"/>
          <w:szCs w:val="24"/>
          <w:lang w:eastAsia="ru-RU"/>
        </w:rPr>
        <w:t>у 100% специалистов (из них 31</w:t>
      </w:r>
      <w:r w:rsidRPr="004959A2">
        <w:rPr>
          <w:rFonts w:ascii="Times New Roman" w:hAnsi="Times New Roman" w:cs="Times New Roman"/>
          <w:sz w:val="24"/>
          <w:szCs w:val="24"/>
          <w:lang w:eastAsia="ru-RU"/>
        </w:rPr>
        <w:t xml:space="preserve">% имеют </w:t>
      </w:r>
      <w:r w:rsidRPr="004959A2">
        <w:rPr>
          <w:rFonts w:ascii="Times New Roman" w:eastAsia="Calibri" w:hAnsi="Times New Roman" w:cs="Times New Roman"/>
          <w:sz w:val="24"/>
          <w:szCs w:val="24"/>
        </w:rPr>
        <w:t>специальное библиотечное образование).</w:t>
      </w:r>
    </w:p>
    <w:p w:rsidR="00857A08" w:rsidRPr="00F3403B" w:rsidRDefault="00857A08" w:rsidP="00857A0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57A08" w:rsidRPr="00F3403B" w:rsidRDefault="00857A08" w:rsidP="00857A0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3B">
        <w:rPr>
          <w:rFonts w:ascii="Times New Roman" w:hAnsi="Times New Roman" w:cs="Times New Roman"/>
          <w:b/>
          <w:sz w:val="24"/>
          <w:szCs w:val="24"/>
        </w:rPr>
        <w:t>Нагрузка на одного библиотечного специалиста</w:t>
      </w:r>
    </w:p>
    <w:p w:rsidR="00857A08" w:rsidRPr="00F3403B" w:rsidRDefault="00857A08" w:rsidP="00857A08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8"/>
        </w:rPr>
      </w:pPr>
      <w:r w:rsidRPr="00F3403B">
        <w:rPr>
          <w:rFonts w:ascii="Times New Roman" w:hAnsi="Times New Roman" w:cs="Times New Roman"/>
          <w:b/>
          <w:sz w:val="24"/>
          <w:szCs w:val="24"/>
        </w:rPr>
        <w:t>по основным показателям</w:t>
      </w:r>
    </w:p>
    <w:tbl>
      <w:tblPr>
        <w:tblpPr w:leftFromText="180" w:rightFromText="180" w:vertAnchor="text" w:horzAnchor="margin" w:tblpXSpec="center" w:tblpY="276"/>
        <w:tblW w:w="5396" w:type="pct"/>
        <w:tblLayout w:type="fixed"/>
        <w:tblLook w:val="00A0"/>
      </w:tblPr>
      <w:tblGrid>
        <w:gridCol w:w="2376"/>
        <w:gridCol w:w="124"/>
        <w:gridCol w:w="727"/>
        <w:gridCol w:w="849"/>
        <w:gridCol w:w="853"/>
        <w:gridCol w:w="992"/>
        <w:gridCol w:w="892"/>
        <w:gridCol w:w="810"/>
        <w:gridCol w:w="990"/>
        <w:gridCol w:w="855"/>
        <w:gridCol w:w="861"/>
      </w:tblGrid>
      <w:tr w:rsidR="00857A08" w:rsidRPr="00F3403B" w:rsidTr="00857A08">
        <w:trPr>
          <w:trHeight w:val="553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857A08" w:rsidRPr="00A62577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5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3850" w:type="pct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noWrap/>
            <w:hideMark/>
          </w:tcPr>
          <w:p w:rsidR="00857A08" w:rsidRPr="006D2C1D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D">
              <w:rPr>
                <w:rFonts w:ascii="Times New Roman" w:hAnsi="Times New Roman" w:cs="Times New Roman"/>
                <w:sz w:val="24"/>
                <w:szCs w:val="24"/>
              </w:rPr>
              <w:t>Нагрузка на 1 специалиста по основным показателям:</w:t>
            </w:r>
          </w:p>
        </w:tc>
      </w:tr>
      <w:tr w:rsidR="00857A08" w:rsidRPr="00F3403B" w:rsidTr="00857A08">
        <w:trPr>
          <w:trHeight w:val="552"/>
        </w:trPr>
        <w:tc>
          <w:tcPr>
            <w:tcW w:w="115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noWrap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по количеству читателей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по количеству посещений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по количеству документовыдачи</w:t>
            </w:r>
          </w:p>
        </w:tc>
      </w:tr>
      <w:tr w:rsidR="00857A08" w:rsidRPr="00F3403B" w:rsidTr="00857A08">
        <w:trPr>
          <w:trHeight w:val="417"/>
        </w:trPr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857A08" w:rsidRPr="00A62577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7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7A08" w:rsidRPr="00A62577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7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7A08" w:rsidRPr="00A62577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7A08" w:rsidRPr="00A62577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7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7A08" w:rsidRPr="00A62577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7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7A08" w:rsidRPr="00A62577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7A08" w:rsidRPr="00A62577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7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7A08" w:rsidRPr="00A62577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7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7A08" w:rsidRPr="00A62577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857A08" w:rsidRPr="00F3403B" w:rsidTr="00857A08">
        <w:trPr>
          <w:trHeight w:val="307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МБУК «Межпоселенческая библиотека Выборгского района»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6D2C1D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2C1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761,14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6D2C1D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2C1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789,57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6D2C1D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6D2C1D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2C1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5801,36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6D2C1D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2C1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7263,64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6D2C1D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7231,31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6D2C1D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2C1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7718,21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6D2C1D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2C1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9759,64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6D2C1D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9540,75</w:t>
            </w:r>
          </w:p>
        </w:tc>
      </w:tr>
      <w:tr w:rsidR="00857A08" w:rsidRPr="00F3403B" w:rsidTr="00857A08">
        <w:trPr>
          <w:trHeight w:val="307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>МАУК  «Центральная городская библиотека А.Аалто»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6D2C1D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C1D">
              <w:rPr>
                <w:rFonts w:ascii="Times New Roman" w:hAnsi="Times New Roman" w:cs="Times New Roman"/>
                <w:sz w:val="18"/>
                <w:szCs w:val="18"/>
              </w:rPr>
              <w:t>441,9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6D2C1D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2C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1064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6D2C1D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6D2C1D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C1D">
              <w:rPr>
                <w:rFonts w:ascii="Times New Roman" w:hAnsi="Times New Roman" w:cs="Times New Roman"/>
                <w:sz w:val="18"/>
                <w:szCs w:val="18"/>
              </w:rPr>
              <w:t>8294,86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6D2C1D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2C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6D2C1D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11183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B3C13" w:rsidRDefault="00857A08" w:rsidP="00857A0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3C13">
              <w:rPr>
                <w:rFonts w:ascii="Times New Roman" w:hAnsi="Times New Roman" w:cs="Times New Roman"/>
                <w:sz w:val="17"/>
                <w:szCs w:val="17"/>
              </w:rPr>
              <w:t>11346,32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6D2C1D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2C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13971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6D2C1D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16590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Cs w:val="24"/>
                <w:lang w:eastAsia="ru-RU"/>
              </w:rPr>
              <w:t>Высоцкое городское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МБУ «Высоцкая городская библиотека»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A515D5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15D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317,5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15D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15D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15D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4340,5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15D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4634,5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15D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5136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15D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4499,5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15D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4596,5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15D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4584,5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Cs w:val="24"/>
                <w:lang w:eastAsia="ru-RU"/>
              </w:rPr>
              <w:t>Гончаровское сельское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Библиотеки Гончаровского сельского поселения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6D2C1D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C1D">
              <w:rPr>
                <w:rFonts w:ascii="Times New Roman" w:hAnsi="Times New Roman" w:cs="Times New Roman"/>
                <w:sz w:val="18"/>
                <w:szCs w:val="18"/>
              </w:rPr>
              <w:t>337,6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6D2C1D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2C1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6D2C1D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6D2C1D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C1D">
              <w:rPr>
                <w:rFonts w:ascii="Times New Roman" w:hAnsi="Times New Roman" w:cs="Times New Roman"/>
                <w:sz w:val="18"/>
                <w:szCs w:val="18"/>
              </w:rPr>
              <w:t>1770,8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6D2C1D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2C1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1925,4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6D2C1D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6D2C1D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C1D">
              <w:rPr>
                <w:rFonts w:ascii="Times New Roman" w:hAnsi="Times New Roman" w:cs="Times New Roman"/>
                <w:sz w:val="18"/>
                <w:szCs w:val="18"/>
              </w:rPr>
              <w:t>3631,4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6D2C1D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2C1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3711,4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6D2C1D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3559,8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Cs w:val="24"/>
                <w:lang w:eastAsia="ru-RU"/>
              </w:rPr>
              <w:t>Каменногорское городское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>Библиотеки Каменногорского  городского поселения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430,87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421,5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3005,25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3796,38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7667,63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7305,38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7386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Cs w:val="24"/>
                <w:lang w:eastAsia="ru-RU"/>
              </w:rPr>
              <w:t>Красносельское сельское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 xml:space="preserve">Библиотеки Красносельского </w:t>
            </w:r>
            <w:r w:rsidRPr="00F3403B">
              <w:rPr>
                <w:rFonts w:ascii="Times New Roman" w:hAnsi="Times New Roman" w:cs="Times New Roman"/>
                <w:lang w:eastAsia="ru-RU"/>
              </w:rPr>
              <w:lastRenderedPageBreak/>
              <w:t>сельского  поселения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354,2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342,4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343,4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3711,8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4718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4435,6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11306,6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13120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9724,2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Cs w:val="24"/>
                <w:lang w:eastAsia="ru-RU"/>
              </w:rPr>
              <w:lastRenderedPageBreak/>
              <w:t>Первомайское сельское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>Библиотеки Первомайского сельского поселения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667,5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668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4880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5172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1293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B3C13" w:rsidRDefault="00857A08" w:rsidP="00857A0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B3C13">
              <w:rPr>
                <w:rFonts w:ascii="Times New Roman" w:hAnsi="Times New Roman" w:cs="Times New Roman"/>
                <w:sz w:val="17"/>
                <w:szCs w:val="17"/>
              </w:rPr>
              <w:t>10327,75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13714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13820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Cs w:val="24"/>
              </w:rPr>
              <w:t>Полянское сельское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 xml:space="preserve">Библиотеки Полянского сельского поселения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330,5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330,5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5141,5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5498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5805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8814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8893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8656,5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Cs w:val="24"/>
                <w:lang w:eastAsia="ru-RU"/>
              </w:rPr>
              <w:t>Приморское городское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Библиотеки Приморского городского поселения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569,78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5572,44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3674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5936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8830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9556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9654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Cs w:val="24"/>
                <w:lang w:eastAsia="ru-RU"/>
              </w:rPr>
              <w:t>Рощинское городское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Библиотеки Рощинского городского поселения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540,38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5493,63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6634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8464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9469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11578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12027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Cs w:val="24"/>
              </w:rPr>
              <w:t>Светогорское городское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>Библиотеки Светогорского городского поселения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424,56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eastAsia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3617,33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9623,44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12144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11685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Cs w:val="24"/>
              </w:rPr>
              <w:t>Селезневское сельское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</w:rPr>
              <w:t>Библиотеки Селезневского сельского  поселения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344,5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723CB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723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3292,75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3173,5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723CB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723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3468,5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B3C13" w:rsidRDefault="00857A08" w:rsidP="00857A0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3C13">
              <w:rPr>
                <w:rFonts w:ascii="Times New Roman" w:hAnsi="Times New Roman" w:cs="Times New Roman"/>
                <w:sz w:val="17"/>
                <w:szCs w:val="17"/>
              </w:rPr>
              <w:t>13004,75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8665,5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723CB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723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8913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b/>
                <w:szCs w:val="24"/>
              </w:rPr>
              <w:t>Советское городское поселение</w:t>
            </w:r>
          </w:p>
        </w:tc>
      </w:tr>
      <w:tr w:rsidR="00857A08" w:rsidRPr="00F3403B" w:rsidTr="00857A08">
        <w:trPr>
          <w:trHeight w:val="307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A08" w:rsidRPr="00F3403B" w:rsidRDefault="00857A08" w:rsidP="00857A08">
            <w:pPr>
              <w:snapToGrid w:val="0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Библиотеки Советского городского поселения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178,25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1523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2299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2391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4431,75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</w:rPr>
              <w:t>5977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6433</w:t>
            </w:r>
          </w:p>
        </w:tc>
      </w:tr>
      <w:tr w:rsidR="00857A08" w:rsidRPr="00F3403B" w:rsidTr="00857A08">
        <w:trPr>
          <w:trHeight w:val="307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A08" w:rsidRPr="00847747" w:rsidRDefault="00857A08" w:rsidP="00857A08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847747">
              <w:rPr>
                <w:rFonts w:ascii="Times New Roman" w:hAnsi="Times New Roman" w:cs="Times New Roman"/>
                <w:b/>
              </w:rPr>
              <w:t>Средняя</w:t>
            </w:r>
            <w:proofErr w:type="gramEnd"/>
            <w:r w:rsidRPr="00847747">
              <w:rPr>
                <w:rFonts w:ascii="Times New Roman" w:hAnsi="Times New Roman" w:cs="Times New Roman"/>
                <w:b/>
              </w:rPr>
              <w:t xml:space="preserve"> по району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438,36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496,38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523,99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4341,94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4800,19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5102,63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8513,10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67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9460,88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76727" w:rsidRDefault="00857A08" w:rsidP="00857A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9428,75</w:t>
            </w:r>
          </w:p>
        </w:tc>
      </w:tr>
    </w:tbl>
    <w:p w:rsidR="00857A08" w:rsidRDefault="00857A08" w:rsidP="00857A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A08" w:rsidRDefault="00857A08" w:rsidP="00857A0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на одного библиотечного специалиста по количеству читателей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Выборгском районе</w:t>
      </w:r>
      <w:r w:rsidRPr="00D8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8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8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523,99</w:t>
      </w:r>
      <w:r w:rsidRPr="00D82557">
        <w:rPr>
          <w:rFonts w:ascii="Times New Roman" w:hAnsi="Times New Roman" w:cs="Times New Roman"/>
          <w:sz w:val="24"/>
          <w:szCs w:val="24"/>
          <w:lang w:eastAsia="ru-RU"/>
        </w:rPr>
        <w:t>. Это выше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рошлогоднего показателя на 6</w:t>
      </w:r>
      <w:r w:rsidRPr="00D82557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Pr="00D8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7A08" w:rsidRPr="00D82557" w:rsidRDefault="00857A08" w:rsidP="00857A0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57">
        <w:rPr>
          <w:rFonts w:ascii="Times New Roman" w:hAnsi="Times New Roman" w:cs="Times New Roman"/>
          <w:sz w:val="24"/>
          <w:szCs w:val="24"/>
          <w:lang w:eastAsia="ru-RU"/>
        </w:rPr>
        <w:t>Количест</w:t>
      </w:r>
      <w:r>
        <w:rPr>
          <w:rFonts w:ascii="Times New Roman" w:hAnsi="Times New Roman" w:cs="Times New Roman"/>
          <w:sz w:val="24"/>
          <w:szCs w:val="24"/>
          <w:lang w:eastAsia="ru-RU"/>
        </w:rPr>
        <w:t>во читателей на 1 специалиста в</w:t>
      </w:r>
      <w:r w:rsidRPr="00D8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557">
        <w:rPr>
          <w:rFonts w:ascii="Times New Roman" w:hAnsi="Times New Roman" w:cs="Times New Roman"/>
          <w:sz w:val="24"/>
          <w:szCs w:val="24"/>
        </w:rPr>
        <w:t>МАУК «Центральная городская библиотека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557">
        <w:rPr>
          <w:rFonts w:ascii="Times New Roman" w:hAnsi="Times New Roman" w:cs="Times New Roman"/>
          <w:sz w:val="24"/>
          <w:szCs w:val="24"/>
        </w:rPr>
        <w:t>Аалто»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1142 человека, что на 118</w:t>
      </w:r>
      <w:r w:rsidRPr="00D82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выше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по району</w:t>
      </w:r>
      <w:r w:rsidRPr="00D8255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107%</w:t>
      </w:r>
      <w:r w:rsidRPr="00D8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нагрузка на персонал по данному критерию в МБУК «Межпоселенческая библиот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 Выборгского района», на 28</w:t>
      </w:r>
      <w:r w:rsidRPr="00D82557">
        <w:rPr>
          <w:rFonts w:ascii="Times New Roman" w:eastAsia="Times New Roman" w:hAnsi="Times New Roman" w:cs="Times New Roman"/>
          <w:sz w:val="24"/>
          <w:szCs w:val="24"/>
          <w:lang w:eastAsia="ru-RU"/>
        </w:rPr>
        <w:t>% - в библиотеках Первомайского сельского поселе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на 21% - Рощинского</w:t>
      </w:r>
      <w:r w:rsidRPr="00D825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низкая нагрузка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библиотеках </w:t>
      </w:r>
      <w:r w:rsidRPr="00F340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3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 - 28</w:t>
      </w:r>
      <w:r w:rsidRPr="00F3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району.</w:t>
      </w:r>
    </w:p>
    <w:p w:rsidR="00857A08" w:rsidRDefault="00857A08" w:rsidP="00857A0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Благодаря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снятию антиковидных ограничений в 2022 году, а также непрерывному  росту</w:t>
      </w:r>
      <w:r w:rsidRPr="00F3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удаленных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</w:t>
      </w:r>
      <w:r w:rsidRPr="00F3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</w:t>
      </w:r>
      <w:r w:rsidRPr="00F3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3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отек в расчете на 1 сотрудника вырос по сравнению с 2021 годом на 81% </w:t>
      </w:r>
      <w:r w:rsidRPr="00F340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МАУК «Центральная городская библиоте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А.Аалто»</w:t>
      </w:r>
      <w:r w:rsidRPr="00F340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Выше средне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 району</w:t>
      </w:r>
      <w:r w:rsidRPr="00F3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 в библиотеках Рощинского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Приморского </w:t>
      </w:r>
      <w:r w:rsidRPr="00F3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F3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F3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поселений. </w:t>
      </w:r>
    </w:p>
    <w:p w:rsidR="00857A08" w:rsidRPr="00C11DAF" w:rsidRDefault="00857A08" w:rsidP="00857A0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«лидерах»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 документовыдач</w:t>
      </w:r>
      <w:r w:rsidRPr="00C1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библиотекаря - МАУК «Центральная горо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дская библиотека А.Аалто» -  76</w:t>
      </w:r>
      <w:r w:rsidRPr="00C1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среднерайонному показателю. Выше среднего по Выборгскому району нагрузка на персонал по данному критерию в библиотеках Красносельского, Первомайского сельских, Светогорского, Рощинского и Приморского городских поселений, а также </w:t>
      </w:r>
      <w:r w:rsidRPr="00C11DAF">
        <w:rPr>
          <w:rFonts w:ascii="Times New Roman" w:hAnsi="Times New Roman" w:cs="Times New Roman"/>
          <w:sz w:val="24"/>
          <w:szCs w:val="24"/>
          <w:lang w:eastAsia="ru-RU"/>
        </w:rPr>
        <w:t>МБУК «Межпоселенческая библиотека Выборгского района»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7A08" w:rsidRPr="00F3403B" w:rsidRDefault="00857A08" w:rsidP="00857A0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A08" w:rsidRPr="00F3403B" w:rsidRDefault="00857A08" w:rsidP="00857A08">
      <w:pPr>
        <w:shd w:val="clear" w:color="auto" w:fill="FFFFFF"/>
        <w:spacing w:after="0" w:line="252" w:lineRule="atLeast"/>
        <w:ind w:firstLine="708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F3403B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Повышение квалификации библиотечных специалистов</w:t>
      </w:r>
    </w:p>
    <w:tbl>
      <w:tblPr>
        <w:tblpPr w:leftFromText="180" w:rightFromText="180" w:vertAnchor="text" w:horzAnchor="margin" w:tblpXSpec="center" w:tblpY="2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98"/>
        <w:gridCol w:w="1103"/>
        <w:gridCol w:w="86"/>
        <w:gridCol w:w="1089"/>
        <w:gridCol w:w="1321"/>
        <w:gridCol w:w="2374"/>
      </w:tblGrid>
      <w:tr w:rsidR="00857A08" w:rsidRPr="00F3403B" w:rsidTr="00857A08">
        <w:trPr>
          <w:trHeight w:val="1693"/>
        </w:trPr>
        <w:tc>
          <w:tcPr>
            <w:tcW w:w="1880" w:type="pct"/>
            <w:vMerge w:val="restart"/>
            <w:shd w:val="clear" w:color="auto" w:fill="B8CCE4" w:themeFill="accent1" w:themeFillTint="66"/>
            <w:vAlign w:val="center"/>
          </w:tcPr>
          <w:p w:rsidR="00857A08" w:rsidRPr="00F3403B" w:rsidRDefault="00857A08" w:rsidP="0085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1880" w:type="pct"/>
            <w:gridSpan w:val="4"/>
            <w:shd w:val="clear" w:color="auto" w:fill="B8CCE4" w:themeFill="accent1" w:themeFillTint="66"/>
            <w:noWrap/>
            <w:hideMark/>
          </w:tcPr>
          <w:p w:rsidR="00857A08" w:rsidRPr="00F3403B" w:rsidRDefault="00857A08" w:rsidP="0085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b/>
              </w:rPr>
              <w:t xml:space="preserve">Количество сотрудников, прошедших переподготовку и повышение квалификации          </w:t>
            </w:r>
            <w:r w:rsidRPr="00F3403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340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6257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на основании удостоверения установленного образца</w:t>
            </w: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0" w:type="pct"/>
            <w:shd w:val="clear" w:color="auto" w:fill="B8CCE4" w:themeFill="accent1" w:themeFillTint="66"/>
          </w:tcPr>
          <w:p w:rsidR="00857A08" w:rsidRPr="00F3403B" w:rsidRDefault="00857A08" w:rsidP="0085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b/>
              </w:rPr>
              <w:t xml:space="preserve">Количество сотрудников, нуждающихся в  </w:t>
            </w:r>
            <w:r>
              <w:rPr>
                <w:rFonts w:ascii="Times New Roman" w:hAnsi="Times New Roman" w:cs="Times New Roman"/>
                <w:b/>
              </w:rPr>
              <w:t xml:space="preserve">переподготовке          и  повышении </w:t>
            </w:r>
            <w:r w:rsidRPr="00F3403B">
              <w:rPr>
                <w:rFonts w:ascii="Times New Roman" w:hAnsi="Times New Roman" w:cs="Times New Roman"/>
                <w:b/>
              </w:rPr>
              <w:t>квалификации</w:t>
            </w:r>
          </w:p>
        </w:tc>
      </w:tr>
      <w:tr w:rsidR="00857A08" w:rsidRPr="00F3403B" w:rsidTr="00857A08">
        <w:trPr>
          <w:trHeight w:val="621"/>
        </w:trPr>
        <w:tc>
          <w:tcPr>
            <w:tcW w:w="1880" w:type="pct"/>
            <w:vMerge/>
            <w:shd w:val="clear" w:color="auto" w:fill="B8CCE4" w:themeFill="accent1" w:themeFillTint="66"/>
          </w:tcPr>
          <w:p w:rsidR="00857A08" w:rsidRPr="00F3403B" w:rsidRDefault="00857A08" w:rsidP="0085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gridSpan w:val="2"/>
            <w:shd w:val="clear" w:color="auto" w:fill="B8CCE4" w:themeFill="accent1" w:themeFillTint="66"/>
            <w:noWrap/>
            <w:hideMark/>
          </w:tcPr>
          <w:p w:rsidR="00857A08" w:rsidRPr="00A62577" w:rsidRDefault="00857A08" w:rsidP="0085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577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569" w:type="pct"/>
            <w:shd w:val="clear" w:color="auto" w:fill="B8CCE4" w:themeFill="accent1" w:themeFillTint="66"/>
          </w:tcPr>
          <w:p w:rsidR="00857A08" w:rsidRPr="00A62577" w:rsidRDefault="00857A08" w:rsidP="0085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577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690" w:type="pct"/>
            <w:shd w:val="clear" w:color="auto" w:fill="B8CCE4" w:themeFill="accent1" w:themeFillTint="66"/>
          </w:tcPr>
          <w:p w:rsidR="00857A08" w:rsidRPr="00A62577" w:rsidRDefault="00857A08" w:rsidP="0085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577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240" w:type="pct"/>
            <w:shd w:val="clear" w:color="auto" w:fill="B8CCE4" w:themeFill="accent1" w:themeFillTint="66"/>
          </w:tcPr>
          <w:p w:rsidR="00857A08" w:rsidRPr="00A62577" w:rsidRDefault="00857A08" w:rsidP="0085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857A08" w:rsidRPr="00F3403B" w:rsidTr="00857A08">
        <w:trPr>
          <w:trHeight w:val="417"/>
        </w:trPr>
        <w:tc>
          <w:tcPr>
            <w:tcW w:w="188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03B">
              <w:rPr>
                <w:rFonts w:ascii="Times New Roman" w:hAnsi="Times New Roman" w:cs="Times New Roman"/>
                <w:lang w:eastAsia="ru-RU"/>
              </w:rPr>
              <w:t>МБУК «Межпоселенческая библиотека Выборгского района»</w:t>
            </w:r>
          </w:p>
        </w:tc>
        <w:tc>
          <w:tcPr>
            <w:tcW w:w="621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7A08" w:rsidRPr="00F3403B" w:rsidTr="00857A08">
        <w:trPr>
          <w:trHeight w:val="417"/>
        </w:trPr>
        <w:tc>
          <w:tcPr>
            <w:tcW w:w="188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МАУК  «Центральная городская библиотека А.Аалто»</w:t>
            </w:r>
          </w:p>
        </w:tc>
        <w:tc>
          <w:tcPr>
            <w:tcW w:w="621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57A08" w:rsidRPr="00F3403B" w:rsidTr="00857A08">
        <w:trPr>
          <w:trHeight w:val="41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</w:tr>
      <w:tr w:rsidR="00857A08" w:rsidRPr="00F3403B" w:rsidTr="00857A08">
        <w:trPr>
          <w:trHeight w:val="563"/>
        </w:trPr>
        <w:tc>
          <w:tcPr>
            <w:tcW w:w="188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«Высоцкая городская библиотека»</w:t>
            </w:r>
          </w:p>
        </w:tc>
        <w:tc>
          <w:tcPr>
            <w:tcW w:w="576" w:type="pct"/>
            <w:shd w:val="clear" w:color="auto" w:fill="FFFFFF" w:themeFill="background1"/>
            <w:noWrap/>
            <w:vAlign w:val="center"/>
            <w:hideMark/>
          </w:tcPr>
          <w:p w:rsidR="00857A08" w:rsidRPr="00F3403B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pct"/>
            <w:gridSpan w:val="2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A08" w:rsidRPr="00F3403B" w:rsidTr="00857A08">
        <w:trPr>
          <w:trHeight w:val="41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Гончаровское сельское поселение</w:t>
            </w:r>
          </w:p>
        </w:tc>
      </w:tr>
      <w:tr w:rsidR="00857A08" w:rsidRPr="00F3403B" w:rsidTr="00857A08">
        <w:trPr>
          <w:trHeight w:val="417"/>
        </w:trPr>
        <w:tc>
          <w:tcPr>
            <w:tcW w:w="188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 Гончаровского сельского поселения</w:t>
            </w:r>
          </w:p>
        </w:tc>
        <w:tc>
          <w:tcPr>
            <w:tcW w:w="576" w:type="pct"/>
            <w:shd w:val="clear" w:color="auto" w:fill="FFFFFF" w:themeFill="background1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pct"/>
            <w:gridSpan w:val="2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A08" w:rsidRPr="00F3403B" w:rsidTr="00857A08">
        <w:trPr>
          <w:trHeight w:val="41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</w:tr>
      <w:tr w:rsidR="00857A08" w:rsidRPr="00F3403B" w:rsidTr="00857A08">
        <w:trPr>
          <w:trHeight w:val="417"/>
        </w:trPr>
        <w:tc>
          <w:tcPr>
            <w:tcW w:w="188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Библиотеки Каменногорского  городского поселения</w:t>
            </w:r>
          </w:p>
        </w:tc>
        <w:tc>
          <w:tcPr>
            <w:tcW w:w="576" w:type="pct"/>
            <w:shd w:val="clear" w:color="auto" w:fill="FFFFFF" w:themeFill="background1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pct"/>
            <w:gridSpan w:val="2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A08" w:rsidRPr="00F3403B" w:rsidTr="00857A08">
        <w:trPr>
          <w:trHeight w:val="41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</w:tr>
      <w:tr w:rsidR="00857A08" w:rsidRPr="00F3403B" w:rsidTr="00857A08">
        <w:trPr>
          <w:trHeight w:val="417"/>
        </w:trPr>
        <w:tc>
          <w:tcPr>
            <w:tcW w:w="188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 Красносельского сельского  поселения</w:t>
            </w:r>
          </w:p>
        </w:tc>
        <w:tc>
          <w:tcPr>
            <w:tcW w:w="576" w:type="pct"/>
            <w:shd w:val="clear" w:color="auto" w:fill="FFFFFF" w:themeFill="background1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pct"/>
            <w:gridSpan w:val="2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A08" w:rsidRPr="00F3403B" w:rsidTr="00857A08">
        <w:trPr>
          <w:trHeight w:val="41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Первомайское сельское поселение</w:t>
            </w:r>
          </w:p>
        </w:tc>
      </w:tr>
      <w:tr w:rsidR="00857A08" w:rsidRPr="00F3403B" w:rsidTr="00857A08">
        <w:trPr>
          <w:trHeight w:val="417"/>
        </w:trPr>
        <w:tc>
          <w:tcPr>
            <w:tcW w:w="188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Библиотеки Первомайского сельского поселения</w:t>
            </w:r>
          </w:p>
        </w:tc>
        <w:tc>
          <w:tcPr>
            <w:tcW w:w="576" w:type="pct"/>
            <w:shd w:val="clear" w:color="auto" w:fill="FFFFFF" w:themeFill="background1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pct"/>
            <w:gridSpan w:val="2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A08" w:rsidRPr="00F3403B" w:rsidTr="00857A08">
        <w:trPr>
          <w:trHeight w:val="41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</w:rPr>
              <w:t>Полянское сельское поселение</w:t>
            </w:r>
          </w:p>
        </w:tc>
      </w:tr>
      <w:tr w:rsidR="00857A08" w:rsidRPr="00F3403B" w:rsidTr="00857A08">
        <w:trPr>
          <w:trHeight w:val="417"/>
        </w:trPr>
        <w:tc>
          <w:tcPr>
            <w:tcW w:w="188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Библиотеки Полянского сельского поселения</w:t>
            </w:r>
          </w:p>
        </w:tc>
        <w:tc>
          <w:tcPr>
            <w:tcW w:w="576" w:type="pct"/>
            <w:shd w:val="clear" w:color="auto" w:fill="FFFFFF" w:themeFill="background1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pct"/>
            <w:gridSpan w:val="2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A08" w:rsidRPr="00F3403B" w:rsidTr="00857A08">
        <w:trPr>
          <w:trHeight w:val="41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</w:tr>
      <w:tr w:rsidR="00857A08" w:rsidRPr="00F3403B" w:rsidTr="00857A08">
        <w:trPr>
          <w:trHeight w:val="417"/>
        </w:trPr>
        <w:tc>
          <w:tcPr>
            <w:tcW w:w="188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 Приморского городского поселения</w:t>
            </w:r>
          </w:p>
        </w:tc>
        <w:tc>
          <w:tcPr>
            <w:tcW w:w="576" w:type="pct"/>
            <w:shd w:val="clear" w:color="auto" w:fill="FFFFFF" w:themeFill="background1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pct"/>
            <w:gridSpan w:val="2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A08" w:rsidRPr="00F3403B" w:rsidTr="00857A08">
        <w:trPr>
          <w:trHeight w:val="41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</w:tr>
      <w:tr w:rsidR="00857A08" w:rsidRPr="00F3403B" w:rsidTr="00857A08">
        <w:trPr>
          <w:trHeight w:val="417"/>
        </w:trPr>
        <w:tc>
          <w:tcPr>
            <w:tcW w:w="188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 Рощинского городского поселения</w:t>
            </w:r>
          </w:p>
        </w:tc>
        <w:tc>
          <w:tcPr>
            <w:tcW w:w="576" w:type="pct"/>
            <w:shd w:val="clear" w:color="auto" w:fill="FFFFFF" w:themeFill="background1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pct"/>
            <w:gridSpan w:val="2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A08" w:rsidRPr="00F3403B" w:rsidTr="00857A08">
        <w:trPr>
          <w:trHeight w:val="41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</w:rPr>
              <w:t>Светогорское городское поселение</w:t>
            </w:r>
          </w:p>
        </w:tc>
      </w:tr>
      <w:tr w:rsidR="00857A08" w:rsidRPr="00F3403B" w:rsidTr="00857A08">
        <w:trPr>
          <w:trHeight w:val="417"/>
        </w:trPr>
        <w:tc>
          <w:tcPr>
            <w:tcW w:w="188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Библиотеки Светогорского городского поселения</w:t>
            </w:r>
          </w:p>
        </w:tc>
        <w:tc>
          <w:tcPr>
            <w:tcW w:w="576" w:type="pct"/>
            <w:shd w:val="clear" w:color="auto" w:fill="FFFFFF" w:themeFill="background1"/>
            <w:noWrap/>
            <w:vAlign w:val="center"/>
            <w:hideMark/>
          </w:tcPr>
          <w:p w:rsidR="00857A08" w:rsidRPr="0057675D" w:rsidRDefault="00857A08" w:rsidP="00857A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shd w:val="clear" w:color="auto" w:fill="FFFFFF" w:themeFill="background1"/>
            <w:vAlign w:val="center"/>
          </w:tcPr>
          <w:p w:rsidR="00857A08" w:rsidRPr="0057675D" w:rsidRDefault="00857A08" w:rsidP="00857A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857A08" w:rsidRPr="00C70E91" w:rsidRDefault="00857A08" w:rsidP="00857A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pct"/>
            <w:shd w:val="clear" w:color="auto" w:fill="FFFFFF" w:themeFill="background1"/>
            <w:vAlign w:val="center"/>
          </w:tcPr>
          <w:p w:rsidR="00857A08" w:rsidRPr="00C70E91" w:rsidRDefault="00857A08" w:rsidP="00857A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A08" w:rsidRPr="00F3403B" w:rsidTr="00857A08">
        <w:trPr>
          <w:trHeight w:val="41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Селезневское сельское поселение</w:t>
            </w:r>
          </w:p>
        </w:tc>
      </w:tr>
      <w:tr w:rsidR="00857A08" w:rsidRPr="00F3403B" w:rsidTr="00857A08">
        <w:trPr>
          <w:trHeight w:val="417"/>
        </w:trPr>
        <w:tc>
          <w:tcPr>
            <w:tcW w:w="188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Библиотеки Селезневского сельского  поселения</w:t>
            </w:r>
          </w:p>
        </w:tc>
        <w:tc>
          <w:tcPr>
            <w:tcW w:w="576" w:type="pct"/>
            <w:shd w:val="clear" w:color="auto" w:fill="FFFFFF" w:themeFill="background1"/>
            <w:noWrap/>
            <w:vAlign w:val="center"/>
            <w:hideMark/>
          </w:tcPr>
          <w:p w:rsidR="00857A08" w:rsidRPr="0057675D" w:rsidRDefault="00857A08" w:rsidP="00857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pct"/>
            <w:gridSpan w:val="2"/>
            <w:shd w:val="clear" w:color="auto" w:fill="FFFFFF" w:themeFill="background1"/>
            <w:vAlign w:val="center"/>
          </w:tcPr>
          <w:p w:rsidR="00857A08" w:rsidRPr="0057675D" w:rsidRDefault="00857A08" w:rsidP="00857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857A08" w:rsidRPr="0057675D" w:rsidRDefault="00857A08" w:rsidP="00857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pct"/>
            <w:shd w:val="clear" w:color="auto" w:fill="FFFFFF" w:themeFill="background1"/>
            <w:vAlign w:val="center"/>
          </w:tcPr>
          <w:p w:rsidR="00857A08" w:rsidRPr="0057675D" w:rsidRDefault="00857A08" w:rsidP="00857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57A08" w:rsidRPr="00F3403B" w:rsidTr="00857A08">
        <w:trPr>
          <w:trHeight w:val="41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Советское городское поселение</w:t>
            </w:r>
          </w:p>
        </w:tc>
      </w:tr>
      <w:tr w:rsidR="00857A08" w:rsidRPr="00F3403B" w:rsidTr="00857A08">
        <w:trPr>
          <w:trHeight w:val="417"/>
        </w:trPr>
        <w:tc>
          <w:tcPr>
            <w:tcW w:w="188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Библиотеки Советского городского поселения</w:t>
            </w:r>
          </w:p>
        </w:tc>
        <w:tc>
          <w:tcPr>
            <w:tcW w:w="576" w:type="pct"/>
            <w:shd w:val="clear" w:color="auto" w:fill="FFFFFF" w:themeFill="background1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pct"/>
            <w:gridSpan w:val="2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A08" w:rsidRPr="00F3403B" w:rsidTr="00857A08">
        <w:trPr>
          <w:trHeight w:val="417"/>
        </w:trPr>
        <w:tc>
          <w:tcPr>
            <w:tcW w:w="188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576" w:type="pct"/>
            <w:shd w:val="clear" w:color="auto" w:fill="FFFFFF" w:themeFill="background1"/>
            <w:noWrap/>
            <w:vAlign w:val="center"/>
            <w:hideMark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4" w:type="pct"/>
            <w:gridSpan w:val="2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0" w:type="pct"/>
            <w:shd w:val="clear" w:color="auto" w:fill="FFFFFF" w:themeFill="background1"/>
            <w:vAlign w:val="center"/>
          </w:tcPr>
          <w:p w:rsidR="00857A08" w:rsidRPr="00F3403B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857A08" w:rsidRPr="00F3403B" w:rsidRDefault="00857A08" w:rsidP="00857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3403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857A08" w:rsidRPr="00F3403B" w:rsidRDefault="00857A08" w:rsidP="00857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857A08" w:rsidRPr="00F3403B" w:rsidRDefault="00857A08" w:rsidP="00857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40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Профессиональную переподготовку и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курсы </w:t>
      </w:r>
      <w:r w:rsidRPr="00F340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повышени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 квалификации в 2022 году прош</w:t>
      </w:r>
      <w:r w:rsidRPr="00F340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 29</w:t>
      </w:r>
      <w:r w:rsidRPr="00F340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ов</w:t>
      </w:r>
      <w:r w:rsidRPr="00F340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библиотек Выборгского района. На конец отчетног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периода в обучении нуждаются 2</w:t>
      </w:r>
      <w:r w:rsidRPr="00F340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 библиотекаря</w:t>
      </w:r>
      <w:r w:rsidR="00C23C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(повышали квалификации более 3 лет назад)</w:t>
      </w:r>
      <w:r w:rsidRPr="00F340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857A08" w:rsidRPr="00F3403B" w:rsidRDefault="00857A08" w:rsidP="00857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57A08" w:rsidRPr="00F3403B" w:rsidRDefault="00857A08" w:rsidP="00857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403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Организация повышения квалификации сотрудников Межпоселенческой библиотеки:</w:t>
      </w:r>
    </w:p>
    <w:p w:rsidR="00857A08" w:rsidRPr="00F3403B" w:rsidRDefault="00857A08" w:rsidP="00857A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403B">
        <w:rPr>
          <w:rFonts w:ascii="Times New Roman" w:eastAsia="Calibri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F340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F340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специалистов </w:t>
      </w:r>
      <w:r w:rsidRPr="00F3403B">
        <w:rPr>
          <w:rFonts w:ascii="Times New Roman" w:hAnsi="Times New Roman" w:cs="Times New Roman"/>
          <w:sz w:val="24"/>
          <w:szCs w:val="24"/>
          <w:lang w:eastAsia="ru-RU"/>
        </w:rPr>
        <w:t>МБУК «Межпоселенческая библиотека Выборгского района» успешно прошли обучение на курсах повышения квалификации.</w:t>
      </w:r>
    </w:p>
    <w:p w:rsidR="00857A08" w:rsidRPr="00F3403B" w:rsidRDefault="00857A08" w:rsidP="00857A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403B">
        <w:rPr>
          <w:rFonts w:ascii="Times New Roman" w:hAnsi="Times New Roman" w:cs="Times New Roman"/>
          <w:sz w:val="24"/>
          <w:szCs w:val="24"/>
          <w:lang w:eastAsia="ru-RU"/>
        </w:rPr>
        <w:t xml:space="preserve">3 специалиста планируют пройти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переподготовку в 2023 г., что соответствует потребности</w:t>
      </w:r>
      <w:r w:rsidRPr="00F3403B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857A08" w:rsidRPr="00F3403B" w:rsidRDefault="00857A08" w:rsidP="00857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2835"/>
      </w:tblGrid>
      <w:tr w:rsidR="00857A08" w:rsidRPr="00F3403B" w:rsidTr="00857A08">
        <w:tc>
          <w:tcPr>
            <w:tcW w:w="6237" w:type="dxa"/>
            <w:vAlign w:val="center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959A2">
              <w:rPr>
                <w:rFonts w:ascii="Times New Roman" w:eastAsia="Calibri" w:hAnsi="Times New Roman" w:cs="Times New Roman"/>
              </w:rPr>
              <w:t xml:space="preserve">Полное название курсов, дата прохождения обучения </w:t>
            </w:r>
          </w:p>
        </w:tc>
        <w:tc>
          <w:tcPr>
            <w:tcW w:w="2835" w:type="dxa"/>
            <w:vAlign w:val="center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959A2">
              <w:rPr>
                <w:rFonts w:ascii="Times New Roman" w:eastAsia="Calibri" w:hAnsi="Times New Roman" w:cs="Times New Roman"/>
              </w:rPr>
              <w:t xml:space="preserve">Специалисты, прошедшие курсы повышения </w:t>
            </w:r>
            <w:r w:rsidRPr="004959A2">
              <w:rPr>
                <w:rFonts w:ascii="Times New Roman" w:eastAsia="Calibri" w:hAnsi="Times New Roman" w:cs="Times New Roman"/>
              </w:rPr>
              <w:lastRenderedPageBreak/>
              <w:t xml:space="preserve">квалификации </w:t>
            </w:r>
          </w:p>
        </w:tc>
      </w:tr>
      <w:tr w:rsidR="00857A08" w:rsidRPr="00F3403B" w:rsidTr="00857A08">
        <w:tc>
          <w:tcPr>
            <w:tcW w:w="6237" w:type="dxa"/>
            <w:vAlign w:val="center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5F7F34">
              <w:rPr>
                <w:rFonts w:ascii="Times New Roman" w:hAnsi="Times New Roman" w:cs="Times New Roman"/>
              </w:rPr>
              <w:lastRenderedPageBreak/>
              <w:t>Повышение квалификации в АНО ДПО Учебном центре «СтройЭнергоМонтажСервис» по программе: «Государственное и муниципальное управление»</w:t>
            </w:r>
          </w:p>
        </w:tc>
        <w:tc>
          <w:tcPr>
            <w:tcW w:w="2835" w:type="dxa"/>
            <w:vAlign w:val="center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959A2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959A2">
              <w:rPr>
                <w:rFonts w:ascii="Times New Roman" w:hAnsi="Times New Roman" w:cs="Times New Roman"/>
                <w:lang w:eastAsia="ru-RU"/>
              </w:rPr>
              <w:t>МБУК «Межпоселенческая библиотека Выборгского района»</w:t>
            </w:r>
          </w:p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857A08" w:rsidRPr="00F3403B" w:rsidTr="00857A08">
        <w:tc>
          <w:tcPr>
            <w:tcW w:w="6237" w:type="dxa"/>
            <w:vAlign w:val="center"/>
          </w:tcPr>
          <w:p w:rsidR="00857A08" w:rsidRPr="005F7F34" w:rsidRDefault="00857A08" w:rsidP="00857A0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7F34">
              <w:rPr>
                <w:rFonts w:ascii="Times New Roman" w:hAnsi="Times New Roman" w:cs="Times New Roman"/>
              </w:rPr>
              <w:t>Повышение квалификации в АНО ДПО Учебном центре «СтройЭнергоМонтажСервис» по программе: «Обеспечение антитеррористической защищенности объекта (территории)»</w:t>
            </w:r>
          </w:p>
        </w:tc>
        <w:tc>
          <w:tcPr>
            <w:tcW w:w="2835" w:type="dxa"/>
            <w:vAlign w:val="center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959A2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959A2">
              <w:rPr>
                <w:rFonts w:ascii="Times New Roman" w:hAnsi="Times New Roman" w:cs="Times New Roman"/>
                <w:lang w:eastAsia="ru-RU"/>
              </w:rPr>
              <w:t>МБУК «Межпоселенческая библиотека Выборгского района»</w:t>
            </w:r>
          </w:p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57A08" w:rsidRPr="00F3403B" w:rsidTr="00857A08">
        <w:tc>
          <w:tcPr>
            <w:tcW w:w="6237" w:type="dxa"/>
            <w:vAlign w:val="center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7F34">
              <w:rPr>
                <w:rFonts w:ascii="Times New Roman" w:hAnsi="Times New Roman" w:cs="Times New Roman"/>
              </w:rPr>
              <w:t>Повышение квалификации в АНО ДПО Учебном центре «СтройЭнергоМонтажСервис» по программе: «Управление государственными и муниципальными закупками. Контрактная система в сфере закупок товаров, работ и услуг для обеспечения государственных нужд ФЗ-44»</w:t>
            </w:r>
          </w:p>
        </w:tc>
        <w:tc>
          <w:tcPr>
            <w:tcW w:w="2835" w:type="dxa"/>
            <w:vAlign w:val="center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857A08" w:rsidRPr="00F3403B" w:rsidTr="00857A08">
        <w:tc>
          <w:tcPr>
            <w:tcW w:w="6237" w:type="dxa"/>
            <w:vAlign w:val="center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7F34">
              <w:rPr>
                <w:rFonts w:ascii="Times New Roman" w:hAnsi="Times New Roman" w:cs="Times New Roman"/>
              </w:rPr>
              <w:t>Повышение квалификации в ООО «Инфоурок» по программе повышения квалификации «Управление социальными проектами»</w:t>
            </w:r>
          </w:p>
        </w:tc>
        <w:tc>
          <w:tcPr>
            <w:tcW w:w="2835" w:type="dxa"/>
            <w:vAlign w:val="center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959A2">
              <w:rPr>
                <w:rFonts w:ascii="Times New Roman" w:eastAsia="Calibri" w:hAnsi="Times New Roman" w:cs="Times New Roman"/>
              </w:rPr>
              <w:t>Заведующий методическим отделом;</w:t>
            </w:r>
          </w:p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959A2">
              <w:rPr>
                <w:rFonts w:ascii="Times New Roman" w:eastAsia="Calibri" w:hAnsi="Times New Roman" w:cs="Times New Roman"/>
              </w:rPr>
              <w:t>методист</w:t>
            </w:r>
          </w:p>
        </w:tc>
      </w:tr>
      <w:tr w:rsidR="00857A08" w:rsidRPr="00F3403B" w:rsidTr="00857A08">
        <w:tc>
          <w:tcPr>
            <w:tcW w:w="6237" w:type="dxa"/>
            <w:vAlign w:val="center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7F34">
              <w:rPr>
                <w:rFonts w:ascii="Times New Roman" w:hAnsi="Times New Roman" w:cs="Times New Roman"/>
              </w:rPr>
              <w:t>Повышение квалификации в АНО ДПО УЦ «СЭМС» по программе «Повышение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организации»</w:t>
            </w:r>
          </w:p>
        </w:tc>
        <w:tc>
          <w:tcPr>
            <w:tcW w:w="2835" w:type="dxa"/>
            <w:vAlign w:val="center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959A2">
              <w:rPr>
                <w:rFonts w:ascii="Times New Roman" w:hAnsi="Times New Roman" w:cs="Times New Roman"/>
              </w:rPr>
              <w:t>Заведующий сектором маркетинга</w:t>
            </w:r>
          </w:p>
        </w:tc>
      </w:tr>
      <w:tr w:rsidR="00857A08" w:rsidRPr="00F3403B" w:rsidTr="00857A08">
        <w:tc>
          <w:tcPr>
            <w:tcW w:w="6237" w:type="dxa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3EB7">
              <w:rPr>
                <w:rFonts w:ascii="Times New Roman" w:hAnsi="Times New Roman" w:cs="Times New Roman"/>
              </w:rPr>
              <w:t>Прошла первичную проверку знаний требований охраны труда по программе обучения руководителей и специалистов организаций (предприятий) по охране труда в АНО ДПО УЦ «СЭМС»</w:t>
            </w:r>
          </w:p>
        </w:tc>
        <w:tc>
          <w:tcPr>
            <w:tcW w:w="2835" w:type="dxa"/>
            <w:vAlign w:val="center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Методист</w:t>
            </w:r>
          </w:p>
        </w:tc>
      </w:tr>
      <w:tr w:rsidR="00857A08" w:rsidRPr="00F3403B" w:rsidTr="00857A08">
        <w:tc>
          <w:tcPr>
            <w:tcW w:w="6237" w:type="dxa"/>
            <w:vAlign w:val="center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3EB7">
              <w:rPr>
                <w:rFonts w:ascii="Times New Roman" w:hAnsi="Times New Roman" w:cs="Times New Roman"/>
              </w:rPr>
              <w:t>Прошла первичную проверку знаний требований охраны труда по программе обучения руководителей и специалистов организаций (предприятий) по охране труда в АНО ДПО УЦ «СЭМС»</w:t>
            </w:r>
          </w:p>
        </w:tc>
        <w:tc>
          <w:tcPr>
            <w:tcW w:w="2835" w:type="dxa"/>
            <w:vAlign w:val="center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обслуживания</w:t>
            </w:r>
          </w:p>
        </w:tc>
      </w:tr>
      <w:tr w:rsidR="00857A08" w:rsidRPr="00F3403B" w:rsidTr="00857A08">
        <w:tc>
          <w:tcPr>
            <w:tcW w:w="6237" w:type="dxa"/>
            <w:vAlign w:val="center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3EB7">
              <w:rPr>
                <w:rFonts w:ascii="Times New Roman" w:hAnsi="Times New Roman" w:cs="Times New Roman"/>
              </w:rPr>
              <w:t>Повышение квалификации в ФГБУ «Российская государственная библиотека» по дополнительной профессиональной программе «Библиотека в развитии креативной экономики»</w:t>
            </w:r>
            <w:r w:rsidR="00C62775">
              <w:t xml:space="preserve"> </w:t>
            </w:r>
            <w:r w:rsidR="00C62775" w:rsidRPr="00C62775">
              <w:rPr>
                <w:rFonts w:ascii="Times New Roman" w:hAnsi="Times New Roman" w:cs="Times New Roman"/>
              </w:rPr>
              <w:t>в рамках проекта «Творческие люди»</w:t>
            </w:r>
          </w:p>
        </w:tc>
        <w:tc>
          <w:tcPr>
            <w:tcW w:w="2835" w:type="dxa"/>
            <w:vAlign w:val="center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959A2">
              <w:rPr>
                <w:rFonts w:ascii="Times New Roman" w:eastAsia="Calibri" w:hAnsi="Times New Roman" w:cs="Times New Roman"/>
              </w:rPr>
              <w:t xml:space="preserve">Заведующий отделом </w:t>
            </w:r>
            <w:r>
              <w:rPr>
                <w:rFonts w:ascii="Times New Roman" w:eastAsia="Calibri" w:hAnsi="Times New Roman" w:cs="Times New Roman"/>
              </w:rPr>
              <w:t>обслуживания</w:t>
            </w:r>
          </w:p>
        </w:tc>
      </w:tr>
      <w:tr w:rsidR="00857A08" w:rsidRPr="00F3403B" w:rsidTr="00857A08">
        <w:tc>
          <w:tcPr>
            <w:tcW w:w="6237" w:type="dxa"/>
            <w:vAlign w:val="center"/>
          </w:tcPr>
          <w:p w:rsidR="00857A08" w:rsidRPr="005B3EB7" w:rsidRDefault="00857A08" w:rsidP="00857A0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3EB7">
              <w:rPr>
                <w:rFonts w:ascii="Times New Roman" w:hAnsi="Times New Roman" w:cs="Times New Roman"/>
              </w:rPr>
              <w:t xml:space="preserve">Прошла профессиональную переподготовку в АНО </w:t>
            </w:r>
            <w:proofErr w:type="gramStart"/>
            <w:r w:rsidRPr="005B3EB7">
              <w:rPr>
                <w:rFonts w:ascii="Times New Roman" w:hAnsi="Times New Roman" w:cs="Times New Roman"/>
              </w:rPr>
              <w:t>ВО</w:t>
            </w:r>
            <w:proofErr w:type="gramEnd"/>
            <w:r w:rsidRPr="005B3EB7">
              <w:rPr>
                <w:rFonts w:ascii="Times New Roman" w:hAnsi="Times New Roman" w:cs="Times New Roman"/>
              </w:rPr>
              <w:t xml:space="preserve"> «Европейский Университет «Бизнес Треугольник», г. Санкт-Петербург по программе «Библиотечное дело. Современные информационные технологии»</w:t>
            </w:r>
          </w:p>
        </w:tc>
        <w:tc>
          <w:tcPr>
            <w:tcW w:w="2835" w:type="dxa"/>
            <w:vAlign w:val="center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959A2">
              <w:rPr>
                <w:rFonts w:ascii="Times New Roman" w:eastAsia="Calibri" w:hAnsi="Times New Roman" w:cs="Times New Roman"/>
              </w:rPr>
              <w:t>Заведующий отделом</w:t>
            </w:r>
            <w:r>
              <w:rPr>
                <w:rFonts w:ascii="Times New Roman" w:eastAsia="Calibri" w:hAnsi="Times New Roman" w:cs="Times New Roman"/>
              </w:rPr>
              <w:t xml:space="preserve"> внестационарного обслуживания</w:t>
            </w:r>
          </w:p>
        </w:tc>
      </w:tr>
      <w:tr w:rsidR="00857A08" w:rsidRPr="00F3403B" w:rsidTr="00857A08">
        <w:tc>
          <w:tcPr>
            <w:tcW w:w="6237" w:type="dxa"/>
            <w:vAlign w:val="center"/>
          </w:tcPr>
          <w:p w:rsidR="00857A08" w:rsidRPr="005B3EB7" w:rsidRDefault="00857A08" w:rsidP="00857A0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3EB7">
              <w:rPr>
                <w:rFonts w:ascii="Times New Roman" w:hAnsi="Times New Roman" w:cs="Times New Roman"/>
              </w:rPr>
              <w:t xml:space="preserve">Повышение квалификации в ФГБУК «Российская государственная детская библиотека», </w:t>
            </w:r>
            <w:proofErr w:type="gramStart"/>
            <w:r w:rsidRPr="005B3EB7">
              <w:rPr>
                <w:rFonts w:ascii="Times New Roman" w:hAnsi="Times New Roman" w:cs="Times New Roman"/>
              </w:rPr>
              <w:t>г</w:t>
            </w:r>
            <w:proofErr w:type="gramEnd"/>
            <w:r w:rsidRPr="005B3EB7">
              <w:rPr>
                <w:rFonts w:ascii="Times New Roman" w:hAnsi="Times New Roman" w:cs="Times New Roman"/>
              </w:rPr>
              <w:t>. Москва по дополнительной профессиональной программе «Современная детская библиотека: эффективное руководство в условиях цифровой трансформации»</w:t>
            </w:r>
          </w:p>
        </w:tc>
        <w:tc>
          <w:tcPr>
            <w:tcW w:w="2835" w:type="dxa"/>
            <w:vAlign w:val="center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959A2">
              <w:rPr>
                <w:rFonts w:ascii="Times New Roman" w:eastAsia="Calibri" w:hAnsi="Times New Roman" w:cs="Times New Roman"/>
              </w:rPr>
              <w:t>Заведующий отделом</w:t>
            </w:r>
            <w:r>
              <w:rPr>
                <w:rFonts w:ascii="Times New Roman" w:eastAsia="Calibri" w:hAnsi="Times New Roman" w:cs="Times New Roman"/>
              </w:rPr>
              <w:t xml:space="preserve"> Межпоселенческая детская библиотека</w:t>
            </w:r>
          </w:p>
        </w:tc>
      </w:tr>
      <w:tr w:rsidR="00857A08" w:rsidRPr="00F3403B" w:rsidTr="00857A08">
        <w:tc>
          <w:tcPr>
            <w:tcW w:w="6237" w:type="dxa"/>
            <w:vAlign w:val="center"/>
          </w:tcPr>
          <w:p w:rsidR="00857A08" w:rsidRPr="005B3EB7" w:rsidRDefault="00857A08" w:rsidP="00857A0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3EB7">
              <w:rPr>
                <w:rFonts w:ascii="Times New Roman" w:hAnsi="Times New Roman" w:cs="Times New Roman"/>
              </w:rPr>
              <w:t xml:space="preserve">Прошла первичную проверку знаний требований охраны труда по программе обучения руководителей и специалистов </w:t>
            </w:r>
            <w:r w:rsidRPr="005B3EB7">
              <w:rPr>
                <w:rFonts w:ascii="Times New Roman" w:hAnsi="Times New Roman" w:cs="Times New Roman"/>
              </w:rPr>
              <w:lastRenderedPageBreak/>
              <w:t>организаций (предприятий) по охране труда в АНО ДПО УЦ «СЭМС»</w:t>
            </w:r>
          </w:p>
        </w:tc>
        <w:tc>
          <w:tcPr>
            <w:tcW w:w="2835" w:type="dxa"/>
            <w:vAlign w:val="center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959A2">
              <w:rPr>
                <w:rFonts w:ascii="Times New Roman" w:eastAsia="Calibri" w:hAnsi="Times New Roman" w:cs="Times New Roman"/>
              </w:rPr>
              <w:lastRenderedPageBreak/>
              <w:t>Заведующий отделом</w:t>
            </w:r>
            <w:r>
              <w:rPr>
                <w:rFonts w:ascii="Times New Roman" w:eastAsia="Calibri" w:hAnsi="Times New Roman" w:cs="Times New Roman"/>
              </w:rPr>
              <w:t xml:space="preserve"> Межпоселенческая детская </w:t>
            </w:r>
            <w:r>
              <w:rPr>
                <w:rFonts w:ascii="Times New Roman" w:eastAsia="Calibri" w:hAnsi="Times New Roman" w:cs="Times New Roman"/>
              </w:rPr>
              <w:lastRenderedPageBreak/>
              <w:t>библиотека</w:t>
            </w:r>
          </w:p>
        </w:tc>
      </w:tr>
      <w:tr w:rsidR="00857A08" w:rsidRPr="00F3403B" w:rsidTr="00857A08">
        <w:tc>
          <w:tcPr>
            <w:tcW w:w="6237" w:type="dxa"/>
            <w:vAlign w:val="center"/>
          </w:tcPr>
          <w:p w:rsidR="00857A08" w:rsidRPr="005B3EB7" w:rsidRDefault="00857A08" w:rsidP="00857A0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3EB7">
              <w:rPr>
                <w:rFonts w:ascii="Times New Roman" w:hAnsi="Times New Roman" w:cs="Times New Roman"/>
              </w:rPr>
              <w:lastRenderedPageBreak/>
              <w:t>Повышение квалификации в АНО ДПО УЦ «СЭМС» по программе «Повышение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организации»</w:t>
            </w:r>
          </w:p>
        </w:tc>
        <w:tc>
          <w:tcPr>
            <w:tcW w:w="2835" w:type="dxa"/>
            <w:vAlign w:val="center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959A2">
              <w:rPr>
                <w:rFonts w:ascii="Times New Roman" w:eastAsia="Calibri" w:hAnsi="Times New Roman" w:cs="Times New Roman"/>
              </w:rPr>
              <w:t>Заведующий отделом</w:t>
            </w:r>
            <w:r>
              <w:rPr>
                <w:rFonts w:ascii="Times New Roman" w:eastAsia="Calibri" w:hAnsi="Times New Roman" w:cs="Times New Roman"/>
              </w:rPr>
              <w:t xml:space="preserve"> Межпоселенческая детская библиотека</w:t>
            </w:r>
          </w:p>
        </w:tc>
      </w:tr>
      <w:tr w:rsidR="00857A08" w:rsidRPr="00F3403B" w:rsidTr="00857A08">
        <w:tc>
          <w:tcPr>
            <w:tcW w:w="6237" w:type="dxa"/>
            <w:vAlign w:val="center"/>
          </w:tcPr>
          <w:p w:rsidR="00857A08" w:rsidRPr="005B3EB7" w:rsidRDefault="00857A08" w:rsidP="00857A0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3EB7">
              <w:rPr>
                <w:rFonts w:ascii="Times New Roman" w:hAnsi="Times New Roman" w:cs="Times New Roman"/>
              </w:rPr>
              <w:t>Повышение квалификации в АНО ДПО УЦ «СЭМС» по программе «Повышение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организации»</w:t>
            </w:r>
          </w:p>
        </w:tc>
        <w:tc>
          <w:tcPr>
            <w:tcW w:w="2835" w:type="dxa"/>
            <w:vAlign w:val="center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959A2">
              <w:rPr>
                <w:rFonts w:ascii="Times New Roman" w:eastAsia="Calibri" w:hAnsi="Times New Roman" w:cs="Times New Roman"/>
              </w:rPr>
              <w:t>Заведующий отделом</w:t>
            </w:r>
            <w:r>
              <w:rPr>
                <w:rFonts w:ascii="Times New Roman" w:eastAsia="Calibri" w:hAnsi="Times New Roman" w:cs="Times New Roman"/>
              </w:rPr>
              <w:t xml:space="preserve"> комплектования</w:t>
            </w:r>
          </w:p>
        </w:tc>
      </w:tr>
      <w:tr w:rsidR="00857A08" w:rsidRPr="00F3403B" w:rsidTr="00857A08">
        <w:tc>
          <w:tcPr>
            <w:tcW w:w="6237" w:type="dxa"/>
            <w:vAlign w:val="center"/>
          </w:tcPr>
          <w:p w:rsidR="00857A08" w:rsidRPr="005B3EB7" w:rsidRDefault="00857A08" w:rsidP="00857A0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B3EB7">
              <w:rPr>
                <w:rFonts w:ascii="Times New Roman" w:hAnsi="Times New Roman" w:cs="Times New Roman"/>
              </w:rPr>
              <w:t xml:space="preserve">Прошла итоговую аттестацию в Автономной некоммерческой организации высшего образования «Европейский Университет «Бизнес Треугольник» </w:t>
            </w:r>
            <w:proofErr w:type="gramStart"/>
            <w:r w:rsidRPr="005B3EB7">
              <w:rPr>
                <w:rFonts w:ascii="Times New Roman" w:hAnsi="Times New Roman" w:cs="Times New Roman"/>
              </w:rPr>
              <w:t>г</w:t>
            </w:r>
            <w:proofErr w:type="gramEnd"/>
            <w:r w:rsidRPr="005B3EB7">
              <w:rPr>
                <w:rFonts w:ascii="Times New Roman" w:hAnsi="Times New Roman" w:cs="Times New Roman"/>
              </w:rPr>
              <w:t>. Санкт-Петербург по программе профессиональной подготовки «Библиотечное дело. Современные информационные технологии»</w:t>
            </w:r>
          </w:p>
        </w:tc>
        <w:tc>
          <w:tcPr>
            <w:tcW w:w="2835" w:type="dxa"/>
            <w:vAlign w:val="center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Библиотекарь отдела комплектования</w:t>
            </w:r>
          </w:p>
        </w:tc>
      </w:tr>
    </w:tbl>
    <w:p w:rsidR="00857A08" w:rsidRPr="00F3403B" w:rsidRDefault="00857A08" w:rsidP="00857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57A08" w:rsidRDefault="00857A08" w:rsidP="00857A08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повышения профессионального мастерства сотрудники библиотеки участвовали в форумах, конференциях, вебинарах:</w:t>
      </w:r>
    </w:p>
    <w:p w:rsidR="00857A08" w:rsidRDefault="00857A08" w:rsidP="00857A08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Всероссийская научно-практическая конференция «Методические пазлы современности в общедоступной библиотеке» </w:t>
      </w:r>
      <w:r w:rsidRPr="00DC1CFA">
        <w:rPr>
          <w:rFonts w:ascii="Times New Roman" w:eastAsia="Calibri" w:hAnsi="Times New Roman" w:cs="Times New Roman"/>
          <w:bCs/>
          <w:sz w:val="24"/>
          <w:szCs w:val="24"/>
        </w:rPr>
        <w:t xml:space="preserve">СПбГБУК «Центральная городская публичная библиотека им. </w:t>
      </w:r>
      <w:r>
        <w:rPr>
          <w:rFonts w:ascii="Times New Roman" w:eastAsia="Calibri" w:hAnsi="Times New Roman" w:cs="Times New Roman"/>
          <w:bCs/>
          <w:sz w:val="24"/>
          <w:szCs w:val="24"/>
        </w:rPr>
        <w:t>В.В. Маяковского»;</w:t>
      </w:r>
    </w:p>
    <w:p w:rsidR="00857A08" w:rsidRDefault="00857A08" w:rsidP="00857A08">
      <w:pPr>
        <w:spacing w:after="16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F3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Санкт-Петербургский международный культурный форум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57A08" w:rsidRDefault="00857A08" w:rsidP="00857A08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C1CFA">
        <w:rPr>
          <w:rFonts w:ascii="Times New Roman" w:eastAsia="Calibri" w:hAnsi="Times New Roman" w:cs="Times New Roman"/>
          <w:bCs/>
          <w:sz w:val="24"/>
          <w:szCs w:val="24"/>
        </w:rPr>
        <w:t xml:space="preserve">Дистанционное </w:t>
      </w:r>
      <w:proofErr w:type="gramStart"/>
      <w:r w:rsidRPr="00DC1CFA">
        <w:rPr>
          <w:rFonts w:ascii="Times New Roman" w:eastAsia="Calibri" w:hAnsi="Times New Roman" w:cs="Times New Roman"/>
          <w:bCs/>
          <w:sz w:val="24"/>
          <w:szCs w:val="24"/>
        </w:rPr>
        <w:t>обучение по теме</w:t>
      </w:r>
      <w:proofErr w:type="gramEnd"/>
      <w:r w:rsidRPr="00DC1CFA">
        <w:rPr>
          <w:rFonts w:ascii="Times New Roman" w:eastAsia="Calibri" w:hAnsi="Times New Roman" w:cs="Times New Roman"/>
          <w:bCs/>
          <w:sz w:val="24"/>
          <w:szCs w:val="24"/>
        </w:rPr>
        <w:t xml:space="preserve"> «Современные формы и методы предоставления библиотечных услуг гражданам старшего поколения с участием добровольцев». СПбГБУК «Центральная городская публичная библиотека им. В.В. Маяковского»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57A08" w:rsidRPr="00645DC7" w:rsidRDefault="00857A08" w:rsidP="00857A08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Вебинары, организованные платформой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PRO</w:t>
      </w:r>
      <w:r w:rsidRPr="00645DC7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Культура РФ по внедрению и работе с Пушкинской картой, а также по работе в социальных сетях для сотрудников учреждений культуры.</w:t>
      </w:r>
    </w:p>
    <w:p w:rsidR="00857A08" w:rsidRPr="00F3403B" w:rsidRDefault="00857A08" w:rsidP="00857A08">
      <w:pPr>
        <w:spacing w:after="16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3403B">
        <w:rPr>
          <w:rFonts w:ascii="Times New Roman" w:hAnsi="Times New Roman" w:cs="Times New Roman"/>
          <w:b/>
          <w:bCs/>
          <w:i/>
          <w:sz w:val="24"/>
          <w:szCs w:val="24"/>
        </w:rPr>
        <w:t>Организация повы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шения квалификации сотрудников Б</w:t>
      </w:r>
      <w:r w:rsidRPr="00F3403B">
        <w:rPr>
          <w:rFonts w:ascii="Times New Roman" w:hAnsi="Times New Roman" w:cs="Times New Roman"/>
          <w:b/>
          <w:bCs/>
          <w:i/>
          <w:sz w:val="24"/>
          <w:szCs w:val="24"/>
        </w:rPr>
        <w:t>иблиотеки А. Аалто:</w:t>
      </w:r>
    </w:p>
    <w:p w:rsidR="00857A08" w:rsidRPr="00F3403B" w:rsidRDefault="00857A08" w:rsidP="00857A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F3403B">
        <w:rPr>
          <w:rFonts w:ascii="Times New Roman" w:eastAsia="Calibri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F340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F340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МАУК «Библиотека А. Аалто</w:t>
      </w:r>
      <w:r w:rsidRPr="00F3403B">
        <w:rPr>
          <w:rFonts w:ascii="Times New Roman" w:hAnsi="Times New Roman" w:cs="Times New Roman"/>
          <w:sz w:val="24"/>
          <w:szCs w:val="24"/>
          <w:lang w:eastAsia="ru-RU"/>
        </w:rPr>
        <w:t>» успешно прошли обучение на курсах повышения квалификации.</w:t>
      </w:r>
    </w:p>
    <w:p w:rsidR="00857A08" w:rsidRPr="00F3403B" w:rsidRDefault="00857A08" w:rsidP="00857A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 специалистов</w:t>
      </w:r>
      <w:r w:rsidRPr="00F3403B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планируют пройти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переподготовку в 2023 г., что соответствует потребности</w:t>
      </w:r>
      <w:r w:rsidRPr="00F3403B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857A08" w:rsidRPr="00F3403B" w:rsidRDefault="00857A08" w:rsidP="00857A08">
      <w:pPr>
        <w:shd w:val="clear" w:color="auto" w:fill="FFFFFF"/>
        <w:spacing w:after="0" w:line="252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2835"/>
      </w:tblGrid>
      <w:tr w:rsidR="00857A08" w:rsidRPr="00F3403B" w:rsidTr="00857A08">
        <w:tc>
          <w:tcPr>
            <w:tcW w:w="6237" w:type="dxa"/>
            <w:vAlign w:val="center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959A2">
              <w:rPr>
                <w:rFonts w:ascii="Times New Roman" w:eastAsia="Calibri" w:hAnsi="Times New Roman" w:cs="Times New Roman"/>
              </w:rPr>
              <w:t>Полное название курсов, дата прохождения обучения</w:t>
            </w:r>
          </w:p>
        </w:tc>
        <w:tc>
          <w:tcPr>
            <w:tcW w:w="2835" w:type="dxa"/>
            <w:vAlign w:val="center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959A2">
              <w:rPr>
                <w:rFonts w:ascii="Times New Roman" w:eastAsia="Calibri" w:hAnsi="Times New Roman" w:cs="Times New Roman"/>
              </w:rPr>
              <w:t xml:space="preserve">Специалисты, прошедшие курсы повышения квалификации </w:t>
            </w:r>
          </w:p>
        </w:tc>
      </w:tr>
      <w:tr w:rsidR="00857A08" w:rsidRPr="00F3403B" w:rsidTr="00857A08">
        <w:tc>
          <w:tcPr>
            <w:tcW w:w="6237" w:type="dxa"/>
            <w:vAlign w:val="center"/>
          </w:tcPr>
          <w:p w:rsidR="00857A08" w:rsidRPr="004959A2" w:rsidRDefault="00857A08" w:rsidP="00857A0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C1CF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«</w:t>
            </w:r>
            <w:r w:rsidRPr="00DC1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Методическая деятельность библиотек, обслуживающих детей: современные подходы и практические решения», ФГБУК «Российская государственная детская библиотека».</w:t>
            </w:r>
          </w:p>
        </w:tc>
        <w:tc>
          <w:tcPr>
            <w:tcW w:w="2835" w:type="dxa"/>
            <w:vAlign w:val="center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Заведующий</w:t>
            </w:r>
            <w:r w:rsidRPr="00DC1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отделом обслуживания детской библиотеки</w:t>
            </w:r>
          </w:p>
        </w:tc>
      </w:tr>
      <w:tr w:rsidR="00857A08" w:rsidRPr="00F3403B" w:rsidTr="00857A08">
        <w:tc>
          <w:tcPr>
            <w:tcW w:w="6237" w:type="dxa"/>
            <w:vAlign w:val="center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квалификации «</w:t>
            </w:r>
            <w:r w:rsidRPr="00DC1CF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SMM</w:t>
            </w:r>
            <w:r w:rsidRPr="00DC1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сотрудников библиотек (работа в социальных сетях)», СПбГБУК </w:t>
            </w:r>
            <w:r w:rsidRPr="00DC1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«Центральная городская публичная библиотека им. В.В. Маяковского»</w:t>
            </w:r>
          </w:p>
        </w:tc>
        <w:tc>
          <w:tcPr>
            <w:tcW w:w="2835" w:type="dxa"/>
            <w:vAlign w:val="center"/>
          </w:tcPr>
          <w:p w:rsidR="00857A08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</w:t>
            </w:r>
            <w:r w:rsidRPr="00DC1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аведующий отделом обслуживания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857A08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Заведующий отделом краеведения;</w:t>
            </w:r>
          </w:p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</w:tr>
      <w:tr w:rsidR="00857A08" w:rsidRPr="00F3403B" w:rsidTr="00857A08">
        <w:tc>
          <w:tcPr>
            <w:tcW w:w="6237" w:type="dxa"/>
          </w:tcPr>
          <w:p w:rsidR="00857A08" w:rsidRPr="004959A2" w:rsidRDefault="00857A08" w:rsidP="00857A0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Повышение квалификации «Корпоративные библиотечные системы: технологии и инновации» ФГАОУ ВО «СПб политехнический университет Петра Великого»»</w:t>
            </w:r>
          </w:p>
        </w:tc>
        <w:tc>
          <w:tcPr>
            <w:tcW w:w="2835" w:type="dxa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DC1CFA">
              <w:rPr>
                <w:rFonts w:ascii="Times New Roman" w:eastAsia="Calibri" w:hAnsi="Times New Roman" w:cs="Times New Roman"/>
                <w:sz w:val="24"/>
                <w:szCs w:val="24"/>
              </w:rPr>
              <w:t>аведующий отделом краеведения</w:t>
            </w:r>
          </w:p>
        </w:tc>
      </w:tr>
      <w:tr w:rsidR="00857A08" w:rsidRPr="00F3403B" w:rsidTr="00857A08">
        <w:tc>
          <w:tcPr>
            <w:tcW w:w="6237" w:type="dxa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квалификации «Информационно-библиографическое обслуживание: технология, организация, нормирование» СПб ГБУК «Центральная городская публичная библиотека им. В.В. Маяковского».</w:t>
            </w:r>
          </w:p>
        </w:tc>
        <w:tc>
          <w:tcPr>
            <w:tcW w:w="2835" w:type="dxa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Методист</w:t>
            </w:r>
          </w:p>
        </w:tc>
      </w:tr>
      <w:tr w:rsidR="00857A08" w:rsidRPr="00F3403B" w:rsidTr="00857A08">
        <w:tc>
          <w:tcPr>
            <w:tcW w:w="6237" w:type="dxa"/>
          </w:tcPr>
          <w:p w:rsidR="00857A08" w:rsidRPr="004959A2" w:rsidRDefault="00857A08" w:rsidP="00857A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квалификации «Корпоративные библиотечные системы: технологии и инновации» ФГАОУ ВО «СПб политехнический университет Петра Великого»»</w:t>
            </w:r>
          </w:p>
        </w:tc>
        <w:tc>
          <w:tcPr>
            <w:tcW w:w="2835" w:type="dxa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Библиотекарь</w:t>
            </w:r>
          </w:p>
        </w:tc>
      </w:tr>
      <w:tr w:rsidR="00857A08" w:rsidRPr="00F3403B" w:rsidTr="00857A08">
        <w:tc>
          <w:tcPr>
            <w:tcW w:w="6237" w:type="dxa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Профессиональное образование в </w:t>
            </w:r>
            <w:r w:rsidRPr="00DC1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СПб ГБПОУ «Санкт-Петербургский техникум библиотечных и информационных технологий»</w:t>
            </w:r>
          </w:p>
        </w:tc>
        <w:tc>
          <w:tcPr>
            <w:tcW w:w="2835" w:type="dxa"/>
          </w:tcPr>
          <w:p w:rsidR="00857A08" w:rsidRPr="004959A2" w:rsidRDefault="00857A08" w:rsidP="00857A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Библиотекарь</w:t>
            </w:r>
          </w:p>
        </w:tc>
      </w:tr>
    </w:tbl>
    <w:p w:rsidR="00857A08" w:rsidRDefault="00857A08" w:rsidP="00857A08">
      <w:pPr>
        <w:spacing w:after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57A08" w:rsidRDefault="00857A08" w:rsidP="00857A0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повышения профессионального мастерства сотрудники библиотеки участвовали в семинарах и конференциях, а также проходили дистанционные обучения:</w:t>
      </w:r>
    </w:p>
    <w:p w:rsidR="00857A08" w:rsidRDefault="00857A08" w:rsidP="00857A0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C1CFA">
        <w:rPr>
          <w:rFonts w:ascii="Times New Roman" w:eastAsia="Calibri" w:hAnsi="Times New Roman" w:cs="Times New Roman"/>
          <w:bCs/>
          <w:sz w:val="24"/>
          <w:szCs w:val="24"/>
        </w:rPr>
        <w:t>Всероссийская практическая конференция «Библиотека XXI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C1CFA">
        <w:rPr>
          <w:rFonts w:ascii="Times New Roman" w:eastAsia="Calibri" w:hAnsi="Times New Roman" w:cs="Times New Roman"/>
          <w:bCs/>
          <w:sz w:val="24"/>
          <w:szCs w:val="24"/>
        </w:rPr>
        <w:t>века: участие в формировании информационного общества и развитии «Электронного государства»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C1CFA">
        <w:rPr>
          <w:rFonts w:ascii="Times New Roman" w:eastAsia="Calibri" w:hAnsi="Times New Roman" w:cs="Times New Roman"/>
          <w:bCs/>
          <w:sz w:val="24"/>
          <w:szCs w:val="24"/>
        </w:rPr>
        <w:t xml:space="preserve">СПбГБУК «Центральная городская публичная библиотека им.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В.В. Маяковского»; </w:t>
      </w:r>
    </w:p>
    <w:p w:rsidR="00857A08" w:rsidRDefault="00857A08" w:rsidP="00857A0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DC1CFA">
        <w:rPr>
          <w:rFonts w:ascii="Times New Roman" w:eastAsia="Calibri" w:hAnsi="Times New Roman" w:cs="Times New Roman"/>
          <w:bCs/>
          <w:sz w:val="24"/>
          <w:szCs w:val="24"/>
        </w:rPr>
        <w:t>XXVI ежегодная конференция российской библиотечной ассо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циации (РБА) г. Нижний Новгород; </w:t>
      </w:r>
    </w:p>
    <w:p w:rsidR="00857A08" w:rsidRDefault="00857A08" w:rsidP="00857A0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DC1CFA">
        <w:rPr>
          <w:rFonts w:ascii="Times New Roman" w:eastAsia="Calibri" w:hAnsi="Times New Roman" w:cs="Times New Roman"/>
          <w:bCs/>
          <w:sz w:val="24"/>
          <w:szCs w:val="24"/>
        </w:rPr>
        <w:t>Межрегиональная научно-практическая конференция «Открытка в собраниях библиотек и музеев. Изучение, хранение и популяризация». Российская государственная библиотека искусств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57A08" w:rsidRDefault="00857A08" w:rsidP="00857A0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DC1CFA">
        <w:rPr>
          <w:rFonts w:ascii="Times New Roman" w:eastAsia="Calibri" w:hAnsi="Times New Roman" w:cs="Times New Roman"/>
          <w:bCs/>
          <w:sz w:val="24"/>
          <w:szCs w:val="24"/>
        </w:rPr>
        <w:t>Онлайн-форум «Библи</w:t>
      </w:r>
      <w:proofErr w:type="gramStart"/>
      <w:r w:rsidRPr="00DC1CFA">
        <w:rPr>
          <w:rFonts w:ascii="Times New Roman" w:eastAsia="Calibri" w:hAnsi="Times New Roman" w:cs="Times New Roman"/>
          <w:bCs/>
          <w:sz w:val="24"/>
          <w:szCs w:val="24"/>
        </w:rPr>
        <w:t>о{</w:t>
      </w:r>
      <w:proofErr w:type="gramEnd"/>
      <w:r w:rsidRPr="00DC1CFA">
        <w:rPr>
          <w:rFonts w:ascii="Times New Roman" w:eastAsia="Calibri" w:hAnsi="Times New Roman" w:cs="Times New Roman"/>
          <w:bCs/>
          <w:sz w:val="24"/>
          <w:szCs w:val="24"/>
        </w:rPr>
        <w:t>НЕ} формат». МБУ «Централизованная библиотечная система»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Городской округ «Город Якутск»;</w:t>
      </w:r>
    </w:p>
    <w:p w:rsidR="00857A08" w:rsidRDefault="00857A08" w:rsidP="00857A0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DC1CFA">
        <w:rPr>
          <w:rFonts w:ascii="Times New Roman" w:eastAsia="Calibri" w:hAnsi="Times New Roman" w:cs="Times New Roman"/>
          <w:bCs/>
          <w:sz w:val="24"/>
          <w:szCs w:val="24"/>
        </w:rPr>
        <w:t>Международная конференция «Библиотечное дело на трех континентах» Организатор: РНБ</w:t>
      </w:r>
      <w:r>
        <w:rPr>
          <w:rFonts w:ascii="Times New Roman" w:eastAsia="Calibri" w:hAnsi="Times New Roman" w:cs="Times New Roman"/>
          <w:bCs/>
          <w:sz w:val="24"/>
          <w:szCs w:val="24"/>
        </w:rPr>
        <w:t>.;</w:t>
      </w:r>
    </w:p>
    <w:p w:rsidR="00857A08" w:rsidRPr="00DF28E3" w:rsidRDefault="00857A08" w:rsidP="00857A0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DC1CFA">
        <w:rPr>
          <w:rFonts w:ascii="Times New Roman" w:eastAsia="Calibri" w:hAnsi="Times New Roman" w:cs="Times New Roman"/>
          <w:bCs/>
          <w:sz w:val="24"/>
          <w:szCs w:val="24"/>
        </w:rPr>
        <w:t xml:space="preserve">Дистанционное </w:t>
      </w:r>
      <w:proofErr w:type="gramStart"/>
      <w:r w:rsidRPr="00DC1CFA">
        <w:rPr>
          <w:rFonts w:ascii="Times New Roman" w:eastAsia="Calibri" w:hAnsi="Times New Roman" w:cs="Times New Roman"/>
          <w:bCs/>
          <w:sz w:val="24"/>
          <w:szCs w:val="24"/>
        </w:rPr>
        <w:t>обучение по теме</w:t>
      </w:r>
      <w:proofErr w:type="gramEnd"/>
      <w:r w:rsidRPr="00DC1CFA">
        <w:rPr>
          <w:rFonts w:ascii="Times New Roman" w:eastAsia="Calibri" w:hAnsi="Times New Roman" w:cs="Times New Roman"/>
          <w:bCs/>
          <w:sz w:val="24"/>
          <w:szCs w:val="24"/>
        </w:rPr>
        <w:t xml:space="preserve"> «Современные формы и методы предоставления библиотечных услуг гражданам старшего поколения с участием добровольцев». СПбГБУК «Центральная городская публичная библиотека им. В.В. Маяковского»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57A08" w:rsidRPr="00F3403B" w:rsidRDefault="00857A08" w:rsidP="00857A08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A08" w:rsidRPr="00F3403B" w:rsidRDefault="00857A08" w:rsidP="00857A08">
      <w:pPr>
        <w:spacing w:after="16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340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Повышение </w:t>
      </w:r>
      <w:proofErr w:type="gramStart"/>
      <w:r w:rsidRPr="00F3403B">
        <w:rPr>
          <w:rFonts w:ascii="Times New Roman" w:hAnsi="Times New Roman" w:cs="Times New Roman"/>
          <w:b/>
          <w:bCs/>
          <w:i/>
          <w:sz w:val="24"/>
          <w:szCs w:val="24"/>
        </w:rPr>
        <w:t>квалификации сотрудников библиотек поселений Выборгского района</w:t>
      </w:r>
      <w:proofErr w:type="gramEnd"/>
      <w:r w:rsidRPr="00F3403B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857A08" w:rsidRPr="003205D4" w:rsidRDefault="00857A08" w:rsidP="00857A08">
      <w:pPr>
        <w:spacing w:after="16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205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Приморское городское поселение:</w:t>
      </w:r>
    </w:p>
    <w:p w:rsidR="00857A08" w:rsidRPr="000E7D24" w:rsidRDefault="00857A08" w:rsidP="00857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E7D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Три сотрудника прошли в отчётном году повышение квалификации в рамках проекта «Творческие люди»:</w:t>
      </w:r>
    </w:p>
    <w:p w:rsidR="00857A08" w:rsidRPr="000E7D24" w:rsidRDefault="00857A08" w:rsidP="00857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0E7D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Сотрудник Приморской городской библиотеки прошел повышение квалификации в ФГБОУ ВО «Челябинский государственный институт культуры» по дополнительной профессиональной программе «Модельные библиотеки: создание, управление, компетенции персонала»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</w:t>
      </w:r>
    </w:p>
    <w:p w:rsidR="00857A08" w:rsidRPr="000E7D24" w:rsidRDefault="00857A08" w:rsidP="00857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- </w:t>
      </w:r>
      <w:r w:rsidRPr="000E7D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Сотрудник Приморской детской библиотеки прошел повышение квалификации в ФГБОУ ВО «Кемеровский государственный институт культуры» по дополнительной профессиональной программе «</w:t>
      </w:r>
      <w:r w:rsidRPr="000E7D24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PR</w:t>
      </w:r>
      <w:r w:rsidRPr="000E7D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-сопровождение деятельности учреждений культуры»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</w:t>
      </w:r>
    </w:p>
    <w:p w:rsidR="00857A08" w:rsidRPr="000E7D24" w:rsidRDefault="00857A08" w:rsidP="00857A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0E7D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Сотрудник Краснодолинской сельской библиотеки прошел повышение квалификации </w:t>
      </w:r>
      <w:r w:rsidRPr="000E7D24">
        <w:rPr>
          <w:rFonts w:ascii="Times New Roman" w:hAnsi="Times New Roman" w:cs="Times New Roman"/>
          <w:sz w:val="24"/>
          <w:szCs w:val="24"/>
        </w:rPr>
        <w:t xml:space="preserve">в ФГБОУ </w:t>
      </w:r>
      <w:proofErr w:type="gramStart"/>
      <w:r w:rsidRPr="000E7D2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E7D24">
        <w:rPr>
          <w:rFonts w:ascii="Times New Roman" w:hAnsi="Times New Roman" w:cs="Times New Roman"/>
          <w:sz w:val="24"/>
          <w:szCs w:val="24"/>
        </w:rPr>
        <w:t xml:space="preserve"> «Кемеровский государственный институт культуры» по дополнительной профессиональной программе «Муниципальная общедоступная библиотека как </w:t>
      </w:r>
      <w:r>
        <w:rPr>
          <w:rFonts w:ascii="Times New Roman" w:hAnsi="Times New Roman" w:cs="Times New Roman"/>
          <w:sz w:val="24"/>
          <w:szCs w:val="24"/>
        </w:rPr>
        <w:t>центр интеллектуального досуга».</w:t>
      </w:r>
    </w:p>
    <w:p w:rsidR="00857A08" w:rsidRPr="00F3403B" w:rsidRDefault="00857A08" w:rsidP="00857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57A08" w:rsidRPr="000653E7" w:rsidRDefault="00857A08" w:rsidP="00857A0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  <w:r w:rsidRPr="000653E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Высоцкое городское поселение:</w:t>
      </w:r>
    </w:p>
    <w:p w:rsidR="00857A08" w:rsidRPr="000653E7" w:rsidRDefault="00857A08" w:rsidP="00857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0653E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методист прошел </w:t>
      </w:r>
      <w:r w:rsidRPr="00065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дистанционный курс профессиональной переподготовки по теме: </w:t>
      </w:r>
      <w:r w:rsidRPr="00065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«Методи</w:t>
      </w:r>
      <w:proofErr w:type="gramStart"/>
      <w:r w:rsidRPr="00065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 в сф</w:t>
      </w:r>
      <w:proofErr w:type="gramEnd"/>
      <w:r w:rsidRPr="00065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ере культуры и искусства» с присвоением квалификации «Методист», 520 академических часов.</w:t>
      </w:r>
      <w:r w:rsidRPr="000653E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(</w:t>
      </w:r>
      <w:r w:rsidRPr="000653E7">
        <w:rPr>
          <w:rFonts w:ascii="Times New Roman" w:hAnsi="Times New Roman" w:cs="Times New Roman"/>
          <w:color w:val="000000" w:themeColor="text1"/>
          <w:sz w:val="24"/>
          <w:szCs w:val="24"/>
        </w:rPr>
        <w:t>Общество с ограниченной ответственностью «РАЗВИТИЕ ПЛЮС»)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57A08" w:rsidRPr="000653E7" w:rsidRDefault="00857A08" w:rsidP="00857A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3E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- методист и библиотекарь прошли </w:t>
      </w:r>
      <w:proofErr w:type="gramStart"/>
      <w:r w:rsidRPr="000653E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обучение</w:t>
      </w:r>
      <w:proofErr w:type="gramEnd"/>
      <w:r w:rsidRPr="000653E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по </w:t>
      </w:r>
      <w:r w:rsidRPr="000653E7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дополнительной профессиональной программе повышения квалификации «Организация библиотечно-информационного обслуживания инвалидов и лиц с ОВЗ» (Федеральное государственное бюджетное учреждение науки Государственная публичная научно-техническая библиотека Сибирского отделения Российской академии наук (ГПНТБ СО РАН))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57A08" w:rsidRPr="000653E7" w:rsidRDefault="00857A08" w:rsidP="00857A08">
      <w:pPr>
        <w:pStyle w:val="FR1"/>
        <w:spacing w:line="240" w:lineRule="auto"/>
        <w:ind w:left="0" w:right="0" w:firstLine="567"/>
        <w:jc w:val="left"/>
        <w:outlineLvl w:val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44" w:name="_Toc125557072"/>
      <w:r w:rsidRPr="000653E7">
        <w:rPr>
          <w:rFonts w:ascii="Times New Roman" w:eastAsia="Calibri" w:hAnsi="Times New Roman"/>
          <w:b w:val="0"/>
          <w:bCs/>
          <w:color w:val="000000" w:themeColor="text1"/>
          <w:sz w:val="24"/>
          <w:szCs w:val="24"/>
          <w:lang w:eastAsia="ar-SA"/>
        </w:rPr>
        <w:t xml:space="preserve">- методист и библиотекарь прошли курс: </w:t>
      </w:r>
      <w:hyperlink r:id="rId32" w:history="1">
        <w:r w:rsidRPr="000653E7">
          <w:rPr>
            <w:rStyle w:val="aa"/>
            <w:rFonts w:ascii="Times New Roman" w:hAnsi="Times New Roman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Оказанию первой помощи при несчастных случаях на производстве</w:t>
        </w:r>
      </w:hyperlink>
      <w:r w:rsidRPr="000653E7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u w:val="none"/>
          <w:shd w:val="clear" w:color="auto" w:fill="FFFFFF"/>
        </w:rPr>
        <w:t xml:space="preserve"> (</w:t>
      </w:r>
      <w:r w:rsidRPr="000653E7">
        <w:rPr>
          <w:rFonts w:ascii="Times New Roman" w:hAnsi="Times New Roman"/>
          <w:b w:val="0"/>
          <w:color w:val="000000" w:themeColor="text1"/>
          <w:sz w:val="24"/>
          <w:szCs w:val="24"/>
        </w:rPr>
        <w:t>Учебный центр «СЭМС»)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;</w:t>
      </w:r>
      <w:bookmarkEnd w:id="44"/>
    </w:p>
    <w:p w:rsidR="00857A08" w:rsidRPr="000653E7" w:rsidRDefault="00857A08" w:rsidP="00857A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653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653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сотрудника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653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библиотеки приняли участие в семинарах, проводимых МБУК «Межпоселенческая библиотека Выборгского района» в рамках непрерывного профессионального образования системы повышения квалификации.</w:t>
      </w:r>
    </w:p>
    <w:p w:rsidR="00857A08" w:rsidRPr="000653E7" w:rsidRDefault="00857A08" w:rsidP="00857A0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57A08" w:rsidRPr="003205D4" w:rsidRDefault="00857A08" w:rsidP="00857A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05D4">
        <w:rPr>
          <w:rFonts w:ascii="Times New Roman" w:hAnsi="Times New Roman" w:cs="Times New Roman"/>
          <w:b/>
          <w:i/>
          <w:sz w:val="24"/>
          <w:szCs w:val="24"/>
        </w:rPr>
        <w:t>Светогорское городское поселение:</w:t>
      </w:r>
    </w:p>
    <w:p w:rsidR="00857A08" w:rsidRPr="00F3403B" w:rsidRDefault="00857A08" w:rsidP="00857A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A08" w:rsidRPr="00907703" w:rsidRDefault="00857A08" w:rsidP="00857A0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Библиотекарь Светогорской городской библиотеки прошли курс повышения квалификации «Муниципальная общедоступная библиотека как центр интеллектуального досуга» в ФГБОУ </w:t>
      </w:r>
      <w:proofErr w:type="gramStart"/>
      <w:r w:rsidRPr="0090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90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"Кемеровский государственный институт культуры";</w:t>
      </w:r>
    </w:p>
    <w:p w:rsidR="00857A08" w:rsidRPr="00907703" w:rsidRDefault="00857A08" w:rsidP="00857A0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Библиотекари Светогорской детской (1 сотрудник) и Лесогорской поселковой (2 сотрудника) библиотек прошли курс повышения квалификации «Современные направления деятельности библиотек в работе с детьми и молодежью» в ФГБОУ </w:t>
      </w:r>
      <w:proofErr w:type="gramStart"/>
      <w:r w:rsidRPr="0090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90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«Кемеровский государственный институт культуры» по курсу;</w:t>
      </w:r>
    </w:p>
    <w:p w:rsidR="00857A08" w:rsidRPr="00D82994" w:rsidRDefault="00857A08" w:rsidP="00857A0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Библиотекарь Светогорской детской библиотеки </w:t>
      </w:r>
      <w:r w:rsidRPr="00907703">
        <w:rPr>
          <w:rFonts w:ascii="Times New Roman" w:eastAsia="Calibri" w:hAnsi="Times New Roman" w:cs="Times New Roman"/>
        </w:rPr>
        <w:t xml:space="preserve">прошла профессиональную </w:t>
      </w:r>
      <w:r w:rsidRPr="00206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переподготовку в ООО «Центр повышения квалификации и переподготовки «Луч знаний»». Присвоена квалификация  «Библиотекарь, специалист по информационным ресурсам»</w:t>
      </w:r>
      <w:r w:rsidRPr="0090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82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57A08" w:rsidRDefault="00857A08" w:rsidP="00857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A08" w:rsidRPr="00F3403B" w:rsidRDefault="00857A08" w:rsidP="00857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403B">
        <w:rPr>
          <w:rFonts w:ascii="Times New Roman" w:eastAsia="Calibri" w:hAnsi="Times New Roman" w:cs="Times New Roman"/>
          <w:b/>
          <w:sz w:val="24"/>
          <w:szCs w:val="24"/>
        </w:rPr>
        <w:t>Профессиональные конкурсы (результаты участия)</w:t>
      </w:r>
    </w:p>
    <w:p w:rsidR="00857A08" w:rsidRPr="00D7463A" w:rsidRDefault="00857A08" w:rsidP="00857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A08" w:rsidRDefault="00857A08" w:rsidP="00857A0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1D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2022 г. в Ленинградской области наградили победителей ежегодного конкурса профессионального мастерства «Звезда культуры»,</w:t>
      </w:r>
      <w:r w:rsidRPr="00DC1C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который проводится в рамках национального проекта «Культура». </w:t>
      </w:r>
    </w:p>
    <w:p w:rsidR="00857A08" w:rsidRDefault="00857A08" w:rsidP="00857A0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1D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номинации «Лучший социально-культурный проект. Мастерская детства» победил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</w:t>
      </w:r>
      <w:r w:rsidRPr="00DC1C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заведующая отделом обслуживания Центральной городской детской библио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теки МАУК «Библиотека А. Аалто» Татьяна Шакирова как автор проекта</w:t>
      </w:r>
      <w:r w:rsidRPr="00FC1D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FC1D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убботний семейный клуб «Библиотека радости».</w:t>
      </w:r>
    </w:p>
    <w:p w:rsidR="00857A08" w:rsidRPr="00DC1CFA" w:rsidRDefault="00857A08" w:rsidP="00857A0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номинации «Лучший библиотекарь» победил Денис Тесёлкин – </w:t>
      </w:r>
      <w:r w:rsidR="00FB75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аведующий сектором маркетинга МБУК «Межпоселенческая библиотека Выборгского района».</w:t>
      </w:r>
    </w:p>
    <w:p w:rsidR="00857A08" w:rsidRPr="00F3403B" w:rsidRDefault="00857A08" w:rsidP="00857A0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57A08" w:rsidRDefault="00857A08" w:rsidP="00857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403B">
        <w:rPr>
          <w:rFonts w:ascii="Times New Roman" w:eastAsia="Calibri" w:hAnsi="Times New Roman" w:cs="Times New Roman"/>
          <w:b/>
          <w:sz w:val="24"/>
          <w:szCs w:val="24"/>
        </w:rPr>
        <w:t>Публикации специалистов муниципальных библиотек                                                                   в профессиональных изданиях</w:t>
      </w:r>
    </w:p>
    <w:p w:rsidR="00857A08" w:rsidRPr="00F3403B" w:rsidRDefault="00857A08" w:rsidP="00857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A08" w:rsidRPr="00F3403B" w:rsidRDefault="00857A08" w:rsidP="00857A08">
      <w:pPr>
        <w:widowControl w:val="0"/>
        <w:tabs>
          <w:tab w:val="left" w:pos="0"/>
          <w:tab w:val="left" w:pos="567"/>
          <w:tab w:val="left" w:pos="1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3B">
        <w:rPr>
          <w:rFonts w:ascii="Times New Roman" w:eastAsia="Times New Roman" w:hAnsi="Times New Roman" w:cs="Times New Roman"/>
          <w:sz w:val="24"/>
          <w:szCs w:val="24"/>
        </w:rPr>
        <w:tab/>
        <w:t>Сотрудники МАУК «Библиотека А. Аалто» ведут постоянную рубрику «Книгочей» в газете «Выборг». Обзоры новой литературы публикуются 2 раза в месяц.</w:t>
      </w:r>
    </w:p>
    <w:p w:rsidR="00857A08" w:rsidRPr="00F3403B" w:rsidRDefault="00857A08" w:rsidP="00857A08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857A08" w:rsidRPr="00F3403B" w:rsidRDefault="00857A08" w:rsidP="00857A0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857A08" w:rsidRPr="00F3403B" w:rsidRDefault="00857A08" w:rsidP="00857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F3403B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Оплата труда. Средняя месячная заработная плата работников библиотек в сравнении со средней месячной зарплатой в регионе. Динамика за три года по региону в целом и в разрезе муниципальных образований</w:t>
      </w:r>
    </w:p>
    <w:p w:rsidR="00857A08" w:rsidRPr="00F3403B" w:rsidRDefault="00857A08" w:rsidP="00857A08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center" w:tblpY="276"/>
        <w:tblW w:w="5304" w:type="pct"/>
        <w:tblLayout w:type="fixed"/>
        <w:tblLook w:val="00A0"/>
      </w:tblPr>
      <w:tblGrid>
        <w:gridCol w:w="2319"/>
        <w:gridCol w:w="1957"/>
        <w:gridCol w:w="1960"/>
        <w:gridCol w:w="1960"/>
        <w:gridCol w:w="1957"/>
      </w:tblGrid>
      <w:tr w:rsidR="00857A08" w:rsidRPr="00BD1889" w:rsidTr="00857A08">
        <w:trPr>
          <w:trHeight w:val="701"/>
        </w:trPr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D1889">
              <w:rPr>
                <w:rFonts w:ascii="Times New Roman" w:hAnsi="Times New Roman" w:cs="Times New Roman"/>
                <w:b/>
                <w:lang w:eastAsia="ru-RU"/>
              </w:rPr>
              <w:t>Наименование библиотеки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D1889">
              <w:rPr>
                <w:rFonts w:ascii="Times New Roman" w:hAnsi="Times New Roman" w:cs="Times New Roman"/>
              </w:rPr>
              <w:t>Средняя месячная заработная плата основного персонала (руб.)</w:t>
            </w:r>
          </w:p>
        </w:tc>
      </w:tr>
      <w:tr w:rsidR="00857A08" w:rsidRPr="00BD1889" w:rsidTr="00857A08">
        <w:trPr>
          <w:trHeight w:val="859"/>
        </w:trPr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857A08" w:rsidRPr="00BD1889" w:rsidRDefault="00857A08" w:rsidP="00857A08">
            <w:pPr>
              <w:spacing w:after="160" w:line="259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D188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D188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D1889">
              <w:rPr>
                <w:rFonts w:ascii="Times New Roman" w:hAnsi="Times New Roman" w:cs="Times New Roman"/>
                <w:b/>
                <w:lang w:eastAsia="ru-RU"/>
              </w:rPr>
              <w:t xml:space="preserve">В сравнении  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    с регионом       (за 2022</w:t>
            </w:r>
            <w:r w:rsidRPr="00BD1889">
              <w:rPr>
                <w:rFonts w:ascii="Times New Roman" w:hAnsi="Times New Roman" w:cs="Times New Roman"/>
                <w:b/>
                <w:lang w:eastAsia="ru-RU"/>
              </w:rPr>
              <w:t xml:space="preserve"> г.) %:</w:t>
            </w:r>
          </w:p>
        </w:tc>
      </w:tr>
      <w:tr w:rsidR="00857A08" w:rsidRPr="00BD1889" w:rsidTr="00857A08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  <w:lang w:eastAsia="ru-RU"/>
              </w:rPr>
              <w:t>МБУК «Межпоселенческая библиотека Выборгского района»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  <w:lang w:eastAsia="ru-RU"/>
              </w:rPr>
              <w:t>42 259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  <w:lang w:eastAsia="ru-RU"/>
              </w:rPr>
              <w:t>43 804,65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50657,35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</w:tr>
      <w:tr w:rsidR="00857A08" w:rsidRPr="00BD1889" w:rsidTr="00857A08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jc w:val="center"/>
              <w:rPr>
                <w:rFonts w:ascii="Times New Roman" w:hAnsi="Times New Roman" w:cs="Times New Roman"/>
              </w:rPr>
            </w:pPr>
            <w:r w:rsidRPr="00BD1889">
              <w:rPr>
                <w:rFonts w:ascii="Times New Roman" w:hAnsi="Times New Roman" w:cs="Times New Roman"/>
              </w:rPr>
              <w:t>МАУК  «Центральная городская библиотека А.Аалто»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  <w:lang w:eastAsia="ru-RU"/>
              </w:rPr>
              <w:t>44 260,08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  <w:lang w:eastAsia="ru-RU"/>
              </w:rPr>
              <w:t>41 359,29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2501A" w:rsidRDefault="00857A08" w:rsidP="00857A0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501A">
              <w:rPr>
                <w:rFonts w:ascii="Times New Roman" w:eastAsiaTheme="minorEastAsia" w:hAnsi="Times New Roman" w:cs="Times New Roman"/>
                <w:lang w:eastAsia="ru-RU"/>
              </w:rPr>
              <w:t>45 050,43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2501A" w:rsidRDefault="00857A08" w:rsidP="00857A0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501A">
              <w:rPr>
                <w:rFonts w:ascii="Times New Roman" w:eastAsiaTheme="minorEastAsia" w:hAnsi="Times New Roman" w:cs="Times New Roman"/>
                <w:lang w:eastAsia="ru-RU"/>
              </w:rPr>
              <w:t>96,48</w:t>
            </w:r>
          </w:p>
        </w:tc>
      </w:tr>
      <w:tr w:rsidR="00857A08" w:rsidRPr="00BD1889" w:rsidTr="00857A08">
        <w:trPr>
          <w:trHeight w:val="307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  <w:b/>
                <w:lang w:eastAsia="ru-RU"/>
              </w:rPr>
              <w:t>Высоцкое городское поселение</w:t>
            </w:r>
          </w:p>
        </w:tc>
      </w:tr>
      <w:tr w:rsidR="00857A08" w:rsidRPr="00BD1889" w:rsidTr="00857A08">
        <w:trPr>
          <w:trHeight w:val="485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  <w:lang w:eastAsia="ru-RU"/>
              </w:rPr>
              <w:t>МБУ «Высоцкая городская библиотека»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1889">
              <w:rPr>
                <w:rFonts w:ascii="Times New Roman" w:hAnsi="Times New Roman" w:cs="Times New Roman"/>
              </w:rPr>
              <w:t>42 402,5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BD1889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  <w:lang w:eastAsia="ru-RU"/>
              </w:rPr>
              <w:t>37 634,50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515D5">
              <w:rPr>
                <w:rFonts w:ascii="Times New Roman" w:hAnsi="Times New Roman" w:cs="Times New Roman"/>
                <w:color w:val="000000" w:themeColor="text1"/>
                <w:lang w:eastAsia="ru-RU"/>
              </w:rPr>
              <w:t>37634,50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515D5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515D5">
              <w:rPr>
                <w:rFonts w:ascii="Times New Roman" w:hAnsi="Times New Roman" w:cs="Times New Roman"/>
                <w:color w:val="000000" w:themeColor="text1"/>
                <w:lang w:eastAsia="ru-RU"/>
              </w:rPr>
              <w:t>86,1</w:t>
            </w:r>
          </w:p>
        </w:tc>
      </w:tr>
      <w:tr w:rsidR="00857A08" w:rsidRPr="00BD1889" w:rsidTr="00857A08">
        <w:trPr>
          <w:trHeight w:val="4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D1889">
              <w:rPr>
                <w:rFonts w:ascii="Times New Roman" w:hAnsi="Times New Roman" w:cs="Times New Roman"/>
                <w:b/>
                <w:lang w:eastAsia="ru-RU"/>
              </w:rPr>
              <w:t>Гончаровское сельское поселение</w:t>
            </w:r>
          </w:p>
        </w:tc>
      </w:tr>
      <w:tr w:rsidR="00857A08" w:rsidRPr="00BD1889" w:rsidTr="00857A08">
        <w:trPr>
          <w:trHeight w:val="485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  <w:lang w:eastAsia="ru-RU"/>
              </w:rPr>
              <w:t>Библиотеки Гончаровского сельского поселения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D1889">
              <w:rPr>
                <w:rFonts w:ascii="Times New Roman" w:hAnsi="Times New Roman" w:cs="Times New Roman"/>
              </w:rPr>
              <w:t>43 521,24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  <w:lang w:eastAsia="ru-RU"/>
              </w:rPr>
              <w:t>43 546,72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45873,58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857A08" w:rsidRPr="00BD1889" w:rsidTr="00857A08">
        <w:trPr>
          <w:trHeight w:val="4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D1889">
              <w:rPr>
                <w:rFonts w:ascii="Times New Roman" w:hAnsi="Times New Roman" w:cs="Times New Roman"/>
                <w:b/>
                <w:lang w:eastAsia="ru-RU"/>
              </w:rPr>
              <w:t>Каменногорское городское поселение</w:t>
            </w:r>
          </w:p>
        </w:tc>
      </w:tr>
      <w:tr w:rsidR="00857A08" w:rsidRPr="00BD1889" w:rsidTr="00857A08">
        <w:trPr>
          <w:trHeight w:val="485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</w:rPr>
              <w:t>Библиотеки Каменногорского  городского поселения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  <w:lang w:eastAsia="ru-RU"/>
              </w:rPr>
              <w:t>42 051,38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  <w:lang w:eastAsia="ru-RU"/>
              </w:rPr>
              <w:t>43 709,92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46710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857A08" w:rsidRPr="00BD1889" w:rsidTr="00857A08">
        <w:trPr>
          <w:trHeight w:val="4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D1889">
              <w:rPr>
                <w:rFonts w:ascii="Times New Roman" w:hAnsi="Times New Roman" w:cs="Times New Roman"/>
                <w:b/>
                <w:lang w:eastAsia="ru-RU"/>
              </w:rPr>
              <w:t>Красносельское сельское поселение</w:t>
            </w:r>
          </w:p>
        </w:tc>
      </w:tr>
      <w:tr w:rsidR="00857A08" w:rsidRPr="00BD1889" w:rsidTr="00857A08">
        <w:trPr>
          <w:trHeight w:val="485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  <w:lang w:eastAsia="ru-RU"/>
              </w:rPr>
              <w:t>Библиотеки Красносельского сельского  поселения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D1889">
              <w:rPr>
                <w:rFonts w:ascii="Times New Roman" w:hAnsi="Times New Roman" w:cs="Times New Roman"/>
                <w:lang w:eastAsia="ru-RU"/>
              </w:rPr>
              <w:t>40 773,68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  <w:lang w:eastAsia="ru-RU"/>
              </w:rPr>
              <w:t>44 149,7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46578,23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57A08" w:rsidRPr="00BD1889" w:rsidTr="00857A08">
        <w:trPr>
          <w:trHeight w:val="4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D1889">
              <w:rPr>
                <w:rFonts w:ascii="Times New Roman" w:hAnsi="Times New Roman" w:cs="Times New Roman"/>
                <w:b/>
                <w:lang w:eastAsia="ru-RU"/>
              </w:rPr>
              <w:t>Первомайское сельское поселение</w:t>
            </w:r>
          </w:p>
        </w:tc>
      </w:tr>
      <w:tr w:rsidR="00857A08" w:rsidRPr="00BD1889" w:rsidTr="00857A08">
        <w:trPr>
          <w:trHeight w:val="485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</w:rPr>
              <w:lastRenderedPageBreak/>
              <w:t>Библиотеки Первомайского сельского поселения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  <w:lang w:eastAsia="ru-RU"/>
              </w:rPr>
              <w:t>30 241,50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D1889">
              <w:rPr>
                <w:rFonts w:ascii="Times New Roman" w:hAnsi="Times New Roman" w:cs="Times New Roman"/>
              </w:rPr>
              <w:t>33 039,16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41886,36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</w:tr>
      <w:tr w:rsidR="00857A08" w:rsidRPr="00BD1889" w:rsidTr="00857A08">
        <w:trPr>
          <w:trHeight w:val="4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D1889">
              <w:rPr>
                <w:rFonts w:ascii="Times New Roman" w:hAnsi="Times New Roman" w:cs="Times New Roman"/>
                <w:b/>
              </w:rPr>
              <w:t>Полянское сельское поселение</w:t>
            </w:r>
          </w:p>
        </w:tc>
      </w:tr>
      <w:tr w:rsidR="00857A08" w:rsidRPr="00BD1889" w:rsidTr="00857A08">
        <w:trPr>
          <w:trHeight w:val="485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</w:rPr>
              <w:t>Библиотеки Полянского сельского поселения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D1889">
              <w:rPr>
                <w:rFonts w:ascii="Times New Roman" w:hAnsi="Times New Roman" w:cs="Times New Roman"/>
              </w:rPr>
              <w:t>37 466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  <w:lang w:eastAsia="ru-RU"/>
              </w:rPr>
              <w:t>44 412,96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B84E4B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84E4B">
              <w:rPr>
                <w:rFonts w:ascii="Times New Roman" w:hAnsi="Times New Roman" w:cs="Times New Roman"/>
                <w:lang w:eastAsia="ru-RU"/>
              </w:rPr>
              <w:t>48700,78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857A08" w:rsidRPr="00BD1889" w:rsidTr="00857A08">
        <w:trPr>
          <w:trHeight w:val="4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D1889">
              <w:rPr>
                <w:rFonts w:ascii="Times New Roman" w:hAnsi="Times New Roman" w:cs="Times New Roman"/>
                <w:b/>
                <w:lang w:eastAsia="ru-RU"/>
              </w:rPr>
              <w:t>Приморское городское поселение</w:t>
            </w:r>
          </w:p>
        </w:tc>
      </w:tr>
      <w:tr w:rsidR="00857A08" w:rsidRPr="00BD1889" w:rsidTr="00857A08">
        <w:trPr>
          <w:trHeight w:val="485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  <w:lang w:eastAsia="ru-RU"/>
              </w:rPr>
              <w:t>Библиотеки Приморского городского поселения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330ADE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ADE">
              <w:rPr>
                <w:rFonts w:ascii="Times New Roman" w:hAnsi="Times New Roman" w:cs="Times New Roman"/>
                <w:lang w:eastAsia="ru-RU"/>
              </w:rPr>
              <w:t>35 083,19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330ADE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ADE">
              <w:rPr>
                <w:rFonts w:ascii="Times New Roman" w:hAnsi="Times New Roman" w:cs="Times New Roman"/>
                <w:lang w:eastAsia="ru-RU"/>
              </w:rPr>
              <w:t>36 695,17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330ADE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ADE">
              <w:rPr>
                <w:rFonts w:ascii="Times New Roman" w:hAnsi="Times New Roman" w:cs="Times New Roman"/>
                <w:lang w:eastAsia="ru-RU"/>
              </w:rPr>
              <w:t>36 262,45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330ADE" w:rsidRDefault="00857A08" w:rsidP="00857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ADE">
              <w:rPr>
                <w:rFonts w:ascii="Times New Roman" w:hAnsi="Times New Roman" w:cs="Times New Roman"/>
              </w:rPr>
              <w:t>77,6</w:t>
            </w:r>
          </w:p>
        </w:tc>
      </w:tr>
      <w:tr w:rsidR="00857A08" w:rsidRPr="00BD1889" w:rsidTr="00857A08">
        <w:trPr>
          <w:trHeight w:val="4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D1889">
              <w:rPr>
                <w:rFonts w:ascii="Times New Roman" w:hAnsi="Times New Roman" w:cs="Times New Roman"/>
                <w:b/>
                <w:lang w:eastAsia="ru-RU"/>
              </w:rPr>
              <w:t>Рощинское городское поселение</w:t>
            </w:r>
          </w:p>
        </w:tc>
      </w:tr>
      <w:tr w:rsidR="00857A08" w:rsidRPr="00BD1889" w:rsidTr="00857A08">
        <w:trPr>
          <w:trHeight w:val="485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  <w:lang w:eastAsia="ru-RU"/>
              </w:rPr>
              <w:t>Библиотеки Рощинского городского поселения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  <w:lang w:eastAsia="ru-RU"/>
              </w:rPr>
              <w:t>42 927,59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  <w:lang w:eastAsia="ru-RU"/>
              </w:rPr>
              <w:t>45 147,99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7675D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46990,41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7675D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857A08" w:rsidRPr="00BD1889" w:rsidTr="00857A08">
        <w:trPr>
          <w:trHeight w:val="4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D1889">
              <w:rPr>
                <w:rFonts w:ascii="Times New Roman" w:hAnsi="Times New Roman" w:cs="Times New Roman"/>
                <w:b/>
              </w:rPr>
              <w:t>Светогорское городское поселение</w:t>
            </w:r>
          </w:p>
        </w:tc>
      </w:tr>
      <w:tr w:rsidR="00857A08" w:rsidRPr="00BD1889" w:rsidTr="00857A08">
        <w:trPr>
          <w:trHeight w:val="485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</w:rPr>
              <w:t>Библиотеки Светогорского городского поселения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D1889">
              <w:rPr>
                <w:rFonts w:ascii="Times New Roman" w:hAnsi="Times New Roman" w:cs="Times New Roman"/>
              </w:rPr>
              <w:t>40 463,35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D1889">
              <w:rPr>
                <w:rFonts w:ascii="Times New Roman" w:eastAsia="Calibri" w:hAnsi="Times New Roman" w:cs="Times New Roman"/>
                <w:lang w:eastAsia="ru-RU"/>
              </w:rPr>
              <w:t>40 001,49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311058" w:rsidRDefault="00857A08" w:rsidP="00857A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39757,90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311058" w:rsidRDefault="00857A08" w:rsidP="00857A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57A08" w:rsidRPr="00BD1889" w:rsidTr="00857A08">
        <w:trPr>
          <w:trHeight w:val="4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D1889">
              <w:rPr>
                <w:rFonts w:ascii="Times New Roman" w:hAnsi="Times New Roman" w:cs="Times New Roman"/>
                <w:b/>
              </w:rPr>
              <w:t>Селезневское сельское поселение</w:t>
            </w:r>
          </w:p>
        </w:tc>
      </w:tr>
      <w:tr w:rsidR="00857A08" w:rsidRPr="00BD1889" w:rsidTr="00857A08">
        <w:trPr>
          <w:trHeight w:val="485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</w:rPr>
              <w:t>Библиотеки Селезневского сельского  поселения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D1889">
              <w:rPr>
                <w:rFonts w:ascii="Times New Roman" w:hAnsi="Times New Roman" w:cs="Times New Roman"/>
              </w:rPr>
              <w:t>35 970,67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  <w:lang w:eastAsia="ru-RU"/>
              </w:rPr>
              <w:t>44290,46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7675D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44013,49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7675D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857A08" w:rsidRPr="00BD1889" w:rsidTr="00857A08">
        <w:trPr>
          <w:trHeight w:val="4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D1889">
              <w:rPr>
                <w:rFonts w:ascii="Times New Roman" w:hAnsi="Times New Roman" w:cs="Times New Roman"/>
                <w:b/>
              </w:rPr>
              <w:t>Советское городское поселение</w:t>
            </w:r>
          </w:p>
        </w:tc>
      </w:tr>
      <w:tr w:rsidR="00857A08" w:rsidRPr="00BD1889" w:rsidTr="00857A08">
        <w:trPr>
          <w:trHeight w:val="485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D1889">
              <w:rPr>
                <w:rFonts w:ascii="Times New Roman" w:hAnsi="Times New Roman" w:cs="Times New Roman"/>
              </w:rPr>
              <w:t>Библиотеки Советского городского поселения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  <w:lang w:eastAsia="ru-RU"/>
              </w:rPr>
              <w:t>24 616,92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889">
              <w:rPr>
                <w:rFonts w:ascii="Times New Roman" w:hAnsi="Times New Roman" w:cs="Times New Roman"/>
                <w:lang w:eastAsia="ru-RU"/>
              </w:rPr>
              <w:t>36 777,78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7675D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38121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7675D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857A08" w:rsidRPr="00BD1889" w:rsidTr="00857A08">
        <w:trPr>
          <w:trHeight w:val="485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889">
              <w:rPr>
                <w:rFonts w:ascii="Times New Roman" w:hAnsi="Times New Roman" w:cs="Times New Roman"/>
                <w:b/>
              </w:rPr>
              <w:t>В среднем по району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D1889">
              <w:rPr>
                <w:rFonts w:ascii="Times New Roman" w:hAnsi="Times New Roman" w:cs="Times New Roman"/>
                <w:b/>
                <w:lang w:eastAsia="ru-RU"/>
              </w:rPr>
              <w:t>38 618,24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D1889">
              <w:rPr>
                <w:rFonts w:ascii="Times New Roman" w:hAnsi="Times New Roman" w:cs="Times New Roman"/>
                <w:b/>
                <w:lang w:eastAsia="ru-RU"/>
              </w:rPr>
              <w:t>41 120,75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43710,5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BD1889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</w:tr>
    </w:tbl>
    <w:p w:rsidR="00857A08" w:rsidRPr="00BD1889" w:rsidRDefault="00857A08" w:rsidP="00857A0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857A08" w:rsidRPr="00F3403B" w:rsidRDefault="00857A08" w:rsidP="00857A08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403B">
        <w:rPr>
          <w:rFonts w:ascii="Times New Roman" w:eastAsia="Times New Roman" w:hAnsi="Times New Roman" w:cs="Times New Roman"/>
          <w:sz w:val="24"/>
          <w:szCs w:val="24"/>
        </w:rPr>
        <w:t>Для анализа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реднемесячной заработной платы </w:t>
      </w:r>
      <w:r w:rsidRPr="00F3403B">
        <w:rPr>
          <w:rFonts w:ascii="Times New Roman" w:eastAsia="Times New Roman" w:hAnsi="Times New Roman" w:cs="Times New Roman"/>
          <w:sz w:val="24"/>
          <w:szCs w:val="24"/>
        </w:rPr>
        <w:t>работников библиотек Выборга и района и ее динамики использованы  данные  МКУ  «Выборгский районный центр финансово-бухг</w:t>
      </w:r>
      <w:r>
        <w:rPr>
          <w:rFonts w:ascii="Times New Roman" w:eastAsia="Times New Roman" w:hAnsi="Times New Roman" w:cs="Times New Roman"/>
          <w:sz w:val="24"/>
          <w:szCs w:val="24"/>
        </w:rPr>
        <w:t>алтерского обслуживания». В 2022</w:t>
      </w:r>
      <w:r w:rsidRPr="00F3403B">
        <w:rPr>
          <w:rFonts w:ascii="Times New Roman" w:eastAsia="Times New Roman" w:hAnsi="Times New Roman" w:cs="Times New Roman"/>
          <w:sz w:val="24"/>
          <w:szCs w:val="24"/>
        </w:rPr>
        <w:t xml:space="preserve"> году по </w:t>
      </w:r>
      <w:r w:rsidRPr="00C8633F">
        <w:rPr>
          <w:rFonts w:ascii="Times New Roman" w:eastAsia="Times New Roman" w:hAnsi="Times New Roman" w:cs="Times New Roman"/>
          <w:sz w:val="24"/>
          <w:szCs w:val="24"/>
        </w:rPr>
        <w:t>региону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она  составила </w:t>
      </w:r>
      <w:r w:rsidRPr="007D1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46710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</w:t>
      </w:r>
      <w:r w:rsidRPr="00F340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7A08" w:rsidRPr="00F3403B" w:rsidRDefault="00857A08" w:rsidP="00857A08">
      <w:pPr>
        <w:pStyle w:val="a3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F3403B">
        <w:rPr>
          <w:rFonts w:ascii="Times New Roman" w:hAnsi="Times New Roman"/>
          <w:sz w:val="24"/>
          <w:szCs w:val="24"/>
        </w:rPr>
        <w:t xml:space="preserve">Средняя заработная плата библиотекаря в Выборгском районе в отчетном году </w:t>
      </w:r>
      <w:r>
        <w:rPr>
          <w:rFonts w:ascii="Times New Roman" w:hAnsi="Times New Roman"/>
          <w:sz w:val="24"/>
          <w:szCs w:val="24"/>
        </w:rPr>
        <w:t>составила 43710,50 руб</w:t>
      </w:r>
      <w:r w:rsidRPr="00F3403B">
        <w:rPr>
          <w:rFonts w:ascii="Times New Roman" w:hAnsi="Times New Roman"/>
          <w:sz w:val="24"/>
          <w:szCs w:val="24"/>
        </w:rPr>
        <w:t xml:space="preserve">. (94% от </w:t>
      </w:r>
      <w:proofErr w:type="gramStart"/>
      <w:r w:rsidRPr="00F3403B">
        <w:rPr>
          <w:rFonts w:ascii="Times New Roman" w:hAnsi="Times New Roman"/>
          <w:sz w:val="24"/>
          <w:szCs w:val="24"/>
        </w:rPr>
        <w:t>средней</w:t>
      </w:r>
      <w:proofErr w:type="gramEnd"/>
      <w:r w:rsidRPr="00F3403B">
        <w:rPr>
          <w:rFonts w:ascii="Times New Roman" w:hAnsi="Times New Roman"/>
          <w:sz w:val="24"/>
          <w:szCs w:val="24"/>
        </w:rPr>
        <w:t xml:space="preserve"> по региону).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03B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на 2589,75 руб</w:t>
      </w:r>
      <w:r w:rsidRPr="00F3403B">
        <w:rPr>
          <w:rFonts w:ascii="Times New Roman" w:hAnsi="Times New Roman"/>
          <w:sz w:val="24"/>
          <w:szCs w:val="24"/>
        </w:rPr>
        <w:t>. больше, чем в 202</w:t>
      </w:r>
      <w:r>
        <w:rPr>
          <w:rFonts w:ascii="Times New Roman" w:hAnsi="Times New Roman"/>
          <w:sz w:val="24"/>
          <w:szCs w:val="24"/>
        </w:rPr>
        <w:t>1</w:t>
      </w:r>
      <w:r w:rsidRPr="00F3403B">
        <w:rPr>
          <w:rFonts w:ascii="Times New Roman" w:hAnsi="Times New Roman"/>
          <w:sz w:val="24"/>
          <w:szCs w:val="24"/>
        </w:rPr>
        <w:t xml:space="preserve"> г. </w:t>
      </w:r>
    </w:p>
    <w:p w:rsidR="00857A08" w:rsidRPr="00F3403B" w:rsidRDefault="00857A08" w:rsidP="00857A08">
      <w:pPr>
        <w:pStyle w:val="a3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F3403B">
        <w:rPr>
          <w:rFonts w:ascii="Times New Roman" w:hAnsi="Times New Roman"/>
          <w:sz w:val="24"/>
          <w:szCs w:val="24"/>
        </w:rPr>
        <w:t>Самые высокие зарплаты в библиот</w:t>
      </w:r>
      <w:r>
        <w:rPr>
          <w:rFonts w:ascii="Times New Roman" w:hAnsi="Times New Roman"/>
          <w:sz w:val="24"/>
          <w:szCs w:val="24"/>
        </w:rPr>
        <w:t xml:space="preserve">еках МБУК «Межпоселенческая библиотека Выборгского района» (108% к среднему по </w:t>
      </w:r>
      <w:r w:rsidR="00326AF7">
        <w:rPr>
          <w:rFonts w:ascii="Times New Roman" w:hAnsi="Times New Roman"/>
          <w:sz w:val="24"/>
          <w:szCs w:val="24"/>
        </w:rPr>
        <w:t>региону</w:t>
      </w:r>
      <w:r>
        <w:rPr>
          <w:rFonts w:ascii="Times New Roman" w:hAnsi="Times New Roman"/>
          <w:sz w:val="24"/>
          <w:szCs w:val="24"/>
        </w:rPr>
        <w:t>), Рощинского (100,6</w:t>
      </w:r>
      <w:r w:rsidRPr="00F3403B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 и Каменногорского (106%) городских поселений, Полянского (104</w:t>
      </w:r>
      <w:r w:rsidRPr="00F3403B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и Красносельского (100</w:t>
      </w:r>
      <w:r w:rsidRPr="00F3403B">
        <w:rPr>
          <w:rFonts w:ascii="Times New Roman" w:hAnsi="Times New Roman"/>
          <w:sz w:val="24"/>
          <w:szCs w:val="24"/>
        </w:rPr>
        <w:t xml:space="preserve">%) сельских поселений.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3403B">
        <w:rPr>
          <w:rFonts w:ascii="Times New Roman" w:hAnsi="Times New Roman"/>
          <w:sz w:val="24"/>
          <w:szCs w:val="24"/>
        </w:rPr>
        <w:t xml:space="preserve">Практически на уровне регионального показателя средняя </w:t>
      </w:r>
      <w:r w:rsidRPr="00F3403B">
        <w:rPr>
          <w:rFonts w:ascii="Times New Roman" w:hAnsi="Times New Roman"/>
          <w:sz w:val="24"/>
          <w:szCs w:val="24"/>
        </w:rPr>
        <w:lastRenderedPageBreak/>
        <w:t>зарплата у библиотекарей Гончаровского</w:t>
      </w:r>
      <w:r>
        <w:rPr>
          <w:rFonts w:ascii="Times New Roman" w:hAnsi="Times New Roman"/>
          <w:sz w:val="24"/>
          <w:szCs w:val="24"/>
        </w:rPr>
        <w:t xml:space="preserve">, Селезневского и Первомайского </w:t>
      </w:r>
      <w:r w:rsidRPr="00F3403B">
        <w:rPr>
          <w:rFonts w:ascii="Times New Roman" w:hAnsi="Times New Roman"/>
          <w:sz w:val="24"/>
          <w:szCs w:val="24"/>
        </w:rPr>
        <w:t>сельского поселени</w:t>
      </w:r>
      <w:r>
        <w:rPr>
          <w:rFonts w:ascii="Times New Roman" w:hAnsi="Times New Roman"/>
          <w:sz w:val="24"/>
          <w:szCs w:val="24"/>
        </w:rPr>
        <w:t>й, а также в МАУК «Библиотека А. Аалто</w:t>
      </w:r>
      <w:r w:rsidRPr="00F3403B">
        <w:rPr>
          <w:rFonts w:ascii="Times New Roman" w:hAnsi="Times New Roman"/>
          <w:sz w:val="24"/>
          <w:szCs w:val="24"/>
        </w:rPr>
        <w:t xml:space="preserve">». </w:t>
      </w:r>
    </w:p>
    <w:p w:rsidR="00857A08" w:rsidRPr="00F3403B" w:rsidRDefault="00857A08" w:rsidP="00857A08">
      <w:pPr>
        <w:pStyle w:val="a3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F3403B">
        <w:rPr>
          <w:rFonts w:ascii="Times New Roman" w:hAnsi="Times New Roman"/>
          <w:sz w:val="24"/>
          <w:szCs w:val="24"/>
        </w:rPr>
        <w:t>Самая низка</w:t>
      </w:r>
      <w:r>
        <w:rPr>
          <w:rFonts w:ascii="Times New Roman" w:hAnsi="Times New Roman"/>
          <w:sz w:val="24"/>
          <w:szCs w:val="24"/>
        </w:rPr>
        <w:t xml:space="preserve">я зарплата </w:t>
      </w:r>
      <w:r w:rsidRPr="00F3403B">
        <w:rPr>
          <w:rFonts w:ascii="Times New Roman" w:hAnsi="Times New Roman"/>
          <w:sz w:val="24"/>
          <w:szCs w:val="24"/>
        </w:rPr>
        <w:t>у библи</w:t>
      </w:r>
      <w:r>
        <w:rPr>
          <w:rFonts w:ascii="Times New Roman" w:hAnsi="Times New Roman"/>
          <w:sz w:val="24"/>
          <w:szCs w:val="24"/>
        </w:rPr>
        <w:t>отекарей Приморского городского</w:t>
      </w:r>
      <w:r w:rsidRPr="00F3403B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– 77,6% к среднему по району</w:t>
      </w:r>
      <w:r w:rsidRPr="00F3403B">
        <w:rPr>
          <w:rFonts w:ascii="Times New Roman" w:hAnsi="Times New Roman"/>
          <w:sz w:val="24"/>
          <w:szCs w:val="24"/>
        </w:rPr>
        <w:t>.</w:t>
      </w:r>
    </w:p>
    <w:p w:rsidR="00857A08" w:rsidRPr="00F3403B" w:rsidRDefault="00857A08" w:rsidP="00857A08">
      <w:pPr>
        <w:pStyle w:val="a3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F3403B">
        <w:rPr>
          <w:rFonts w:ascii="Times New Roman" w:hAnsi="Times New Roman"/>
          <w:sz w:val="24"/>
          <w:szCs w:val="24"/>
        </w:rPr>
        <w:t>Среднемесячная заработная плата</w:t>
      </w:r>
      <w:r>
        <w:rPr>
          <w:rFonts w:ascii="Times New Roman" w:hAnsi="Times New Roman"/>
          <w:sz w:val="24"/>
          <w:szCs w:val="24"/>
        </w:rPr>
        <w:t xml:space="preserve"> вспомогательного</w:t>
      </w:r>
      <w:r w:rsidRPr="00F3403B">
        <w:rPr>
          <w:rFonts w:ascii="Times New Roman" w:hAnsi="Times New Roman"/>
          <w:sz w:val="24"/>
          <w:szCs w:val="24"/>
        </w:rPr>
        <w:t xml:space="preserve"> персонала  библиотек района на протяжении трех лет демонстрирует </w:t>
      </w:r>
      <w:r>
        <w:rPr>
          <w:rFonts w:ascii="Times New Roman" w:hAnsi="Times New Roman"/>
          <w:sz w:val="24"/>
          <w:szCs w:val="24"/>
        </w:rPr>
        <w:t>относительный</w:t>
      </w:r>
      <w:r w:rsidRPr="00F3403B">
        <w:rPr>
          <w:rFonts w:ascii="Times New Roman" w:hAnsi="Times New Roman"/>
          <w:sz w:val="24"/>
          <w:szCs w:val="24"/>
        </w:rPr>
        <w:t xml:space="preserve"> рост. </w:t>
      </w:r>
    </w:p>
    <w:p w:rsidR="00857A08" w:rsidRDefault="00857A08" w:rsidP="00857A08">
      <w:pPr>
        <w:tabs>
          <w:tab w:val="left" w:pos="0"/>
          <w:tab w:val="left" w:pos="567"/>
          <w:tab w:val="left" w:pos="1354"/>
        </w:tabs>
        <w:spacing w:line="240" w:lineRule="auto"/>
        <w:ind w:right="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МАУК</w:t>
      </w:r>
      <w:r w:rsidRPr="00F3403B">
        <w:rPr>
          <w:rFonts w:ascii="Times New Roman" w:hAnsi="Times New Roman"/>
          <w:sz w:val="24"/>
          <w:szCs w:val="24"/>
        </w:rPr>
        <w:t xml:space="preserve"> «Центральная городская библиотека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03B">
        <w:rPr>
          <w:rFonts w:ascii="Times New Roman" w:hAnsi="Times New Roman"/>
          <w:sz w:val="24"/>
          <w:szCs w:val="24"/>
        </w:rPr>
        <w:t xml:space="preserve">Аалто»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C1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заработной платы вспомогательного персонала библиотеки за отчетный период уменьшился на 10,5 % к соответствующему показателю 2021 г., в связи с высокой заболеваемостью технического персонала в 2022 г.</w:t>
      </w:r>
    </w:p>
    <w:p w:rsidR="00857A08" w:rsidRPr="00F3403B" w:rsidRDefault="00857A08" w:rsidP="00857A08">
      <w:pPr>
        <w:pStyle w:val="a3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Снизился уровень средней заработной платы</w:t>
      </w:r>
      <w:r w:rsidRPr="00F3403B">
        <w:rPr>
          <w:rFonts w:ascii="Times New Roman" w:hAnsi="Times New Roman"/>
          <w:sz w:val="24"/>
          <w:szCs w:val="24"/>
        </w:rPr>
        <w:t xml:space="preserve"> вспомогательного персонала в МБУК «Межпоселенческая библиотека Вы</w:t>
      </w:r>
      <w:r>
        <w:rPr>
          <w:rFonts w:ascii="Times New Roman" w:hAnsi="Times New Roman"/>
          <w:sz w:val="24"/>
          <w:szCs w:val="24"/>
        </w:rPr>
        <w:t>боргского района». На конец отчетного периода она составляет 27397,4 руб., что на 2696,98 руб. (9,84%) ниже показателя прошлого года.</w:t>
      </w:r>
    </w:p>
    <w:p w:rsidR="00857A08" w:rsidRPr="00F3403B" w:rsidRDefault="00857A08" w:rsidP="00857A08">
      <w:pPr>
        <w:pStyle w:val="a3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F3403B">
        <w:rPr>
          <w:rFonts w:ascii="Times New Roman" w:hAnsi="Times New Roman"/>
          <w:sz w:val="24"/>
          <w:szCs w:val="24"/>
        </w:rPr>
        <w:t>Заработная плата вспомогательного персонала библиотек Рощинского городского поселен</w:t>
      </w:r>
      <w:r>
        <w:rPr>
          <w:rFonts w:ascii="Times New Roman" w:hAnsi="Times New Roman"/>
          <w:sz w:val="24"/>
          <w:szCs w:val="24"/>
        </w:rPr>
        <w:t>ия  в 2022</w:t>
      </w:r>
      <w:r w:rsidRPr="00F3403B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511CD">
        <w:rPr>
          <w:rFonts w:ascii="Times New Roman" w:hAnsi="Times New Roman"/>
          <w:sz w:val="24"/>
          <w:szCs w:val="24"/>
        </w:rPr>
        <w:t>44817,69</w:t>
      </w:r>
      <w:r>
        <w:rPr>
          <w:rFonts w:ascii="Times New Roman" w:hAnsi="Times New Roman"/>
          <w:sz w:val="24"/>
          <w:szCs w:val="24"/>
        </w:rPr>
        <w:t xml:space="preserve"> руб.,</w:t>
      </w:r>
      <w:r w:rsidRPr="00F34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 на </w:t>
      </w:r>
      <w:r w:rsidRPr="00F3403B">
        <w:rPr>
          <w:rFonts w:ascii="Times New Roman" w:hAnsi="Times New Roman"/>
          <w:sz w:val="24"/>
          <w:szCs w:val="24"/>
        </w:rPr>
        <w:t xml:space="preserve">7,5% </w:t>
      </w:r>
      <w:r>
        <w:rPr>
          <w:rFonts w:ascii="Times New Roman" w:hAnsi="Times New Roman"/>
          <w:sz w:val="24"/>
          <w:szCs w:val="24"/>
        </w:rPr>
        <w:t>больше, чем</w:t>
      </w:r>
      <w:r w:rsidRPr="00F34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2021</w:t>
      </w:r>
      <w:r w:rsidRPr="00F3403B">
        <w:rPr>
          <w:rFonts w:ascii="Times New Roman" w:hAnsi="Times New Roman"/>
          <w:sz w:val="24"/>
          <w:szCs w:val="24"/>
        </w:rPr>
        <w:t xml:space="preserve"> г.</w:t>
      </w:r>
    </w:p>
    <w:p w:rsidR="00857A08" w:rsidRPr="00F3403B" w:rsidRDefault="00857A08" w:rsidP="00857A08">
      <w:pPr>
        <w:pStyle w:val="a3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F3403B">
        <w:rPr>
          <w:rFonts w:ascii="Times New Roman" w:hAnsi="Times New Roman"/>
          <w:sz w:val="24"/>
          <w:szCs w:val="24"/>
        </w:rPr>
        <w:t xml:space="preserve">Увеличение уровня зарплаты вспомогательного персонала </w:t>
      </w:r>
      <w:r>
        <w:rPr>
          <w:rFonts w:ascii="Times New Roman" w:hAnsi="Times New Roman"/>
          <w:sz w:val="24"/>
          <w:szCs w:val="24"/>
        </w:rPr>
        <w:t>по сравнению с 2021</w:t>
      </w:r>
      <w:r w:rsidRPr="00F3403B">
        <w:rPr>
          <w:rFonts w:ascii="Times New Roman" w:hAnsi="Times New Roman"/>
          <w:sz w:val="24"/>
          <w:szCs w:val="24"/>
        </w:rPr>
        <w:t xml:space="preserve"> г. наблюдается также в Высоцкой городской библио</w:t>
      </w:r>
      <w:r>
        <w:rPr>
          <w:rFonts w:ascii="Times New Roman" w:hAnsi="Times New Roman"/>
          <w:sz w:val="24"/>
          <w:szCs w:val="24"/>
        </w:rPr>
        <w:t>теке (рост на 10,86% - 25901,18 р.</w:t>
      </w:r>
      <w:r w:rsidRPr="00F3403B">
        <w:rPr>
          <w:rFonts w:ascii="Times New Roman" w:hAnsi="Times New Roman"/>
          <w:sz w:val="24"/>
          <w:szCs w:val="24"/>
        </w:rPr>
        <w:t>).</w:t>
      </w:r>
    </w:p>
    <w:p w:rsidR="00857A08" w:rsidRPr="00857A08" w:rsidRDefault="00857A08" w:rsidP="00857A08"/>
    <w:p w:rsidR="00A46DEC" w:rsidRPr="00E129C1" w:rsidRDefault="00A46DEC" w:rsidP="00BD188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_Toc62059729"/>
      <w:bookmarkStart w:id="46" w:name="_Toc125557073"/>
      <w:r w:rsidRPr="00E129C1">
        <w:rPr>
          <w:rFonts w:ascii="Times New Roman" w:hAnsi="Times New Roman" w:cs="Times New Roman"/>
          <w:color w:val="auto"/>
          <w:sz w:val="24"/>
          <w:szCs w:val="24"/>
        </w:rPr>
        <w:t>10. Материально-технические ресурсы библиот</w:t>
      </w:r>
      <w:bookmarkEnd w:id="45"/>
      <w:r w:rsidRPr="00E129C1">
        <w:rPr>
          <w:rFonts w:ascii="Times New Roman" w:hAnsi="Times New Roman" w:cs="Times New Roman"/>
          <w:color w:val="auto"/>
          <w:sz w:val="24"/>
          <w:szCs w:val="24"/>
        </w:rPr>
        <w:t>ек</w:t>
      </w:r>
      <w:bookmarkEnd w:id="46"/>
    </w:p>
    <w:p w:rsidR="00857A08" w:rsidRPr="00BD1889" w:rsidRDefault="00857A08" w:rsidP="00857A08">
      <w:pPr>
        <w:pStyle w:val="a9"/>
        <w:jc w:val="center"/>
        <w:rPr>
          <w:b/>
        </w:rPr>
      </w:pPr>
      <w:r w:rsidRPr="00BD1889">
        <w:rPr>
          <w:b/>
        </w:rPr>
        <w:t>Общая характеристика зданий (помещений) библиотек.</w:t>
      </w:r>
    </w:p>
    <w:p w:rsidR="00857A08" w:rsidRPr="00BD1889" w:rsidRDefault="00857A08" w:rsidP="00857A08">
      <w:pPr>
        <w:pStyle w:val="a9"/>
        <w:jc w:val="center"/>
        <w:rPr>
          <w:b/>
        </w:rPr>
      </w:pPr>
      <w:r w:rsidRPr="00BD1889">
        <w:rPr>
          <w:b/>
        </w:rPr>
        <w:t>Характеристика объемов имеющихся площадей</w:t>
      </w:r>
    </w:p>
    <w:p w:rsidR="00857A08" w:rsidRDefault="00857A08" w:rsidP="00857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F3403B">
        <w:rPr>
          <w:rFonts w:ascii="Times New Roman" w:hAnsi="Times New Roman"/>
          <w:sz w:val="24"/>
        </w:rPr>
        <w:t xml:space="preserve">Большая часть общедоступных библиотек Выборгского района </w:t>
      </w:r>
      <w:r>
        <w:rPr>
          <w:rFonts w:ascii="Times New Roman" w:hAnsi="Times New Roman"/>
          <w:sz w:val="24"/>
        </w:rPr>
        <w:t>(66</w:t>
      </w:r>
      <w:r w:rsidRPr="00F3403B">
        <w:rPr>
          <w:rFonts w:ascii="Times New Roman" w:hAnsi="Times New Roman"/>
          <w:sz w:val="24"/>
        </w:rPr>
        <w:t xml:space="preserve">%) размещена в помещениях, находящихся в оперативном управлении учреждений, в состав которых структурными подразделениями они входят – 33; в арендуемых помещениях – 11 библиотек, 6 библиотек по договору безвозмездного пользования. </w:t>
      </w:r>
    </w:p>
    <w:p w:rsidR="00857A08" w:rsidRDefault="00857A08" w:rsidP="00857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F3403B">
        <w:rPr>
          <w:rFonts w:ascii="Times New Roman" w:hAnsi="Times New Roman"/>
          <w:sz w:val="24"/>
        </w:rPr>
        <w:t>Помещения Межпоселенческой библиотеки Выборгск</w:t>
      </w:r>
      <w:r>
        <w:rPr>
          <w:rFonts w:ascii="Times New Roman" w:hAnsi="Times New Roman"/>
          <w:sz w:val="24"/>
        </w:rPr>
        <w:t>ого района располагаются по двум</w:t>
      </w:r>
      <w:r w:rsidRPr="00F3403B">
        <w:rPr>
          <w:rFonts w:ascii="Times New Roman" w:hAnsi="Times New Roman"/>
          <w:sz w:val="24"/>
        </w:rPr>
        <w:t xml:space="preserve"> адресам. </w:t>
      </w:r>
      <w:proofErr w:type="gramStart"/>
      <w:r w:rsidRPr="00F3403B">
        <w:rPr>
          <w:rFonts w:ascii="Times New Roman" w:hAnsi="Times New Roman"/>
          <w:sz w:val="24"/>
        </w:rPr>
        <w:t xml:space="preserve">Помещения Библиотеки на Пионерской, 4 и Библиотеки на Рубежной, 18 (Межпоселенческая детская библиотека) находятся в оперативном управлении. </w:t>
      </w:r>
      <w:proofErr w:type="gramEnd"/>
    </w:p>
    <w:p w:rsidR="00857A08" w:rsidRPr="00F3403B" w:rsidRDefault="00857A08" w:rsidP="00857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F3403B">
        <w:rPr>
          <w:rFonts w:ascii="Times New Roman" w:hAnsi="Times New Roman"/>
          <w:sz w:val="24"/>
        </w:rPr>
        <w:t xml:space="preserve">Две библиотеки являются объектами культурного  наследия: </w:t>
      </w:r>
    </w:p>
    <w:p w:rsidR="00857A08" w:rsidRPr="00F3403B" w:rsidRDefault="00857A08" w:rsidP="00857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F3403B">
        <w:rPr>
          <w:rFonts w:ascii="Times New Roman" w:hAnsi="Times New Roman"/>
          <w:sz w:val="24"/>
        </w:rPr>
        <w:t xml:space="preserve"> - Ц</w:t>
      </w:r>
      <w:r>
        <w:rPr>
          <w:rFonts w:ascii="Times New Roman" w:hAnsi="Times New Roman"/>
          <w:sz w:val="24"/>
        </w:rPr>
        <w:t>ентральная городская библиотека</w:t>
      </w:r>
      <w:r w:rsidRPr="00F3403B">
        <w:rPr>
          <w:rFonts w:ascii="Times New Roman" w:hAnsi="Times New Roman"/>
          <w:sz w:val="24"/>
        </w:rPr>
        <w:t xml:space="preserve"> А.</w:t>
      </w:r>
      <w:r>
        <w:rPr>
          <w:rFonts w:ascii="Times New Roman" w:hAnsi="Times New Roman"/>
          <w:sz w:val="24"/>
        </w:rPr>
        <w:t xml:space="preserve"> </w:t>
      </w:r>
      <w:r w:rsidRPr="00F3403B">
        <w:rPr>
          <w:rFonts w:ascii="Times New Roman" w:hAnsi="Times New Roman"/>
          <w:sz w:val="24"/>
        </w:rPr>
        <w:t>Аалто  – федерального значения;</w:t>
      </w:r>
    </w:p>
    <w:p w:rsidR="00857A08" w:rsidRDefault="00857A08" w:rsidP="00857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03B">
        <w:rPr>
          <w:rFonts w:ascii="Times New Roman" w:hAnsi="Times New Roman"/>
          <w:sz w:val="24"/>
        </w:rPr>
        <w:t xml:space="preserve"> - МБУК </w:t>
      </w:r>
      <w:r>
        <w:rPr>
          <w:rFonts w:ascii="Times New Roman" w:hAnsi="Times New Roman"/>
          <w:sz w:val="24"/>
        </w:rPr>
        <w:t xml:space="preserve">   "Межпоселенческая библиотека</w:t>
      </w:r>
      <w:r w:rsidRPr="00F3403B">
        <w:rPr>
          <w:rFonts w:ascii="Times New Roman" w:hAnsi="Times New Roman"/>
          <w:sz w:val="24"/>
        </w:rPr>
        <w:t xml:space="preserve"> Выборгского района на ул. </w:t>
      </w:r>
      <w:proofErr w:type="gramStart"/>
      <w:r w:rsidRPr="00F3403B">
        <w:rPr>
          <w:rFonts w:ascii="Times New Roman" w:hAnsi="Times New Roman"/>
          <w:sz w:val="24"/>
        </w:rPr>
        <w:t>Пионерской</w:t>
      </w:r>
      <w:proofErr w:type="gramEnd"/>
      <w:r w:rsidRPr="00F3403B">
        <w:rPr>
          <w:rFonts w:ascii="Times New Roman" w:hAnsi="Times New Roman"/>
          <w:sz w:val="24"/>
        </w:rPr>
        <w:t xml:space="preserve">, 4 (здание </w:t>
      </w:r>
      <w:r w:rsidRPr="00F3403B">
        <w:rPr>
          <w:rFonts w:ascii="Times New Roman" w:hAnsi="Times New Roman"/>
          <w:sz w:val="24"/>
          <w:szCs w:val="24"/>
        </w:rPr>
        <w:t>«Объединенного банка северных с</w:t>
      </w:r>
      <w:r>
        <w:rPr>
          <w:rFonts w:ascii="Times New Roman" w:hAnsi="Times New Roman"/>
          <w:sz w:val="24"/>
          <w:szCs w:val="24"/>
        </w:rPr>
        <w:t>тран») - регионального значения.</w:t>
      </w:r>
      <w:r w:rsidRPr="00F3403B">
        <w:rPr>
          <w:rFonts w:ascii="Times New Roman" w:hAnsi="Times New Roman"/>
          <w:sz w:val="24"/>
          <w:szCs w:val="24"/>
        </w:rPr>
        <w:t xml:space="preserve"> </w:t>
      </w:r>
    </w:p>
    <w:p w:rsidR="00857A08" w:rsidRDefault="00857A08" w:rsidP="00857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F3403B">
        <w:rPr>
          <w:rFonts w:ascii="Times New Roman" w:hAnsi="Times New Roman"/>
          <w:sz w:val="24"/>
          <w:szCs w:val="24"/>
        </w:rPr>
        <w:t xml:space="preserve">Общая площадь помещений </w:t>
      </w:r>
      <w:r w:rsidRPr="00F3403B">
        <w:rPr>
          <w:rFonts w:ascii="Times New Roman" w:hAnsi="Times New Roman"/>
          <w:sz w:val="24"/>
        </w:rPr>
        <w:t xml:space="preserve">МБУК  "Межпоселенческая библиотека  Выборгского  района» позволяет оказывать услуги населению в полном объеме. </w:t>
      </w:r>
    </w:p>
    <w:p w:rsidR="00857A08" w:rsidRDefault="00857A08" w:rsidP="00857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2022 году МБУК «Межпоселенческая библиотека Выборгского района» получила помещения в </w:t>
      </w:r>
      <w:r w:rsidR="00A3690B">
        <w:rPr>
          <w:rFonts w:ascii="Times New Roman" w:hAnsi="Times New Roman"/>
          <w:sz w:val="24"/>
        </w:rPr>
        <w:t xml:space="preserve">бывшем </w:t>
      </w:r>
      <w:r>
        <w:rPr>
          <w:rFonts w:ascii="Times New Roman" w:hAnsi="Times New Roman"/>
          <w:sz w:val="24"/>
        </w:rPr>
        <w:t xml:space="preserve">здании «Объединенного банка северных стран» общей площадью 1014,6 кв.м. Помещения расположены по тому же адресу, что и библиотека (ул. Пионерская, 4), и занимают 3 этажа. </w:t>
      </w:r>
    </w:p>
    <w:p w:rsidR="00857A08" w:rsidRPr="00F3403B" w:rsidRDefault="00857A08" w:rsidP="00857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связи с тем, что в помещении</w:t>
      </w:r>
      <w:r w:rsidRPr="00F3403B">
        <w:rPr>
          <w:rFonts w:ascii="Times New Roman" w:hAnsi="Times New Roman"/>
          <w:sz w:val="24"/>
        </w:rPr>
        <w:t xml:space="preserve"> отдела хранения библиотечного фонда учреждения </w:t>
      </w:r>
      <w:r>
        <w:rPr>
          <w:rFonts w:ascii="Times New Roman" w:hAnsi="Times New Roman"/>
          <w:sz w:val="24"/>
        </w:rPr>
        <w:t xml:space="preserve">на ул. Крепостная,10 выявлены наклонные трещины в несущих стенах с шириной раскрытия до 15 мм (Акт визуального осмотра от 12.10.2020 МБУ «Служба заказчика»), в 2022 году помещение передано Муниципальному образованию «Выборгский район» </w:t>
      </w:r>
      <w:r>
        <w:rPr>
          <w:rFonts w:ascii="Times New Roman" w:hAnsi="Times New Roman"/>
          <w:sz w:val="24"/>
        </w:rPr>
        <w:lastRenderedPageBreak/>
        <w:t>Ленинградской области (Соглашение о расторжении № 08-00/2022 от 30.09.2022 договора безвозмездного пользования № 653 от 04.09.2015</w:t>
      </w:r>
      <w:proofErr w:type="gramEnd"/>
      <w:r>
        <w:rPr>
          <w:rFonts w:ascii="Times New Roman" w:hAnsi="Times New Roman"/>
          <w:sz w:val="24"/>
        </w:rPr>
        <w:t xml:space="preserve">). Фонд библиотеки перевезен в новое помещение </w:t>
      </w:r>
      <w:r w:rsidR="006F3C44">
        <w:rPr>
          <w:rFonts w:ascii="Times New Roman" w:hAnsi="Times New Roman"/>
          <w:sz w:val="24"/>
        </w:rPr>
        <w:t xml:space="preserve">бывшего </w:t>
      </w:r>
      <w:r>
        <w:rPr>
          <w:rFonts w:ascii="Times New Roman" w:hAnsi="Times New Roman"/>
          <w:sz w:val="24"/>
        </w:rPr>
        <w:t xml:space="preserve">здания </w:t>
      </w:r>
      <w:r w:rsidRPr="00F3403B">
        <w:rPr>
          <w:rFonts w:ascii="Times New Roman" w:hAnsi="Times New Roman"/>
          <w:sz w:val="24"/>
          <w:szCs w:val="24"/>
        </w:rPr>
        <w:t>«Объединенного банка северных с</w:t>
      </w:r>
      <w:r>
        <w:rPr>
          <w:rFonts w:ascii="Times New Roman" w:hAnsi="Times New Roman"/>
          <w:sz w:val="24"/>
          <w:szCs w:val="24"/>
        </w:rPr>
        <w:t>тран».</w:t>
      </w:r>
    </w:p>
    <w:p w:rsidR="00857A08" w:rsidRDefault="00857A08" w:rsidP="00857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последние три года проводились ремонтные работы в некоторых библиотеках Выборгского района:</w:t>
      </w:r>
    </w:p>
    <w:p w:rsidR="00857A08" w:rsidRPr="00F3403B" w:rsidRDefault="00857A08" w:rsidP="00857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отремонтировано здание Высоцкой городской библиотеки</w:t>
      </w:r>
      <w:r w:rsidRPr="00F34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3403B">
        <w:rPr>
          <w:rFonts w:ascii="Times New Roman" w:hAnsi="Times New Roman"/>
          <w:sz w:val="24"/>
          <w:szCs w:val="24"/>
        </w:rPr>
        <w:t>произведен косметический ремонт</w:t>
      </w:r>
      <w:r>
        <w:rPr>
          <w:rFonts w:ascii="Times New Roman" w:hAnsi="Times New Roman"/>
          <w:sz w:val="24"/>
          <w:szCs w:val="24"/>
        </w:rPr>
        <w:t>. П</w:t>
      </w:r>
      <w:r w:rsidRPr="00F3403B">
        <w:rPr>
          <w:rFonts w:ascii="Times New Roman" w:hAnsi="Times New Roman"/>
          <w:sz w:val="24"/>
          <w:szCs w:val="24"/>
        </w:rPr>
        <w:t>омещение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03B">
        <w:rPr>
          <w:rFonts w:ascii="Times New Roman" w:hAnsi="Times New Roman"/>
          <w:sz w:val="24"/>
          <w:szCs w:val="24"/>
        </w:rPr>
        <w:t>в хорошем состоянии, все фонды</w:t>
      </w:r>
      <w:r>
        <w:rPr>
          <w:rFonts w:ascii="Times New Roman" w:hAnsi="Times New Roman"/>
          <w:sz w:val="24"/>
          <w:szCs w:val="24"/>
        </w:rPr>
        <w:t xml:space="preserve"> находятся </w:t>
      </w:r>
      <w:r w:rsidRPr="00F3403B">
        <w:rPr>
          <w:rFonts w:ascii="Times New Roman" w:hAnsi="Times New Roman"/>
          <w:sz w:val="24"/>
          <w:szCs w:val="24"/>
        </w:rPr>
        <w:t>в открытом доступе.</w:t>
      </w:r>
    </w:p>
    <w:p w:rsidR="00857A08" w:rsidRPr="00C572E8" w:rsidRDefault="00857A08" w:rsidP="00857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двух библиотеках Каменногорского городского поселения произведен выборочный ремонт:</w:t>
      </w:r>
      <w:r w:rsidRPr="00C572E8">
        <w:rPr>
          <w:rFonts w:ascii="Times New Roman" w:hAnsi="Times New Roman"/>
          <w:sz w:val="24"/>
          <w:szCs w:val="24"/>
        </w:rPr>
        <w:t xml:space="preserve"> в Бородинской сельской библиотеке </w:t>
      </w:r>
      <w:r>
        <w:rPr>
          <w:rFonts w:ascii="Times New Roman" w:hAnsi="Times New Roman"/>
          <w:sz w:val="24"/>
          <w:szCs w:val="24"/>
        </w:rPr>
        <w:t>отремонтировано здание</w:t>
      </w:r>
      <w:r w:rsidRPr="00C572E8">
        <w:rPr>
          <w:rFonts w:ascii="Times New Roman" w:hAnsi="Times New Roman"/>
          <w:sz w:val="24"/>
          <w:szCs w:val="24"/>
        </w:rPr>
        <w:t xml:space="preserve"> (полы, косметический ремонт, освещение)</w:t>
      </w:r>
      <w:r>
        <w:rPr>
          <w:rFonts w:ascii="Times New Roman" w:hAnsi="Times New Roman"/>
          <w:sz w:val="24"/>
          <w:szCs w:val="24"/>
        </w:rPr>
        <w:t xml:space="preserve">, но требуется замена стеллажей; в </w:t>
      </w:r>
      <w:r w:rsidRPr="00C572E8">
        <w:rPr>
          <w:rFonts w:ascii="Times New Roman" w:hAnsi="Times New Roman"/>
          <w:sz w:val="24"/>
          <w:szCs w:val="24"/>
        </w:rPr>
        <w:t xml:space="preserve">Прудовской сельской библиотеке частично </w:t>
      </w:r>
      <w:r>
        <w:rPr>
          <w:rFonts w:ascii="Times New Roman" w:hAnsi="Times New Roman"/>
          <w:sz w:val="24"/>
          <w:szCs w:val="24"/>
        </w:rPr>
        <w:t>обновлена система отопления, но требуется косметический ремонт, замена стеллажей и ремонт кровли.</w:t>
      </w:r>
    </w:p>
    <w:p w:rsidR="00857A08" w:rsidRPr="00C572E8" w:rsidRDefault="00857A08" w:rsidP="00857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C572E8">
        <w:rPr>
          <w:rFonts w:ascii="Times New Roman" w:hAnsi="Times New Roman"/>
          <w:sz w:val="24"/>
          <w:szCs w:val="24"/>
        </w:rPr>
        <w:t xml:space="preserve">ябовская сельская библиотека (Приморское городское поселение) </w:t>
      </w:r>
      <w:r>
        <w:rPr>
          <w:rFonts w:ascii="Times New Roman" w:hAnsi="Times New Roman"/>
          <w:sz w:val="24"/>
          <w:szCs w:val="24"/>
        </w:rPr>
        <w:t>частично отремонтирована, сделан санузел</w:t>
      </w:r>
      <w:r w:rsidRPr="00C572E8">
        <w:rPr>
          <w:rFonts w:ascii="Times New Roman" w:hAnsi="Times New Roman"/>
          <w:sz w:val="24"/>
          <w:szCs w:val="24"/>
        </w:rPr>
        <w:t xml:space="preserve">. </w:t>
      </w:r>
    </w:p>
    <w:p w:rsidR="00857A08" w:rsidRDefault="00857A08" w:rsidP="00857A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</w:t>
      </w:r>
      <w:r w:rsidRPr="00C5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тремонтировано помещение Семиозерской библиотеки (Полянское сельское поселение),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</w:t>
      </w:r>
      <w:r w:rsidRPr="00C5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втором этаже местного Дома культуры.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Закуплена новая</w:t>
      </w:r>
      <w:r w:rsidRPr="00C5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стеллажи. Отремонтировано крыльцо, ступеньки сделаны более пологими с перилами и пандусом.</w:t>
      </w:r>
    </w:p>
    <w:p w:rsidR="00857A08" w:rsidRDefault="00857A08" w:rsidP="00857A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 ремонт Приморской детской библиотеки, закуплена новая мебель. </w:t>
      </w:r>
      <w:r w:rsidRPr="002B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</w:t>
      </w:r>
      <w:r w:rsidRPr="002B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происходили аварийные ситуации.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B7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риняты меры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устранению возникших проблем - </w:t>
      </w:r>
      <w:r w:rsidRPr="002B7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замена опасных труб отопления.</w:t>
      </w:r>
    </w:p>
    <w:p w:rsidR="00857A08" w:rsidRPr="00C572E8" w:rsidRDefault="00857A08" w:rsidP="00857A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помещениях Ленинской сельской библиотеки (Первомайское поселение) сделан косметический ремонт, закуплена мебель и новые стеллажи.</w:t>
      </w:r>
    </w:p>
    <w:p w:rsidR="00857A08" w:rsidRDefault="00C42E5B" w:rsidP="00857A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году совершен объезд всех библиотек Выборгского района директором и  ведущими специалистами Межпоселенческой библиотеки с целью мониторинга состояния </w:t>
      </w:r>
      <w:r w:rsidR="00C746A2">
        <w:rPr>
          <w:rFonts w:ascii="Times New Roman" w:hAnsi="Times New Roman" w:cs="Times New Roman"/>
          <w:sz w:val="24"/>
          <w:szCs w:val="24"/>
        </w:rPr>
        <w:t xml:space="preserve">помещений библиотек и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библиотечного обслуживания. Доклад предоставлен в отдел культуры комитета </w:t>
      </w:r>
      <w:r w:rsidRPr="00CE600B">
        <w:rPr>
          <w:rFonts w:ascii="Times New Roman" w:hAnsi="Times New Roman" w:cs="Times New Roman"/>
          <w:sz w:val="24"/>
          <w:szCs w:val="24"/>
        </w:rPr>
        <w:t>спорта, культуры, молодежной политики и туризма администрации МО «Выборгский район»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46A2">
        <w:rPr>
          <w:rFonts w:ascii="Times New Roman" w:hAnsi="Times New Roman" w:cs="Times New Roman"/>
          <w:sz w:val="24"/>
          <w:szCs w:val="24"/>
        </w:rPr>
        <w:t xml:space="preserve"> По результатам мониторинга выявлено следующее:</w:t>
      </w:r>
    </w:p>
    <w:p w:rsidR="006F3C44" w:rsidRDefault="00857A08" w:rsidP="00857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Селезневской библиотеке требуется косметический ремонт - местами отходят обои, требуется ремонт санузла, стеллажи местами сломаны и покосившиеся. Нужен ремонт коридора, замена напольного покрытия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7A08" w:rsidRDefault="00857A08" w:rsidP="00857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Лужайской сельской библиотеки стоит в очереди на снос в 2024 году. Отопление печное. Требуется новое помещение: краска фасада выгорела, крыльцо ветхое, пол на крыльце проваливается. Окна деревянные, краска оконных рам и на подоконниках облупилась. Все двери, от входной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межкомнатных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требуют замены. В стенах между помещениями трещины, старая проводка. Помещение освещается лампочкой на потолке (светильников и люстр нет). Недостаточно стеллажей для хранения книг. Книги сложены стопками по всем свободным площадям, расставлены на полу под стеллажами. Мебель старая. </w:t>
      </w:r>
    </w:p>
    <w:p w:rsidR="006F3C44" w:rsidRDefault="00857A08" w:rsidP="00857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Кондратьевской сельской библиотеке откосы входной двери и стена вокруг них требуют ремонта. Стеллажи и мебель ветхие. Во всем помещении отваливаются обои, на некоторых стенах их нет.</w:t>
      </w:r>
      <w:r w:rsidRPr="00C9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7A08" w:rsidRDefault="00857A08" w:rsidP="00857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Большепольской библиотеке требуется ремонт или замена кровли, о чем свидетельствуют протечки на потолке и стенах. Требуется замена стеллажей (полки не выдерживают тяжести книг).</w:t>
      </w:r>
    </w:p>
    <w:p w:rsidR="00857A08" w:rsidRDefault="00857A08" w:rsidP="00857A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Советской библиотеке в 2014 году произведен ремонт. Но состояние коммуникаций жилого</w:t>
      </w:r>
      <w:r w:rsidR="006F3C44" w:rsidRPr="006F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C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 на первом этаже которого находится библиотека,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неудовлетворительно. </w:t>
      </w:r>
      <w:r w:rsidRPr="00AF0B4B">
        <w:rPr>
          <w:rFonts w:ascii="Times New Roman" w:hAnsi="Times New Roman" w:cs="Times New Roman"/>
          <w:sz w:val="24"/>
          <w:szCs w:val="24"/>
        </w:rPr>
        <w:t>На протяжении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0B4B">
        <w:rPr>
          <w:rFonts w:ascii="Times New Roman" w:hAnsi="Times New Roman" w:cs="Times New Roman"/>
          <w:sz w:val="24"/>
          <w:szCs w:val="24"/>
        </w:rPr>
        <w:t xml:space="preserve"> произошли 4 прорыва канализации и водоснабжения, пострадали потолок, стены, все стеллажи взрослого отдела, книги. </w:t>
      </w:r>
      <w:r>
        <w:rPr>
          <w:rFonts w:ascii="Times New Roman" w:hAnsi="Times New Roman" w:cs="Times New Roman"/>
          <w:sz w:val="24"/>
          <w:szCs w:val="24"/>
        </w:rPr>
        <w:t>В помещении библиотеки осыпается штукатурка, появился грибок. Стеллажи взрослого абонемента приобретены  в 2014 году, детского – ветхие, требуют замены.</w:t>
      </w:r>
    </w:p>
    <w:p w:rsidR="00857A08" w:rsidRDefault="00857A08" w:rsidP="00857A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Токаревская библиотека - помещение требует косметического ремонта. Стеллажи ветхие.</w:t>
      </w:r>
    </w:p>
    <w:p w:rsidR="00857A08" w:rsidRPr="00577ACB" w:rsidRDefault="00857A08" w:rsidP="00857A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здании, где расположена Лосевская библиотека,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текут швы, окна продувает (требуется замена). Стеллажи старые.</w:t>
      </w:r>
    </w:p>
    <w:p w:rsidR="00857A08" w:rsidRDefault="00FC1224" w:rsidP="00857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</w:t>
      </w:r>
      <w:r w:rsidR="0085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Лесогорской библиотеки просадка пола и наружных стен, крен здания превышает допустимую величину в 5 раз. В</w:t>
      </w:r>
      <w:r w:rsidR="00857A08" w:rsidRPr="002F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зимнее время года замерзает вода и</w:t>
      </w:r>
      <w:r w:rsidR="0085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канализация. Мебель ветхая.</w:t>
      </w:r>
    </w:p>
    <w:p w:rsidR="00857A08" w:rsidRDefault="00857A08" w:rsidP="00857A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CC">
        <w:rPr>
          <w:rFonts w:ascii="Times New Roman" w:hAnsi="Times New Roman" w:cs="Times New Roman"/>
          <w:sz w:val="24"/>
          <w:szCs w:val="24"/>
        </w:rPr>
        <w:t xml:space="preserve">В коридоре </w:t>
      </w:r>
      <w:r>
        <w:rPr>
          <w:rFonts w:ascii="Times New Roman" w:hAnsi="Times New Roman" w:cs="Times New Roman"/>
          <w:sz w:val="24"/>
          <w:szCs w:val="24"/>
        </w:rPr>
        <w:t xml:space="preserve">Рощинской городской </w:t>
      </w:r>
      <w:r w:rsidRPr="001C6DCC">
        <w:rPr>
          <w:rFonts w:ascii="Times New Roman" w:hAnsi="Times New Roman" w:cs="Times New Roman"/>
          <w:sz w:val="24"/>
          <w:szCs w:val="24"/>
        </w:rPr>
        <w:t>библиотеки в декабре 2021</w:t>
      </w:r>
      <w:r w:rsidR="00C42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поставлено 5 стеклопакетов, нуждаются в замене еще 7 окон – выпадают рамы. Старая проводка, свет на абонементе мигает. Нужен косметический ремонт. В Рощинской детской библиотеке такая же ситуация - т</w:t>
      </w:r>
      <w:r w:rsidRPr="001C6DCC">
        <w:rPr>
          <w:rFonts w:ascii="Times New Roman" w:hAnsi="Times New Roman" w:cs="Times New Roman"/>
          <w:sz w:val="24"/>
          <w:szCs w:val="24"/>
        </w:rPr>
        <w:t>ребуется косме</w:t>
      </w:r>
      <w:r>
        <w:rPr>
          <w:rFonts w:ascii="Times New Roman" w:hAnsi="Times New Roman" w:cs="Times New Roman"/>
          <w:sz w:val="24"/>
          <w:szCs w:val="24"/>
        </w:rPr>
        <w:t>тический ремонт потолков и стен. Повсюду следы протечек, плесень. Нуждается в замене мебель. Стеллажи ветхие, шатаются, скреплены библиотекарями с помощью подручных средств.</w:t>
      </w:r>
    </w:p>
    <w:p w:rsidR="00857A08" w:rsidRPr="005D5552" w:rsidRDefault="00C42E5B" w:rsidP="00857A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57A08" w:rsidRPr="005D5552">
        <w:rPr>
          <w:rFonts w:ascii="Times New Roman" w:hAnsi="Times New Roman" w:cs="Times New Roman"/>
          <w:sz w:val="24"/>
          <w:szCs w:val="24"/>
        </w:rPr>
        <w:t>Пушновской библиотеке требуется косметический ремонт. Нуждается в замене мебель. Стеллажи ветхие, шатаются. Занавески на окнах рваные, не меняли 20 лет.</w:t>
      </w:r>
    </w:p>
    <w:p w:rsidR="00857A08" w:rsidRPr="005D5552" w:rsidRDefault="00857A08" w:rsidP="00857A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52">
        <w:rPr>
          <w:rFonts w:ascii="Times New Roman" w:hAnsi="Times New Roman" w:cs="Times New Roman"/>
          <w:sz w:val="24"/>
          <w:szCs w:val="24"/>
        </w:rPr>
        <w:t xml:space="preserve">В Цвелодубовской библиотеке старая проводка не выдерживает нагрузку, горела. Случаются протечки. Требуется косметический ремонт. Стеллажи ветхие, шатаются. Требуется ремонт отопления, в зимнее время температура в библиотеке не </w:t>
      </w:r>
      <w:r>
        <w:rPr>
          <w:rFonts w:ascii="Times New Roman" w:hAnsi="Times New Roman" w:cs="Times New Roman"/>
          <w:sz w:val="24"/>
          <w:szCs w:val="24"/>
        </w:rPr>
        <w:t>поднимается</w:t>
      </w:r>
      <w:r w:rsidRPr="005D5552">
        <w:rPr>
          <w:rFonts w:ascii="Times New Roman" w:hAnsi="Times New Roman" w:cs="Times New Roman"/>
          <w:sz w:val="24"/>
          <w:szCs w:val="24"/>
        </w:rPr>
        <w:t xml:space="preserve"> выше 15</w:t>
      </w:r>
      <w:r w:rsidRPr="005D555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D555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857A08" w:rsidRDefault="00857A08" w:rsidP="00857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Приморской городской библиотеке периодически возникают аварийные ситуации </w:t>
      </w:r>
      <w:r w:rsidRPr="00B517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затоплением помещений библиотеки и прорывом канализационных труб.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библиотеки не ремонтиро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валось на протяжении 15 лет</w:t>
      </w:r>
      <w:r w:rsidRPr="00B5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замена окон, косметический ремонт. Часть стеллажей новые, часть требует замены.</w:t>
      </w:r>
    </w:p>
    <w:p w:rsidR="00857A08" w:rsidRDefault="00857A08" w:rsidP="00857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Глебычевской библиотеке проблемы с температурным режимом: зимой 9-10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С, летом до 32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8F6E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утепление стен и приобретение кондиционера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A08" w:rsidRDefault="00857A08" w:rsidP="00857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Ермиловской библиотеке требуется замена пола - пол волнообразный, из-за чего стеллажи наклонены и не везде можно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мебель. Косметический ремонт давно не проводился. </w:t>
      </w:r>
      <w:r w:rsidRPr="00EC69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в зимний период очень низкая температура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0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60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EC6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ребуется ремонт системы отопления.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Присутствует неприятный запах, источник которого не установлен.</w:t>
      </w:r>
      <w:r w:rsidRPr="00CB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7A08" w:rsidRDefault="00857A08" w:rsidP="00857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Краснодолинской </w:t>
      </w:r>
      <w:r w:rsidRPr="00F9532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нуж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в косметическом ремонте и  ремонте </w:t>
      </w:r>
      <w:r w:rsidRPr="00F95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отопительной системы, (холодные батареи) соответственно - низкий температурны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режим. Часть стеллажей требует замены. Одно из окон разбито вандалами. Необходимо провести мероприятия по дератизации (есть мыши).</w:t>
      </w:r>
    </w:p>
    <w:p w:rsidR="00857A08" w:rsidRDefault="00857A08" w:rsidP="00857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Рябовской сельской библиотеке требуется косметический ремонт и замена мебели.</w:t>
      </w:r>
    </w:p>
    <w:p w:rsidR="00857A08" w:rsidRDefault="00857A08" w:rsidP="00857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Полянская сельская библиотека - п</w:t>
      </w:r>
      <w:r w:rsidRPr="000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омещение состоит из 3-х комнат, </w:t>
      </w:r>
      <w:r w:rsidR="008D40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ремонта:</w:t>
      </w:r>
      <w:r w:rsidRPr="000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течёт крыша, на стенах по</w:t>
      </w:r>
      <w:r w:rsidR="00323F40">
        <w:rPr>
          <w:rFonts w:ascii="Times New Roman" w:eastAsia="Times New Roman" w:hAnsi="Times New Roman" w:cs="Times New Roman"/>
          <w:sz w:val="24"/>
          <w:szCs w:val="24"/>
          <w:lang w:eastAsia="ru-RU"/>
        </w:rPr>
        <w:t>тёки, в стенах дыры</w:t>
      </w:r>
      <w:r w:rsidRPr="000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низкий температурный режим.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арендованном помещении делать ремонт руководство считает не целесообразным. Мебель требует обновления.</w:t>
      </w:r>
    </w:p>
    <w:p w:rsidR="00857A08" w:rsidRPr="00B706CD" w:rsidRDefault="00857A08" w:rsidP="00857A0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Горьковская сельская библиотека не функционирует.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работы библиотеки был сделан косметический ремонт. В настоящее время в результате совершенной кражи сломана входная дверь, вырваны провода, отсутствует освещение.</w:t>
      </w:r>
    </w:p>
    <w:p w:rsidR="00857A08" w:rsidRDefault="00857A08" w:rsidP="00857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Приветнинская сельская библиотека так же не функционирует. В здании отсутствует отопление, водоснабжение и канализация. Библиотека в непригодном для использования состоянии – провалились полы.</w:t>
      </w:r>
    </w:p>
    <w:p w:rsidR="00857A08" w:rsidRDefault="00857A08" w:rsidP="00857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Первомайской библиотеки в хорошем состоянии, ремонт был проведен в 2016 году. После ремонта системы отопления требуется небольшой косметический ремонт. Часть стеллажей 1964 года, требуют замены.</w:t>
      </w:r>
    </w:p>
    <w:p w:rsidR="00857A08" w:rsidRDefault="00857A08" w:rsidP="00857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Ильичевской библиотеке старая входная дверь, потеки на потолке, ободран плинтус, старое напольное покрытие. Часть стеллажей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покосившиеся. Плохо работает система отопления, зимой холодно.</w:t>
      </w:r>
    </w:p>
    <w:p w:rsidR="00857A08" w:rsidRDefault="00857A08" w:rsidP="00857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Кирилловской сельской библиотеке отсутствуют централизованное отопление, водоснабжение и канализация. Туалет на улице требует ремонта. Над входом в библиотеку необходим козырек (были случаи схождения снега с крыши). Труба на крыше осыпается, Требует ремонта входная дверь и коридор. Требуется косметический ремонт и замена стеллажей (шатаются,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подвязаны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веревочками). Электрическое отопление требует ремонта – сочится незамерзающая жидкость.</w:t>
      </w:r>
    </w:p>
    <w:p w:rsidR="00857A08" w:rsidRDefault="00857A08" w:rsidP="00857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Климовской сельской библиотеке требуется косметический ремонт и замена стеллажей (шатаются). Сложности в работе вызывает недостаток электрических розеток (2 штуки на библиотеку).</w:t>
      </w:r>
    </w:p>
    <w:p w:rsidR="00857A08" w:rsidRDefault="00857A08" w:rsidP="00857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Коробицынской сельской библиотеке на лестнице отсутствует освещение, что затрудняет посещение библиотеки в осенне-зимний период. </w:t>
      </w:r>
      <w:r w:rsidR="00272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Санузел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отсутствует, имеется только горячее водоснабжение в период отопительного сезона. Холодное водоснабжение отсутствует. Окна требуют замены, из-за сквозняков в морозы температура в помещении держалась на уровне 11 градусов. Постоянные протечки из вентиляции. Тусклое освещение. Стеллажи и мебель ветхие.</w:t>
      </w:r>
    </w:p>
    <w:p w:rsidR="00857A08" w:rsidRDefault="00857A08" w:rsidP="00857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Кирпичненской библиотеке проведен косметический ремонт, установлены стеклопакеты. Случаются протечки крыши. Требуется замена стеллажей и косметический ремонт на лестнице. </w:t>
      </w:r>
      <w:r w:rsidRPr="00F458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фонда выделена комната (в форме федеральной статистической отчетности не учтена)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требует ремонта, замены окон, низкий температурный режим.</w:t>
      </w:r>
    </w:p>
    <w:p w:rsidR="00857A08" w:rsidRDefault="00857A08" w:rsidP="00857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Красносельской сельской библиотеке, расположенной в здании Дома культуры, в 2021 году закончен капитальный ремонт здания. Установлены новые стеллажи на взрослом абонементе. На детском абонементе стеллажи ветхие, требуют замены. В обновленном помещении библиотеки некачественно установлены стеклопакеты: образуется конденсат, пошла плесень. </w:t>
      </w:r>
    </w:p>
    <w:p w:rsidR="00857A08" w:rsidRDefault="00857A08" w:rsidP="00857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Возрожденской библиотеке зимой низкие температуры (14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С), были прорывы труб водоснабжения и протечки. Нужен косметический ремонт. Стеллажи и мебель старые. </w:t>
      </w:r>
    </w:p>
    <w:p w:rsidR="00857A08" w:rsidRDefault="00857A08" w:rsidP="00857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Зайцевская сельская библиотека занимает одно помещение с клубом, книги отгорожены от клуба перегородкой. Отопление печное, отсутствует водоснабжение и канализация. Стеллажи старые.</w:t>
      </w:r>
    </w:p>
    <w:p w:rsidR="00857A08" w:rsidRDefault="00857A08" w:rsidP="004115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Гончаровская сельская библиотека </w:t>
      </w:r>
      <w:r w:rsidR="00411526" w:rsidRPr="004115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находится на первом этаже Дома культуры в оперативном управлении, площадь 60 кв.м. Помещение состоит из  одной комнаты, нет места для проведения мероприятий. В 2014 году МО «Гончаровское сельское поселение» Выборгского района вошло в программу "Развитие культуры в Ленинградской области", получив финансирование из областного бюджета в размере 820 200 рублей. Гончаровская сельская библиотека выбрана площадкой для создания модельной сельской библиотеки. Предполагался переезд библиотеки в помещение в этом же здании площадью 149 кв. м., где планировался ремонт.  С года реализации проекта идет поиск средств н</w:t>
      </w:r>
      <w:r w:rsidR="004115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оставшиеся ремонтные работы (</w:t>
      </w:r>
      <w:r w:rsidR="00411526" w:rsidRPr="004115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2019 год сумма составляла 1 643 262 руб.).</w:t>
      </w:r>
      <w:r w:rsidR="004115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57A08" w:rsidRDefault="00857A08" w:rsidP="00857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Перовской сельской библиотеке требуется косметический ремонт и замена стеллажей.</w:t>
      </w:r>
    </w:p>
    <w:p w:rsidR="00857A08" w:rsidRDefault="00857A08" w:rsidP="00857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1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Гвардейской сельской библиотеки </w:t>
      </w:r>
      <w:r w:rsidR="0041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комната площадью 10кв. 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отопление и водоснабжение. </w:t>
      </w:r>
    </w:p>
    <w:p w:rsidR="00857A08" w:rsidRDefault="00857A08" w:rsidP="00857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Барышевской сельской библиотеке необходим косметический ремонт: имеются следы протечек. Ремонт крыши осуществлен 3 года назад. Окна старые, продувает, зимой в помещении холодно. Санитарный узел расположен в помещении клуба, вход через улицу. Состояние мебели в целом удовлетворительно, но несколько стеллажей необходимо заменить.</w:t>
      </w:r>
    </w:p>
    <w:p w:rsidR="00857A08" w:rsidRDefault="00857A08" w:rsidP="00857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Житковской сельской библиотеке необходим косметический ремонт, периодически красит и клеит обои библиотекарь самостоятельно. Состояние мебели в целом удовлетворительно.</w:t>
      </w:r>
    </w:p>
    <w:p w:rsidR="00857A08" w:rsidRDefault="00857A08" w:rsidP="00857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Гавриловской библиотеки удовлетворительное</w:t>
      </w:r>
      <w:r w:rsidRPr="008E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обновление стеллажей и небольшой ремонт потолка и потолочного светильника</w:t>
      </w:r>
    </w:p>
    <w:p w:rsidR="00857A08" w:rsidRPr="00AA4ED2" w:rsidRDefault="00857A08" w:rsidP="00857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A4E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Горьковской, Житковской, Гвардейской, Селезневской, Лужайской, Барышевской, Кирпичненской, Красносельской библиотеках нет места для проведения мероприятий.</w:t>
      </w:r>
    </w:p>
    <w:p w:rsidR="00857A08" w:rsidRDefault="00857A08" w:rsidP="00857A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3B">
        <w:rPr>
          <w:rFonts w:ascii="Times New Roman" w:hAnsi="Times New Roman" w:cs="Times New Roman"/>
          <w:sz w:val="24"/>
          <w:szCs w:val="24"/>
        </w:rPr>
        <w:t>Светогорские городская и детская библиотеки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403B">
        <w:rPr>
          <w:rFonts w:ascii="Times New Roman" w:hAnsi="Times New Roman" w:cs="Times New Roman"/>
          <w:sz w:val="24"/>
          <w:szCs w:val="24"/>
        </w:rPr>
        <w:t xml:space="preserve"> распо</w:t>
      </w:r>
      <w:r>
        <w:rPr>
          <w:rFonts w:ascii="Times New Roman" w:hAnsi="Times New Roman" w:cs="Times New Roman"/>
          <w:sz w:val="24"/>
          <w:szCs w:val="24"/>
        </w:rPr>
        <w:t xml:space="preserve">ложенные в старых финских зданиях, </w:t>
      </w:r>
      <w:r w:rsidRPr="00F3403B">
        <w:rPr>
          <w:rFonts w:ascii="Times New Roman" w:hAnsi="Times New Roman" w:cs="Times New Roman"/>
          <w:sz w:val="24"/>
          <w:szCs w:val="24"/>
        </w:rPr>
        <w:t>нуждаются в ремонте и со</w:t>
      </w:r>
      <w:r>
        <w:rPr>
          <w:rFonts w:ascii="Times New Roman" w:hAnsi="Times New Roman" w:cs="Times New Roman"/>
          <w:sz w:val="24"/>
          <w:szCs w:val="24"/>
        </w:rPr>
        <w:t>временном техническом оснащении.</w:t>
      </w:r>
    </w:p>
    <w:p w:rsidR="00857A08" w:rsidRPr="00DC1CFA" w:rsidRDefault="00857A08" w:rsidP="00857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C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Помещение филиала №1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МАУК «Библиотека А. Аалто»</w:t>
      </w:r>
      <w:r w:rsidRPr="00DC1C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находится в цокольном этаже жилого здания, общедомовые коммунальные сети здания изношены, что приводит к частым коммунальным авариям.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C1CFA">
        <w:rPr>
          <w:rFonts w:ascii="Times New Roman" w:eastAsia="Calibri" w:hAnsi="Times New Roman" w:cs="Times New Roman"/>
          <w:sz w:val="24"/>
          <w:szCs w:val="24"/>
        </w:rPr>
        <w:t>азмещение филиала требует нового помещения, расположенного в удобном для пользователей месте (транспортная доступность, место с большим транзитным потоком людей, удобство для посещения лицами с ограниченными возможностями), а также соответствующее требованиям пожарной безопасности.</w:t>
      </w:r>
      <w:r w:rsidR="005F3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CFA">
        <w:rPr>
          <w:rFonts w:ascii="Times New Roman" w:eastAsia="Calibri" w:hAnsi="Times New Roman" w:cs="Times New Roman"/>
          <w:sz w:val="24"/>
          <w:szCs w:val="24"/>
        </w:rPr>
        <w:t xml:space="preserve">Здание по адресу </w:t>
      </w:r>
      <w:proofErr w:type="gramStart"/>
      <w:r w:rsidRPr="00DC1CF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C1CFA">
        <w:rPr>
          <w:rFonts w:ascii="Times New Roman" w:eastAsia="Calibri" w:hAnsi="Times New Roman" w:cs="Times New Roman"/>
          <w:sz w:val="24"/>
          <w:szCs w:val="24"/>
        </w:rPr>
        <w:t>. Выборг, пр. Суворова, д.4 тр</w:t>
      </w:r>
      <w:r>
        <w:rPr>
          <w:rFonts w:ascii="Times New Roman" w:eastAsia="Calibri" w:hAnsi="Times New Roman" w:cs="Times New Roman"/>
          <w:sz w:val="24"/>
          <w:szCs w:val="24"/>
        </w:rPr>
        <w:t>ебует проведения ремонта кровли.</w:t>
      </w:r>
      <w:r w:rsidRPr="00DC1C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7A08" w:rsidRPr="00F3403B" w:rsidRDefault="00857A08" w:rsidP="00857A08">
      <w:pPr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403B">
        <w:rPr>
          <w:rFonts w:ascii="Times New Roman" w:hAnsi="Times New Roman" w:cs="Times New Roman"/>
          <w:b/>
          <w:bCs/>
          <w:iCs/>
          <w:sz w:val="24"/>
          <w:szCs w:val="24"/>
        </w:rPr>
        <w:t>Обеспечение безопасности библиотеки и библиотечных фондов</w:t>
      </w:r>
    </w:p>
    <w:p w:rsidR="00857A08" w:rsidRPr="00F3403B" w:rsidRDefault="00857A08" w:rsidP="00857A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3B">
        <w:rPr>
          <w:rFonts w:ascii="Times New Roman" w:hAnsi="Times New Roman" w:cs="Times New Roman"/>
          <w:sz w:val="24"/>
          <w:szCs w:val="24"/>
        </w:rPr>
        <w:t>Помещения МБУК «Межпоселенческая библиотека Выборгского района», МАУК «Библиотека А. Аалто», МБУ «Высоцкая городская библиотека», все библиотеки Пе</w:t>
      </w:r>
      <w:r>
        <w:rPr>
          <w:rFonts w:ascii="Times New Roman" w:hAnsi="Times New Roman" w:cs="Times New Roman"/>
          <w:sz w:val="24"/>
          <w:szCs w:val="24"/>
        </w:rPr>
        <w:t>рвомайского сельского поселения</w:t>
      </w:r>
      <w:r w:rsidRPr="00F3403B">
        <w:rPr>
          <w:rFonts w:ascii="Times New Roman" w:hAnsi="Times New Roman" w:cs="Times New Roman"/>
          <w:sz w:val="24"/>
          <w:szCs w:val="24"/>
        </w:rPr>
        <w:t xml:space="preserve"> оснащены пожарной и охранной сигнализацией.</w:t>
      </w:r>
    </w:p>
    <w:p w:rsidR="00857A08" w:rsidRPr="00F3403B" w:rsidRDefault="00857A08" w:rsidP="00857A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Аварийных ситуаций в 2022</w:t>
      </w:r>
      <w:r w:rsidRPr="00F3403B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0F4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возникало</w:t>
      </w:r>
      <w:r w:rsidRPr="00F3403B">
        <w:rPr>
          <w:rFonts w:ascii="Times New Roman" w:hAnsi="Times New Roman" w:cs="Times New Roman"/>
          <w:sz w:val="24"/>
          <w:szCs w:val="24"/>
        </w:rPr>
        <w:t>.</w:t>
      </w:r>
    </w:p>
    <w:p w:rsidR="00857A08" w:rsidRDefault="00857A08" w:rsidP="00857A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3B">
        <w:rPr>
          <w:rFonts w:ascii="Times New Roman" w:hAnsi="Times New Roman" w:cs="Times New Roman"/>
          <w:sz w:val="24"/>
          <w:szCs w:val="24"/>
        </w:rPr>
        <w:t xml:space="preserve">Большинство библиотек поселений Выборгского района </w:t>
      </w:r>
      <w:proofErr w:type="gramStart"/>
      <w:r w:rsidRPr="00F3403B">
        <w:rPr>
          <w:rFonts w:ascii="Times New Roman" w:hAnsi="Times New Roman" w:cs="Times New Roman"/>
          <w:sz w:val="24"/>
          <w:szCs w:val="24"/>
        </w:rPr>
        <w:t>оборудованы</w:t>
      </w:r>
      <w:proofErr w:type="gramEnd"/>
      <w:r w:rsidRPr="00F3403B">
        <w:rPr>
          <w:rFonts w:ascii="Times New Roman" w:hAnsi="Times New Roman" w:cs="Times New Roman"/>
          <w:sz w:val="24"/>
          <w:szCs w:val="24"/>
        </w:rPr>
        <w:t xml:space="preserve"> пожарной сигнализацией.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03B">
        <w:rPr>
          <w:rFonts w:ascii="Times New Roman" w:hAnsi="Times New Roman" w:cs="Times New Roman"/>
          <w:sz w:val="24"/>
          <w:szCs w:val="24"/>
        </w:rPr>
        <w:t>Исключение, как и год назад, составляют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4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03B">
        <w:rPr>
          <w:rFonts w:ascii="Times New Roman" w:hAnsi="Times New Roman" w:cs="Times New Roman"/>
          <w:sz w:val="24"/>
          <w:szCs w:val="24"/>
        </w:rPr>
        <w:t xml:space="preserve">Красносельская, </w:t>
      </w:r>
      <w:r w:rsidRPr="00F3403B">
        <w:rPr>
          <w:rFonts w:ascii="Times New Roman" w:hAnsi="Times New Roman" w:cs="Times New Roman"/>
          <w:sz w:val="24"/>
          <w:szCs w:val="24"/>
        </w:rPr>
        <w:lastRenderedPageBreak/>
        <w:t>Кирпичненская, Барышевская, Гавриловская, Гвардейская, Коробицынская, Цвелодубовская, Лужайская, Полянская, Токаревская сельские и Лесогорская поселковая библиотеки.</w:t>
      </w:r>
      <w:proofErr w:type="gramEnd"/>
    </w:p>
    <w:p w:rsidR="00857A08" w:rsidRPr="00F3403B" w:rsidRDefault="00857A08" w:rsidP="00857A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3B">
        <w:rPr>
          <w:rFonts w:ascii="Times New Roman" w:hAnsi="Times New Roman" w:cs="Times New Roman"/>
          <w:sz w:val="24"/>
          <w:szCs w:val="24"/>
        </w:rPr>
        <w:t>Охранная сигнализация отсутствует во всех библиотеках Гончаровского сельского поселения.</w:t>
      </w:r>
    </w:p>
    <w:p w:rsidR="00857A08" w:rsidRPr="00F3403B" w:rsidRDefault="00857A08" w:rsidP="00857A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7A08" w:rsidRPr="00F3403B" w:rsidRDefault="00857A08" w:rsidP="00857A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Доступность зданий для лиц </w:t>
      </w:r>
      <w:r w:rsidRPr="00F3403B">
        <w:rPr>
          <w:rFonts w:ascii="Times New Roman" w:hAnsi="Times New Roman" w:cs="Times New Roman"/>
          <w:b/>
          <w:sz w:val="24"/>
          <w:szCs w:val="24"/>
        </w:rPr>
        <w:t>с нарушениями опорно-двигательного аппарата</w:t>
      </w:r>
    </w:p>
    <w:p w:rsidR="00857A08" w:rsidRPr="00B2032A" w:rsidRDefault="00857A08" w:rsidP="00857A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A08" w:rsidRDefault="00857A08" w:rsidP="00857A08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2032A">
        <w:rPr>
          <w:rFonts w:ascii="Times New Roman" w:hAnsi="Times New Roman" w:cs="Times New Roman"/>
          <w:sz w:val="24"/>
          <w:szCs w:val="24"/>
        </w:rPr>
        <w:t xml:space="preserve">С целью создания безбарьерной среды для людей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032A">
        <w:rPr>
          <w:rFonts w:ascii="Times New Roman" w:hAnsi="Times New Roman" w:cs="Times New Roman"/>
          <w:bCs/>
          <w:iCs/>
          <w:sz w:val="24"/>
          <w:szCs w:val="24"/>
        </w:rPr>
        <w:t xml:space="preserve">борудованы пандусами, поручнями, кнопкой вызова персонала Межпоселенческая детская библиотека, Центральная городская библиотека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А. </w:t>
      </w:r>
      <w:r w:rsidRPr="00B2032A">
        <w:rPr>
          <w:rFonts w:ascii="Times New Roman" w:hAnsi="Times New Roman" w:cs="Times New Roman"/>
          <w:bCs/>
          <w:iCs/>
          <w:sz w:val="24"/>
          <w:szCs w:val="24"/>
        </w:rPr>
        <w:t xml:space="preserve">Аалто, Центральная городская детская библиотека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А. </w:t>
      </w:r>
      <w:r w:rsidRPr="00B2032A">
        <w:rPr>
          <w:rFonts w:ascii="Times New Roman" w:hAnsi="Times New Roman" w:cs="Times New Roman"/>
          <w:bCs/>
          <w:iCs/>
          <w:sz w:val="24"/>
          <w:szCs w:val="24"/>
        </w:rPr>
        <w:t xml:space="preserve">Аалто, Высоцкая городская библиотека, Рощинская поселковая библиотека. В Межпоселенческой детской библиотеке и Библиотеке А. Аалто установлены увеличители для </w:t>
      </w:r>
      <w:proofErr w:type="gramStart"/>
      <w:r w:rsidRPr="00B2032A">
        <w:rPr>
          <w:rFonts w:ascii="Times New Roman" w:hAnsi="Times New Roman" w:cs="Times New Roman"/>
          <w:bCs/>
          <w:iCs/>
          <w:sz w:val="24"/>
          <w:szCs w:val="24"/>
        </w:rPr>
        <w:t>слабовидящих</w:t>
      </w:r>
      <w:proofErr w:type="gramEnd"/>
      <w:r w:rsidRPr="00B2032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857A08" w:rsidRDefault="00857A08" w:rsidP="00857A0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7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паспортам доступности от 2022 года, Межпоселенческая библиотека Выборгского района и Межпоселенческая детская библиотека удовлетворяют требованиям безбарьерности и являются доступными для посетителей с нарушениями слуха и опорно-двигательного аппарата, для лиц с нарушениями зрения предусмотрены минимально необходимые мероприятия. В Межпоселенческой библиотеке в отчетном году приобретены и установлены подъемник, схемы, таблички, кнопка вызова помощи, травмобезопасное зеркало, опорный поручень, информационный киоск. В рамках программы «Доступная среда для инвалидов и маломобильных групп населения в Ленинградской области» прошли мероприятия по дооснащению Межпоселенческой детской библиотеки с целью повышения уровня доступности для инвалидов. </w:t>
      </w:r>
      <w:proofErr w:type="gramStart"/>
      <w:r w:rsidRPr="00EF7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Приобретено и установлено необходимое оборудование: видеоувеличитель, тактильно-информационная вывеска, пиктограммы, мнемосхемы, индукционная петля для слабослышащих, пандус, бесконтактный смеситель, травмобезопасное зеркало, опорные поручни, травмобезопасные крючки, противоскользящий профиль, набора дидактических столов.</w:t>
      </w:r>
      <w:proofErr w:type="gramEnd"/>
      <w:r w:rsidRPr="00EF7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в Межпоселенческой детской библиотеке имеется электронный увеличитель текста для посетителей с ослабленным зрением. Мобильная библиотека обслуживает на дому 11 пользователей с ограниченными возможностями здоровья.</w:t>
      </w:r>
    </w:p>
    <w:p w:rsidR="005F3D72" w:rsidRPr="00F3403B" w:rsidRDefault="005F3D72" w:rsidP="005F3D7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03B">
        <w:rPr>
          <w:rFonts w:ascii="Times New Roman" w:eastAsia="Calibri" w:hAnsi="Times New Roman" w:cs="Times New Roman"/>
          <w:sz w:val="24"/>
          <w:szCs w:val="24"/>
        </w:rPr>
        <w:t xml:space="preserve">Центральная городская библиотека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А. Аалто </w:t>
      </w:r>
      <w:r w:rsidRPr="00F3403B">
        <w:rPr>
          <w:rFonts w:ascii="Times New Roman" w:eastAsia="Calibri" w:hAnsi="Times New Roman" w:cs="Times New Roman"/>
          <w:sz w:val="24"/>
          <w:szCs w:val="24"/>
        </w:rPr>
        <w:t xml:space="preserve">оснащена специальным оборудованием для обеспечения доступности библиотеки лицам с нарушениями опорно-двигательного аппарата. </w:t>
      </w:r>
      <w:r w:rsidRPr="00F3403B">
        <w:rPr>
          <w:rFonts w:ascii="Times New Roman" w:hAnsi="Times New Roman" w:cs="Times New Roman"/>
          <w:bCs/>
          <w:iCs/>
          <w:sz w:val="24"/>
          <w:szCs w:val="24"/>
        </w:rPr>
        <w:t xml:space="preserve">Имеется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мобильный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электроподъе</w:t>
      </w:r>
      <w:r w:rsidRPr="00F3403B">
        <w:rPr>
          <w:rFonts w:ascii="Times New Roman" w:hAnsi="Times New Roman" w:cs="Times New Roman"/>
          <w:sz w:val="24"/>
          <w:szCs w:val="24"/>
        </w:rPr>
        <w:t xml:space="preserve">мник, тактильная карта библиотеки, специальная туалетная комната. </w:t>
      </w:r>
      <w:r w:rsidRPr="00F3403B">
        <w:rPr>
          <w:rFonts w:ascii="Times New Roman" w:eastAsia="Calibri" w:hAnsi="Times New Roman" w:cs="Times New Roman"/>
          <w:sz w:val="24"/>
          <w:szCs w:val="24"/>
        </w:rPr>
        <w:t>Для библиотеки фили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ала №1 </w:t>
      </w:r>
      <w:r w:rsidRPr="00F3403B">
        <w:rPr>
          <w:rFonts w:ascii="Times New Roman" w:eastAsia="Calibri" w:hAnsi="Times New Roman" w:cs="Times New Roman"/>
          <w:sz w:val="24"/>
          <w:szCs w:val="24"/>
        </w:rPr>
        <w:t>реализованы мероприятия по обеспечению доступа инвалидов и других маломобильных групп населения к услугам, оказы</w:t>
      </w:r>
      <w:r>
        <w:rPr>
          <w:rFonts w:ascii="Times New Roman" w:eastAsia="Calibri" w:hAnsi="Times New Roman" w:cs="Times New Roman"/>
          <w:sz w:val="24"/>
          <w:szCs w:val="24"/>
        </w:rPr>
        <w:t>ваемым учреждениями</w:t>
      </w:r>
      <w:r w:rsidRPr="00F3403B">
        <w:rPr>
          <w:rFonts w:ascii="Times New Roman" w:eastAsia="Calibri" w:hAnsi="Times New Roman" w:cs="Times New Roman"/>
          <w:sz w:val="24"/>
          <w:szCs w:val="24"/>
        </w:rPr>
        <w:t xml:space="preserve"> культуры, в рамках подпрограммы «Доступная среда для инвалидов и маломобильных групп населения в Ленинградской области» государственной программы Ленинградской области «Социальная поддержка отдельных категорий граждан в Ленинградской области».</w:t>
      </w:r>
    </w:p>
    <w:p w:rsidR="00857A08" w:rsidRPr="00F3403B" w:rsidRDefault="00857A08" w:rsidP="00857A08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403B">
        <w:rPr>
          <w:rFonts w:ascii="Times New Roman" w:hAnsi="Times New Roman" w:cs="Times New Roman"/>
          <w:sz w:val="24"/>
          <w:szCs w:val="24"/>
        </w:rPr>
        <w:t>Красносельс</w:t>
      </w:r>
      <w:r w:rsidR="005F3D72">
        <w:rPr>
          <w:rFonts w:ascii="Times New Roman" w:hAnsi="Times New Roman" w:cs="Times New Roman"/>
          <w:sz w:val="24"/>
          <w:szCs w:val="24"/>
        </w:rPr>
        <w:t>кая</w:t>
      </w:r>
      <w:r w:rsidRPr="00F3403B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5F3D72">
        <w:rPr>
          <w:rFonts w:ascii="Times New Roman" w:hAnsi="Times New Roman" w:cs="Times New Roman"/>
          <w:sz w:val="24"/>
          <w:szCs w:val="24"/>
        </w:rPr>
        <w:t>ая</w:t>
      </w:r>
      <w:r w:rsidRPr="00F3403B">
        <w:rPr>
          <w:rFonts w:ascii="Times New Roman" w:hAnsi="Times New Roman" w:cs="Times New Roman"/>
          <w:sz w:val="24"/>
          <w:szCs w:val="24"/>
        </w:rPr>
        <w:t xml:space="preserve"> </w:t>
      </w:r>
      <w:r w:rsidR="005F3D72">
        <w:rPr>
          <w:rFonts w:ascii="Times New Roman" w:hAnsi="Times New Roman" w:cs="Times New Roman"/>
          <w:sz w:val="24"/>
          <w:szCs w:val="24"/>
        </w:rPr>
        <w:t>библиотека</w:t>
      </w:r>
      <w:r w:rsidRPr="00F3403B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Ильиче</w:t>
      </w:r>
      <w:r w:rsidRPr="00F3403B">
        <w:rPr>
          <w:rFonts w:ascii="Times New Roman" w:hAnsi="Times New Roman" w:cs="Times New Roman"/>
          <w:sz w:val="24"/>
          <w:szCs w:val="24"/>
        </w:rPr>
        <w:t>вск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3403B">
        <w:rPr>
          <w:rFonts w:ascii="Times New Roman" w:hAnsi="Times New Roman" w:cs="Times New Roman"/>
          <w:sz w:val="24"/>
          <w:szCs w:val="24"/>
        </w:rPr>
        <w:t xml:space="preserve"> и Ленинск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3403B">
        <w:rPr>
          <w:rFonts w:ascii="Times New Roman" w:hAnsi="Times New Roman" w:cs="Times New Roman"/>
          <w:sz w:val="24"/>
          <w:szCs w:val="24"/>
        </w:rPr>
        <w:t xml:space="preserve">  библиотек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403B">
        <w:rPr>
          <w:rFonts w:ascii="Times New Roman" w:hAnsi="Times New Roman" w:cs="Times New Roman"/>
          <w:sz w:val="24"/>
          <w:szCs w:val="24"/>
        </w:rPr>
        <w:t xml:space="preserve"> Первомайского сельского поселения, Полянск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3403B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3403B">
        <w:rPr>
          <w:rFonts w:ascii="Times New Roman" w:hAnsi="Times New Roman" w:cs="Times New Roman"/>
          <w:sz w:val="24"/>
          <w:szCs w:val="24"/>
        </w:rPr>
        <w:t xml:space="preserve"> библиоте</w:t>
      </w:r>
      <w:r>
        <w:rPr>
          <w:rFonts w:ascii="Times New Roman" w:hAnsi="Times New Roman" w:cs="Times New Roman"/>
          <w:sz w:val="24"/>
          <w:szCs w:val="24"/>
        </w:rPr>
        <w:t xml:space="preserve">ка обустроены пандусами. </w:t>
      </w:r>
    </w:p>
    <w:p w:rsidR="00857A08" w:rsidRPr="00F3403B" w:rsidRDefault="00857A08" w:rsidP="00857A08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465C">
        <w:rPr>
          <w:rFonts w:ascii="Times New Roman" w:hAnsi="Times New Roman" w:cs="Times New Roman"/>
          <w:sz w:val="24"/>
          <w:szCs w:val="24"/>
        </w:rPr>
        <w:lastRenderedPageBreak/>
        <w:t>Для большинства муниципальных библиотек ситуация с обеспечением безбарьерной среды для организации библиотечного обслуживания маломобильных групп населения остается проблем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7465C">
        <w:rPr>
          <w:rFonts w:ascii="Times New Roman" w:hAnsi="Times New Roman" w:cs="Times New Roman"/>
          <w:sz w:val="24"/>
          <w:szCs w:val="24"/>
        </w:rPr>
        <w:t>ой.</w:t>
      </w:r>
    </w:p>
    <w:p w:rsidR="00857A08" w:rsidRPr="00F3403B" w:rsidRDefault="00857A08" w:rsidP="00857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A08" w:rsidRDefault="00857A08" w:rsidP="00857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57A08" w:rsidRDefault="00857A08" w:rsidP="00857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57A08" w:rsidRDefault="00857A08" w:rsidP="00857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57A08" w:rsidRPr="00F3403B" w:rsidRDefault="00857A08" w:rsidP="00857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403B">
        <w:rPr>
          <w:rFonts w:ascii="Times New Roman" w:hAnsi="Times New Roman" w:cs="Times New Roman"/>
          <w:b/>
          <w:bCs/>
          <w:iCs/>
          <w:sz w:val="24"/>
          <w:szCs w:val="24"/>
        </w:rPr>
        <w:t>Характеристика финансового обеспечения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</w:t>
      </w:r>
      <w:r w:rsidRPr="00F340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материально-технической базы библиотеки в динамике за три года</w:t>
      </w:r>
    </w:p>
    <w:p w:rsidR="00857A08" w:rsidRPr="00F3403B" w:rsidRDefault="00857A08" w:rsidP="00857A08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center" w:tblpY="276"/>
        <w:tblW w:w="5306" w:type="pct"/>
        <w:tblLayout w:type="fixed"/>
        <w:tblLook w:val="00A0"/>
      </w:tblPr>
      <w:tblGrid>
        <w:gridCol w:w="2528"/>
        <w:gridCol w:w="14"/>
        <w:gridCol w:w="2395"/>
        <w:gridCol w:w="140"/>
        <w:gridCol w:w="2472"/>
        <w:gridCol w:w="77"/>
        <w:gridCol w:w="2531"/>
      </w:tblGrid>
      <w:tr w:rsidR="00857A08" w:rsidRPr="00F3403B" w:rsidTr="00857A08">
        <w:trPr>
          <w:trHeight w:val="983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7A08" w:rsidRPr="007949E7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7A08" w:rsidRPr="007949E7" w:rsidRDefault="00857A08" w:rsidP="00857A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857A08" w:rsidRPr="007949E7" w:rsidRDefault="00857A08" w:rsidP="00857A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7A08" w:rsidRPr="007949E7" w:rsidRDefault="00857A08" w:rsidP="00857A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  <w:p w:rsidR="00857A08" w:rsidRPr="007949E7" w:rsidRDefault="00857A08" w:rsidP="00857A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7A08" w:rsidRPr="007949E7" w:rsidRDefault="00857A08" w:rsidP="00857A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  <w:p w:rsidR="00857A08" w:rsidRPr="007949E7" w:rsidRDefault="00857A08" w:rsidP="00857A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(тыс. руб.) /</w:t>
            </w:r>
          </w:p>
          <w:p w:rsidR="00857A08" w:rsidRPr="007949E7" w:rsidRDefault="00857A08" w:rsidP="00857A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 к 2021</w:t>
            </w: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57A08" w:rsidRPr="00F3403B" w:rsidTr="00857A08">
        <w:trPr>
          <w:trHeight w:val="307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A08" w:rsidRPr="007949E7" w:rsidRDefault="00857A08" w:rsidP="00857A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«Межпоселенческая библиотека Выборгского района»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7949E7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16399,3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949E7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19761,8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949E7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26466,9 (+6705,1)</w:t>
            </w: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A08" w:rsidRPr="00F3403B" w:rsidTr="00857A08">
        <w:trPr>
          <w:trHeight w:val="307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A08" w:rsidRPr="007949E7" w:rsidRDefault="00857A08" w:rsidP="0085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МАУК  «Центральная городская библиотека А.Аалто»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7949E7" w:rsidRDefault="00857A08" w:rsidP="00857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eastAsia="Calibri" w:hAnsi="Times New Roman" w:cs="Times New Roman"/>
                <w:sz w:val="24"/>
                <w:szCs w:val="24"/>
              </w:rPr>
              <w:t>62720,18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949E7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66206,7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949E7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69370,1 (+3163,4)</w:t>
            </w:r>
          </w:p>
        </w:tc>
      </w:tr>
      <w:tr w:rsidR="00857A08" w:rsidRPr="00F3403B" w:rsidTr="00857A08">
        <w:trPr>
          <w:trHeight w:val="30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7949E7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</w:tr>
      <w:tr w:rsidR="00857A08" w:rsidRPr="00F3403B" w:rsidTr="00857A08">
        <w:trPr>
          <w:trHeight w:val="485"/>
        </w:trPr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7949E7" w:rsidRDefault="00857A08" w:rsidP="00857A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«Высоцкая городская библиотека»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7949E7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5575,5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949E7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6112,5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949E7" w:rsidRDefault="00857A08" w:rsidP="0085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7488 (+1375,5)</w:t>
            </w:r>
          </w:p>
        </w:tc>
      </w:tr>
      <w:tr w:rsidR="00857A08" w:rsidRPr="00F3403B" w:rsidTr="00857A08">
        <w:trPr>
          <w:trHeight w:val="4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7949E7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Гончаровское сельское поселение</w:t>
            </w:r>
          </w:p>
        </w:tc>
      </w:tr>
      <w:tr w:rsidR="00857A08" w:rsidRPr="00F3403B" w:rsidTr="00857A08">
        <w:trPr>
          <w:trHeight w:val="485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6266C8" w:rsidRDefault="00857A08" w:rsidP="00857A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 Гончаровского сельского поселения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7949E7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3982,9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949E7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3551,3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6266C8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C8">
              <w:rPr>
                <w:rFonts w:ascii="Times New Roman" w:hAnsi="Times New Roman" w:cs="Times New Roman"/>
                <w:sz w:val="24"/>
                <w:szCs w:val="24"/>
              </w:rPr>
              <w:t>3218,9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(-332,4)</w:t>
            </w:r>
          </w:p>
        </w:tc>
      </w:tr>
      <w:tr w:rsidR="00857A08" w:rsidRPr="00F3403B" w:rsidTr="00857A08">
        <w:trPr>
          <w:trHeight w:val="4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7949E7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</w:tr>
      <w:tr w:rsidR="00857A08" w:rsidRPr="00F3403B" w:rsidTr="00857A08">
        <w:trPr>
          <w:trHeight w:val="485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7949E7" w:rsidRDefault="00857A08" w:rsidP="00857A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Библиотеки Каменногорского  городского поселения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7949E7" w:rsidRDefault="00857A08" w:rsidP="00857A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5260,8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949E7" w:rsidRDefault="00857A08" w:rsidP="00857A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4965,3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949E7" w:rsidRDefault="00857A08" w:rsidP="00857A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5692,7 (+727,4)</w:t>
            </w:r>
          </w:p>
        </w:tc>
      </w:tr>
      <w:tr w:rsidR="00857A08" w:rsidRPr="00F3403B" w:rsidTr="00857A08">
        <w:trPr>
          <w:trHeight w:val="4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7949E7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</w:tr>
      <w:tr w:rsidR="00857A08" w:rsidRPr="00F3403B" w:rsidTr="00857A08">
        <w:trPr>
          <w:trHeight w:val="485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7949E7" w:rsidRDefault="00857A08" w:rsidP="00857A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 Красносельского сельского  поселения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7949E7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3562,7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949E7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4184,2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6266C8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C8">
              <w:rPr>
                <w:rFonts w:ascii="Times New Roman" w:hAnsi="Times New Roman" w:cs="Times New Roman"/>
                <w:sz w:val="24"/>
                <w:szCs w:val="24"/>
              </w:rPr>
              <w:t xml:space="preserve">4206,4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(+22,2)</w:t>
            </w:r>
          </w:p>
        </w:tc>
      </w:tr>
      <w:tr w:rsidR="00857A08" w:rsidRPr="00F3403B" w:rsidTr="00857A08">
        <w:trPr>
          <w:trHeight w:val="4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7949E7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</w:tr>
      <w:tr w:rsidR="00857A08" w:rsidRPr="00F3403B" w:rsidTr="00857A08">
        <w:trPr>
          <w:trHeight w:val="485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5E7A2B" w:rsidRDefault="00857A08" w:rsidP="00857A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 Первомайского сельского поселения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7949E7" w:rsidRDefault="00857A08" w:rsidP="00857A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2 851,7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949E7" w:rsidRDefault="00857A08" w:rsidP="00857A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2 970,3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E7A2B" w:rsidRDefault="00857A08" w:rsidP="00857A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2B">
              <w:rPr>
                <w:rFonts w:ascii="Times New Roman" w:hAnsi="Times New Roman" w:cs="Times New Roman"/>
                <w:sz w:val="24"/>
                <w:szCs w:val="24"/>
              </w:rPr>
              <w:t>2993,7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(+23,4)</w:t>
            </w:r>
          </w:p>
        </w:tc>
      </w:tr>
      <w:tr w:rsidR="00857A08" w:rsidRPr="00F3403B" w:rsidTr="00857A08">
        <w:trPr>
          <w:trHeight w:val="4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7949E7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b/>
                <w:sz w:val="24"/>
                <w:szCs w:val="24"/>
              </w:rPr>
              <w:t>Полянское сельское поселение</w:t>
            </w:r>
          </w:p>
        </w:tc>
      </w:tr>
      <w:tr w:rsidR="00857A08" w:rsidRPr="00F3403B" w:rsidTr="00857A08">
        <w:trPr>
          <w:trHeight w:val="485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7949E7" w:rsidRDefault="00857A08" w:rsidP="00857A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Полянского сельского поселения   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7949E7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791,6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949E7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886,9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949E7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470,1 (-416,8)</w:t>
            </w:r>
          </w:p>
        </w:tc>
      </w:tr>
      <w:tr w:rsidR="00857A08" w:rsidRPr="00F3403B" w:rsidTr="00857A08">
        <w:trPr>
          <w:trHeight w:val="4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7949E7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</w:tr>
      <w:tr w:rsidR="00857A08" w:rsidRPr="00F3403B" w:rsidTr="00857A08">
        <w:trPr>
          <w:trHeight w:val="485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7949E7" w:rsidRDefault="00857A08" w:rsidP="00857A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 Приморского городского поселения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7949E7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5 567,00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949E7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5 950,5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E7A2B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A2B">
              <w:rPr>
                <w:rFonts w:ascii="Times New Roman" w:hAnsi="Times New Roman" w:cs="Times New Roman"/>
                <w:sz w:val="24"/>
                <w:szCs w:val="24"/>
              </w:rPr>
              <w:t>6 837,1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(+886,6)</w:t>
            </w:r>
          </w:p>
        </w:tc>
      </w:tr>
      <w:tr w:rsidR="00857A08" w:rsidRPr="00F3403B" w:rsidTr="00857A08">
        <w:trPr>
          <w:trHeight w:val="4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7949E7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</w:tr>
      <w:tr w:rsidR="00857A08" w:rsidRPr="00F3403B" w:rsidTr="00857A08">
        <w:trPr>
          <w:trHeight w:val="485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7949E7" w:rsidRDefault="00857A08" w:rsidP="00857A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 Рощинского городского поселения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7949E7" w:rsidRDefault="00857A08" w:rsidP="00857A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5324,0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949E7" w:rsidRDefault="00857A08" w:rsidP="00857A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2209,4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E7A2B" w:rsidRDefault="00857A08" w:rsidP="00857A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2B">
              <w:rPr>
                <w:rFonts w:ascii="Times New Roman" w:hAnsi="Times New Roman" w:cs="Times New Roman"/>
                <w:sz w:val="24"/>
                <w:szCs w:val="24"/>
              </w:rPr>
              <w:t>6249,7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(+4040,3)</w:t>
            </w:r>
          </w:p>
        </w:tc>
      </w:tr>
      <w:tr w:rsidR="00857A08" w:rsidRPr="00F3403B" w:rsidTr="00857A08">
        <w:trPr>
          <w:trHeight w:val="4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7949E7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b/>
                <w:sz w:val="24"/>
                <w:szCs w:val="24"/>
              </w:rPr>
              <w:t>Светогорское городское поселение</w:t>
            </w:r>
          </w:p>
        </w:tc>
      </w:tr>
      <w:tr w:rsidR="00857A08" w:rsidRPr="00F3403B" w:rsidTr="00857A08">
        <w:trPr>
          <w:trHeight w:val="485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5E7A2B" w:rsidRDefault="00857A08" w:rsidP="00857A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A2B">
              <w:rPr>
                <w:rFonts w:ascii="Times New Roman" w:hAnsi="Times New Roman" w:cs="Times New Roman"/>
                <w:sz w:val="24"/>
                <w:szCs w:val="24"/>
              </w:rPr>
              <w:t>Библиотеки Светогорского городского поселения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7949E7" w:rsidRDefault="00857A08" w:rsidP="00857A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5756,748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949E7" w:rsidRDefault="00857A08" w:rsidP="00857A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5826,954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5E7A2B" w:rsidRDefault="00857A08" w:rsidP="00857A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2B">
              <w:rPr>
                <w:rFonts w:ascii="Times New Roman" w:eastAsia="Calibri" w:hAnsi="Times New Roman" w:cs="Times New Roman"/>
                <w:sz w:val="24"/>
                <w:szCs w:val="24"/>
              </w:rPr>
              <w:t>7003,758</w:t>
            </w:r>
            <w:r w:rsidRPr="005E7A2B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Pr="005E7A2B">
              <w:rPr>
                <w:rFonts w:ascii="Times New Roman" w:eastAsia="Calibri" w:hAnsi="Times New Roman" w:cs="Times New Roman"/>
                <w:sz w:val="24"/>
                <w:szCs w:val="24"/>
              </w:rPr>
              <w:t>1176,804</w:t>
            </w:r>
            <w:r w:rsidRPr="005E7A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7A08" w:rsidRPr="00F3403B" w:rsidTr="00857A08">
        <w:trPr>
          <w:trHeight w:val="4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5E7A2B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2B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Селезневское сельское поселение</w:t>
            </w:r>
          </w:p>
        </w:tc>
      </w:tr>
      <w:tr w:rsidR="00857A08" w:rsidRPr="00F3403B" w:rsidTr="00857A08">
        <w:trPr>
          <w:trHeight w:val="485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5E7A2B" w:rsidRDefault="00857A08" w:rsidP="00857A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A2B">
              <w:rPr>
                <w:rFonts w:ascii="Times New Roman" w:hAnsi="Times New Roman" w:cs="Times New Roman"/>
                <w:sz w:val="24"/>
                <w:szCs w:val="24"/>
              </w:rPr>
              <w:t>Библиотеки Селезневского сельского  поселения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7949E7" w:rsidRDefault="00857A08" w:rsidP="00857A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1992,5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949E7" w:rsidRDefault="00857A08" w:rsidP="00857A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2402,4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02204" w:rsidRDefault="00857A08" w:rsidP="00857A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04">
              <w:rPr>
                <w:rFonts w:ascii="Times New Roman" w:hAnsi="Times New Roman" w:cs="Times New Roman"/>
                <w:sz w:val="24"/>
                <w:szCs w:val="24"/>
              </w:rPr>
              <w:t>2205,9 (-196,5)</w:t>
            </w:r>
          </w:p>
        </w:tc>
      </w:tr>
      <w:tr w:rsidR="00857A08" w:rsidRPr="00F3403B" w:rsidTr="00857A08">
        <w:trPr>
          <w:trHeight w:val="4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A08" w:rsidRPr="007949E7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Советское городское поселение</w:t>
            </w:r>
          </w:p>
        </w:tc>
      </w:tr>
      <w:tr w:rsidR="00857A08" w:rsidRPr="00F3403B" w:rsidTr="00857A08">
        <w:trPr>
          <w:trHeight w:val="485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A08" w:rsidRPr="007949E7" w:rsidRDefault="00857A08" w:rsidP="00857A08">
            <w:pPr>
              <w:snapToGri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204">
              <w:rPr>
                <w:rFonts w:ascii="Times New Roman" w:hAnsi="Times New Roman" w:cs="Times New Roman"/>
                <w:sz w:val="24"/>
                <w:szCs w:val="24"/>
              </w:rPr>
              <w:t>Библиотеки Советского городского поселения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7949E7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949E7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1691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A02204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204">
              <w:rPr>
                <w:rFonts w:ascii="Times New Roman" w:hAnsi="Times New Roman" w:cs="Times New Roman"/>
                <w:sz w:val="24"/>
                <w:szCs w:val="24"/>
              </w:rPr>
              <w:t>1793 (+102)</w:t>
            </w:r>
          </w:p>
        </w:tc>
      </w:tr>
      <w:tr w:rsidR="00857A08" w:rsidRPr="00F3403B" w:rsidTr="00857A08">
        <w:trPr>
          <w:trHeight w:val="485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A08" w:rsidRPr="007949E7" w:rsidRDefault="00857A08" w:rsidP="00857A08">
            <w:pPr>
              <w:snapToGrid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району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A08" w:rsidRPr="007949E7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121287,9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949E7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hAnsi="Times New Roman" w:cs="Times New Roman"/>
                <w:sz w:val="24"/>
                <w:szCs w:val="24"/>
              </w:rPr>
              <w:t>126719,3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08" w:rsidRPr="007949E7" w:rsidRDefault="00857A08" w:rsidP="00857A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143996,2 (+17276,9)</w:t>
            </w:r>
          </w:p>
        </w:tc>
      </w:tr>
    </w:tbl>
    <w:p w:rsidR="00857A08" w:rsidRPr="00F3403B" w:rsidRDefault="00857A08" w:rsidP="00857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57A08" w:rsidRPr="00F3403B" w:rsidRDefault="00857A08" w:rsidP="00857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A08" w:rsidRDefault="00857A08" w:rsidP="00857A0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03B">
        <w:rPr>
          <w:rFonts w:ascii="Times New Roman" w:hAnsi="Times New Roman" w:cs="Times New Roman"/>
          <w:sz w:val="24"/>
          <w:szCs w:val="24"/>
        </w:rPr>
        <w:t>Из полученных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403B">
        <w:rPr>
          <w:rFonts w:ascii="Times New Roman" w:hAnsi="Times New Roman" w:cs="Times New Roman"/>
          <w:sz w:val="24"/>
          <w:szCs w:val="24"/>
        </w:rPr>
        <w:t xml:space="preserve"> году средств </w:t>
      </w:r>
      <w:r w:rsidRPr="007949E7">
        <w:rPr>
          <w:rFonts w:ascii="Times New Roman" w:hAnsi="Times New Roman" w:cs="Times New Roman"/>
          <w:sz w:val="24"/>
          <w:szCs w:val="24"/>
          <w:lang w:eastAsia="ru-RU"/>
        </w:rPr>
        <w:t>МБУК «Межпоселенческая библиотека Выборгского района»</w:t>
      </w:r>
      <w:r w:rsidRPr="00F34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1792 тыс. руб. </w:t>
      </w:r>
      <w:r w:rsidRPr="00F3403B">
        <w:rPr>
          <w:rFonts w:ascii="Times New Roman" w:hAnsi="Times New Roman" w:cs="Times New Roman"/>
          <w:sz w:val="24"/>
          <w:szCs w:val="24"/>
        </w:rPr>
        <w:t>израсходованы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</w:t>
      </w:r>
      <w:r w:rsidRPr="00F3403B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7A08" w:rsidRDefault="00857A08" w:rsidP="00857A0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Библиотекой А. Аалто израсходовано 1333,2 тыс. ру</w:t>
      </w:r>
      <w:r w:rsidR="005F3D72">
        <w:rPr>
          <w:rFonts w:ascii="Times New Roman" w:hAnsi="Times New Roman" w:cs="Times New Roman"/>
          <w:sz w:val="24"/>
          <w:szCs w:val="24"/>
        </w:rPr>
        <w:t>б. на приобретение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7A08" w:rsidRPr="00F3403B" w:rsidRDefault="00857A08" w:rsidP="00857A0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3B">
        <w:rPr>
          <w:rFonts w:ascii="Times New Roman" w:hAnsi="Times New Roman" w:cs="Times New Roman"/>
          <w:sz w:val="24"/>
          <w:szCs w:val="24"/>
        </w:rPr>
        <w:t>Высоцкой городской библиотекой в от</w:t>
      </w:r>
      <w:r>
        <w:rPr>
          <w:rFonts w:ascii="Times New Roman" w:hAnsi="Times New Roman" w:cs="Times New Roman"/>
          <w:sz w:val="24"/>
          <w:szCs w:val="24"/>
        </w:rPr>
        <w:t>четном году израсходовано 1682 тыс. руб</w:t>
      </w:r>
      <w:r w:rsidRPr="00F3403B">
        <w:rPr>
          <w:rFonts w:ascii="Times New Roman" w:hAnsi="Times New Roman" w:cs="Times New Roman"/>
          <w:sz w:val="24"/>
          <w:szCs w:val="24"/>
        </w:rPr>
        <w:t xml:space="preserve">.  на услуги по организации и проведению общегородских мероприятий. </w:t>
      </w:r>
    </w:p>
    <w:p w:rsidR="00857A08" w:rsidRDefault="00857A08" w:rsidP="00857A08">
      <w:pPr>
        <w:spacing w:after="120" w:line="259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40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403B">
        <w:rPr>
          <w:rFonts w:ascii="Times New Roman" w:eastAsia="Calibri" w:hAnsi="Times New Roman" w:cs="Times New Roman"/>
          <w:sz w:val="24"/>
          <w:szCs w:val="24"/>
        </w:rPr>
        <w:t>Финансирование д</w:t>
      </w:r>
      <w:r>
        <w:rPr>
          <w:rFonts w:ascii="Times New Roman" w:eastAsia="Calibri" w:hAnsi="Times New Roman" w:cs="Times New Roman"/>
          <w:sz w:val="24"/>
          <w:szCs w:val="24"/>
        </w:rPr>
        <w:t>еятельности городских библиотек</w:t>
      </w:r>
      <w:r w:rsidRPr="00F3403B">
        <w:rPr>
          <w:rFonts w:ascii="Times New Roman" w:eastAsia="Calibri" w:hAnsi="Times New Roman" w:cs="Times New Roman"/>
          <w:sz w:val="24"/>
          <w:szCs w:val="24"/>
        </w:rPr>
        <w:t xml:space="preserve"> имеет положительную динамику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3403B">
        <w:rPr>
          <w:rFonts w:ascii="Times New Roman" w:hAnsi="Times New Roman" w:cs="Times New Roman"/>
          <w:sz w:val="24"/>
          <w:szCs w:val="24"/>
        </w:rPr>
        <w:t xml:space="preserve"> </w:t>
      </w:r>
      <w:r w:rsidRPr="00F3403B">
        <w:rPr>
          <w:rFonts w:ascii="Times New Roman" w:eastAsia="Calibri" w:hAnsi="Times New Roman" w:cs="Times New Roman"/>
          <w:iCs/>
          <w:sz w:val="24"/>
          <w:szCs w:val="24"/>
        </w:rPr>
        <w:t>Материально-техническое обеспечение в целом соответствует потребностям учреждений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857A08" w:rsidRPr="00B37AF8" w:rsidRDefault="00857A08" w:rsidP="00857A08">
      <w:pPr>
        <w:pStyle w:val="a9"/>
        <w:spacing w:before="0" w:beforeAutospacing="0" w:after="120" w:afterAutospacing="0" w:line="276" w:lineRule="auto"/>
        <w:ind w:firstLine="567"/>
        <w:jc w:val="both"/>
      </w:pPr>
      <w:r>
        <w:lastRenderedPageBreak/>
        <w:t xml:space="preserve">        </w:t>
      </w:r>
      <w:r w:rsidRPr="00B37AF8">
        <w:t xml:space="preserve">В отчетном году сократилось финансовое </w:t>
      </w:r>
      <w:r>
        <w:t>обеспечение библиотек Селезневского, Полянского и Гончаровского</w:t>
      </w:r>
      <w:r w:rsidRPr="00B37AF8">
        <w:t xml:space="preserve"> сельских поселений (во всех трех субъектах отрицательная динамика по этому показателю за три года).</w:t>
      </w:r>
    </w:p>
    <w:p w:rsidR="00857A08" w:rsidRPr="002D787E" w:rsidRDefault="00857A08" w:rsidP="00857A08">
      <w:pPr>
        <w:pStyle w:val="a9"/>
        <w:spacing w:before="0" w:beforeAutospacing="0" w:after="120" w:afterAutospacing="0" w:line="276" w:lineRule="auto"/>
        <w:ind w:firstLine="567"/>
        <w:jc w:val="both"/>
      </w:pPr>
      <w:r w:rsidRPr="002D787E">
        <w:t xml:space="preserve">Финансовые средства большинства </w:t>
      </w:r>
      <w:r>
        <w:t>библиотек</w:t>
      </w:r>
      <w:r w:rsidRPr="002D787E">
        <w:t xml:space="preserve">, как и в </w:t>
      </w:r>
      <w:r>
        <w:t xml:space="preserve">предыдущий период, </w:t>
      </w:r>
      <w:r w:rsidRPr="002D787E">
        <w:t>израсходованы на заработную плату персонала, коммунальные платежи и комплектование фонда.</w:t>
      </w:r>
    </w:p>
    <w:p w:rsidR="00BD385D" w:rsidRPr="00761B93" w:rsidRDefault="00BD1889" w:rsidP="00BD188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125557074"/>
      <w:r w:rsidRPr="00761B93">
        <w:rPr>
          <w:rFonts w:ascii="Times New Roman" w:hAnsi="Times New Roman" w:cs="Times New Roman"/>
          <w:color w:val="auto"/>
          <w:sz w:val="24"/>
          <w:szCs w:val="24"/>
        </w:rPr>
        <w:t xml:space="preserve">Основные итоги </w:t>
      </w:r>
      <w:r w:rsidR="00BD385D" w:rsidRPr="00761B93">
        <w:rPr>
          <w:rFonts w:ascii="Times New Roman" w:hAnsi="Times New Roman" w:cs="Times New Roman"/>
          <w:color w:val="auto"/>
          <w:sz w:val="24"/>
          <w:szCs w:val="24"/>
        </w:rPr>
        <w:t>года</w:t>
      </w:r>
      <w:bookmarkEnd w:id="47"/>
    </w:p>
    <w:p w:rsidR="00465CA8" w:rsidRPr="00465CA8" w:rsidRDefault="00465CA8" w:rsidP="00465CA8">
      <w:pPr>
        <w:pStyle w:val="a5"/>
        <w:suppressAutoHyphens/>
        <w:autoSpaceDN w:val="0"/>
        <w:ind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Главное событие года –</w:t>
      </w:r>
      <w:r w:rsidRPr="00465CA8">
        <w:rPr>
          <w:rFonts w:ascii="Times New Roman" w:hAnsi="Times New Roman"/>
          <w:sz w:val="24"/>
          <w:lang w:val="ru-RU"/>
        </w:rPr>
        <w:t xml:space="preserve"> МБУК «Межпоселенческая библиотека Выборгского района» получила помещения в бывшем здании «Объединенного банка северных стран» (памятник архитектуры регионального значения) общей площадью 1014,6 кв.м. </w:t>
      </w:r>
      <w:proofErr w:type="gramStart"/>
      <w:r w:rsidRPr="00465CA8">
        <w:rPr>
          <w:rFonts w:ascii="Times New Roman" w:hAnsi="Times New Roman"/>
          <w:sz w:val="24"/>
          <w:lang w:val="ru-RU"/>
        </w:rPr>
        <w:t>На конец</w:t>
      </w:r>
      <w:proofErr w:type="gramEnd"/>
      <w:r w:rsidRPr="00465CA8">
        <w:rPr>
          <w:rFonts w:ascii="Times New Roman" w:hAnsi="Times New Roman"/>
          <w:sz w:val="24"/>
          <w:lang w:val="ru-RU"/>
        </w:rPr>
        <w:t xml:space="preserve"> 2022 года закуплены стеллажи для оборудования помещения для мобильного хранения фонда, на данный момент идет расстановка обменного фонда Межпоселенческой библиотеки.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465CA8">
        <w:rPr>
          <w:rFonts w:ascii="Times New Roman" w:hAnsi="Times New Roman"/>
          <w:sz w:val="24"/>
          <w:lang w:val="ru-RU"/>
        </w:rPr>
        <w:t xml:space="preserve"> Разработан дизайн проект приспособления под библиотеку пространства 2 этажа Колонного зала для обслуживания посетителей.</w:t>
      </w:r>
    </w:p>
    <w:p w:rsidR="00465CA8" w:rsidRDefault="00465CA8" w:rsidP="00EE3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библиотеки Выборгского района достигли показателей по Национальному проекту «Культура», что стало возможным благодаря деятельности Межпоселенческой библиотеки, Библиотеки А. Аалто и Высоцкой городской библиотек</w:t>
      </w:r>
      <w:r w:rsidR="0037305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AD8" w:rsidRPr="00BD385D" w:rsidRDefault="00EE3AD8" w:rsidP="00EE3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несмотря на то,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библиотеки-юридические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 находят новые пути работы с пользователями, библиотеки, входящие в структуру КДУ остаются в режиме стагнации, остановившись на уровне середины 20 века, нуждаются в обновлении пространств, в технике и специалистах.</w:t>
      </w:r>
    </w:p>
    <w:p w:rsidR="00C920EF" w:rsidRPr="001A3DD0" w:rsidRDefault="00C920EF" w:rsidP="00D62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C920EF" w:rsidRPr="001A3DD0" w:rsidSect="007B77D5">
      <w:foot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CEE" w:rsidRDefault="008E1CEE" w:rsidP="007B77D5">
      <w:pPr>
        <w:spacing w:after="0" w:line="240" w:lineRule="auto"/>
      </w:pPr>
      <w:r>
        <w:separator/>
      </w:r>
    </w:p>
  </w:endnote>
  <w:endnote w:type="continuationSeparator" w:id="1">
    <w:p w:rsidR="008E1CEE" w:rsidRDefault="008E1CEE" w:rsidP="007B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 Condensed Light">
    <w:altName w:val="Microsoft JhengHei Light"/>
    <w:charset w:val="CC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568626"/>
      <w:docPartObj>
        <w:docPartGallery w:val="Page Numbers (Bottom of Page)"/>
        <w:docPartUnique/>
      </w:docPartObj>
    </w:sdtPr>
    <w:sdtContent>
      <w:p w:rsidR="008E1CEE" w:rsidRDefault="008E1CEE">
        <w:pPr>
          <w:pStyle w:val="af4"/>
          <w:jc w:val="center"/>
        </w:pPr>
        <w:fldSimple w:instr="PAGE   \* MERGEFORMAT">
          <w:r w:rsidR="00373054">
            <w:rPr>
              <w:noProof/>
            </w:rPr>
            <w:t>98</w:t>
          </w:r>
        </w:fldSimple>
      </w:p>
    </w:sdtContent>
  </w:sdt>
  <w:p w:rsidR="008E1CEE" w:rsidRDefault="008E1CE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CEE" w:rsidRDefault="008E1CEE" w:rsidP="007B77D5">
      <w:pPr>
        <w:spacing w:after="0" w:line="240" w:lineRule="auto"/>
      </w:pPr>
      <w:r>
        <w:separator/>
      </w:r>
    </w:p>
  </w:footnote>
  <w:footnote w:type="continuationSeparator" w:id="1">
    <w:p w:rsidR="008E1CEE" w:rsidRDefault="008E1CEE" w:rsidP="007B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584"/>
    <w:multiLevelType w:val="hybridMultilevel"/>
    <w:tmpl w:val="1A94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69A6"/>
    <w:multiLevelType w:val="hybridMultilevel"/>
    <w:tmpl w:val="AE02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D72C8"/>
    <w:multiLevelType w:val="hybridMultilevel"/>
    <w:tmpl w:val="4C5A894A"/>
    <w:lvl w:ilvl="0" w:tplc="09404024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0C703E"/>
    <w:multiLevelType w:val="hybridMultilevel"/>
    <w:tmpl w:val="A7F0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76E06"/>
    <w:multiLevelType w:val="multilevel"/>
    <w:tmpl w:val="4BD21FA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56E7F"/>
    <w:multiLevelType w:val="multilevel"/>
    <w:tmpl w:val="185CC6B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3D36048"/>
    <w:multiLevelType w:val="hybridMultilevel"/>
    <w:tmpl w:val="5706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515BB"/>
    <w:multiLevelType w:val="hybridMultilevel"/>
    <w:tmpl w:val="911ECC5C"/>
    <w:lvl w:ilvl="0" w:tplc="01B85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2022B5"/>
    <w:multiLevelType w:val="multilevel"/>
    <w:tmpl w:val="826CF8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477E69"/>
    <w:multiLevelType w:val="multilevel"/>
    <w:tmpl w:val="E894F43C"/>
    <w:lvl w:ilvl="0">
      <w:start w:val="1"/>
      <w:numFmt w:val="upperRoman"/>
      <w:lvlText w:val="%1."/>
      <w:lvlJc w:val="left"/>
      <w:pPr>
        <w:ind w:left="4893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900" w:hanging="240"/>
      </w:pPr>
      <w:rPr>
        <w:rFonts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704" w:hanging="420"/>
      </w:pPr>
      <w:rPr>
        <w:rFonts w:ascii="Times New Roman" w:eastAsia="Times New Roman" w:hAnsi="Times New Roman" w:cs="Times New Roman" w:hint="default"/>
        <w:b/>
        <w:i w:val="0"/>
        <w:iCs w:val="0"/>
        <w:color w:val="auto"/>
        <w:spacing w:val="-3"/>
        <w:w w:val="99"/>
        <w:sz w:val="24"/>
        <w:szCs w:val="24"/>
      </w:rPr>
    </w:lvl>
    <w:lvl w:ilvl="3">
      <w:start w:val="1"/>
      <w:numFmt w:val="decimal"/>
      <w:lvlText w:val="%2.%3.%4."/>
      <w:lvlJc w:val="left"/>
      <w:pPr>
        <w:ind w:left="574" w:hanging="6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644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3" w:hanging="600"/>
      </w:pPr>
      <w:rPr>
        <w:rFonts w:hint="default"/>
      </w:rPr>
    </w:lvl>
  </w:abstractNum>
  <w:abstractNum w:abstractNumId="10">
    <w:nsid w:val="5CC958C2"/>
    <w:multiLevelType w:val="hybridMultilevel"/>
    <w:tmpl w:val="FADC5CAC"/>
    <w:lvl w:ilvl="0" w:tplc="38FA59AE">
      <w:start w:val="7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>
    <w:nsid w:val="5E191E7F"/>
    <w:multiLevelType w:val="hybridMultilevel"/>
    <w:tmpl w:val="422A9F1C"/>
    <w:lvl w:ilvl="0" w:tplc="09404024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1DD312B"/>
    <w:multiLevelType w:val="hybridMultilevel"/>
    <w:tmpl w:val="02D61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D1FD3"/>
    <w:multiLevelType w:val="hybridMultilevel"/>
    <w:tmpl w:val="1032A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D334DB"/>
    <w:multiLevelType w:val="hybridMultilevel"/>
    <w:tmpl w:val="0610ED82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04D0177"/>
    <w:multiLevelType w:val="hybridMultilevel"/>
    <w:tmpl w:val="C896C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4067D3"/>
    <w:multiLevelType w:val="hybridMultilevel"/>
    <w:tmpl w:val="1F94D976"/>
    <w:lvl w:ilvl="0" w:tplc="A22263CC">
      <w:start w:val="4"/>
      <w:numFmt w:val="decimal"/>
      <w:lvlText w:val="%1."/>
      <w:lvlJc w:val="left"/>
      <w:pPr>
        <w:ind w:left="350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220" w:hanging="360"/>
      </w:pPr>
    </w:lvl>
    <w:lvl w:ilvl="2" w:tplc="0419001B" w:tentative="1">
      <w:start w:val="1"/>
      <w:numFmt w:val="lowerRoman"/>
      <w:lvlText w:val="%3."/>
      <w:lvlJc w:val="right"/>
      <w:pPr>
        <w:ind w:left="4940" w:hanging="180"/>
      </w:pPr>
    </w:lvl>
    <w:lvl w:ilvl="3" w:tplc="0419000F" w:tentative="1">
      <w:start w:val="1"/>
      <w:numFmt w:val="decimal"/>
      <w:lvlText w:val="%4."/>
      <w:lvlJc w:val="left"/>
      <w:pPr>
        <w:ind w:left="5660" w:hanging="360"/>
      </w:pPr>
    </w:lvl>
    <w:lvl w:ilvl="4" w:tplc="04190019" w:tentative="1">
      <w:start w:val="1"/>
      <w:numFmt w:val="lowerLetter"/>
      <w:lvlText w:val="%5."/>
      <w:lvlJc w:val="left"/>
      <w:pPr>
        <w:ind w:left="6380" w:hanging="360"/>
      </w:pPr>
    </w:lvl>
    <w:lvl w:ilvl="5" w:tplc="0419001B" w:tentative="1">
      <w:start w:val="1"/>
      <w:numFmt w:val="lowerRoman"/>
      <w:lvlText w:val="%6."/>
      <w:lvlJc w:val="right"/>
      <w:pPr>
        <w:ind w:left="7100" w:hanging="180"/>
      </w:pPr>
    </w:lvl>
    <w:lvl w:ilvl="6" w:tplc="0419000F" w:tentative="1">
      <w:start w:val="1"/>
      <w:numFmt w:val="decimal"/>
      <w:lvlText w:val="%7."/>
      <w:lvlJc w:val="left"/>
      <w:pPr>
        <w:ind w:left="7820" w:hanging="360"/>
      </w:pPr>
    </w:lvl>
    <w:lvl w:ilvl="7" w:tplc="04190019" w:tentative="1">
      <w:start w:val="1"/>
      <w:numFmt w:val="lowerLetter"/>
      <w:lvlText w:val="%8."/>
      <w:lvlJc w:val="left"/>
      <w:pPr>
        <w:ind w:left="8540" w:hanging="360"/>
      </w:pPr>
    </w:lvl>
    <w:lvl w:ilvl="8" w:tplc="0419001B" w:tentative="1">
      <w:start w:val="1"/>
      <w:numFmt w:val="lowerRoman"/>
      <w:lvlText w:val="%9."/>
      <w:lvlJc w:val="right"/>
      <w:pPr>
        <w:ind w:left="9260" w:hanging="180"/>
      </w:pPr>
    </w:lvl>
  </w:abstractNum>
  <w:abstractNum w:abstractNumId="17">
    <w:nsid w:val="750E6559"/>
    <w:multiLevelType w:val="hybridMultilevel"/>
    <w:tmpl w:val="34340160"/>
    <w:lvl w:ilvl="0" w:tplc="1C94A388">
      <w:start w:val="1"/>
      <w:numFmt w:val="decimal"/>
      <w:lvlText w:val="%1."/>
      <w:lvlJc w:val="left"/>
      <w:pPr>
        <w:ind w:left="942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6"/>
  </w:num>
  <w:num w:numId="9">
    <w:abstractNumId w:val="7"/>
  </w:num>
  <w:num w:numId="10">
    <w:abstractNumId w:val="11"/>
  </w:num>
  <w:num w:numId="11">
    <w:abstractNumId w:val="14"/>
  </w:num>
  <w:num w:numId="12">
    <w:abstractNumId w:val="13"/>
  </w:num>
  <w:num w:numId="13">
    <w:abstractNumId w:val="1"/>
  </w:num>
  <w:num w:numId="14">
    <w:abstractNumId w:val="2"/>
  </w:num>
  <w:num w:numId="15">
    <w:abstractNumId w:val="17"/>
  </w:num>
  <w:num w:numId="16">
    <w:abstractNumId w:val="10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F5A"/>
    <w:rsid w:val="0000269A"/>
    <w:rsid w:val="00002E3F"/>
    <w:rsid w:val="00004B79"/>
    <w:rsid w:val="00007E26"/>
    <w:rsid w:val="000148F8"/>
    <w:rsid w:val="00015F41"/>
    <w:rsid w:val="00017E23"/>
    <w:rsid w:val="00021083"/>
    <w:rsid w:val="00022148"/>
    <w:rsid w:val="00023D6C"/>
    <w:rsid w:val="00024AB7"/>
    <w:rsid w:val="00026401"/>
    <w:rsid w:val="00026DD6"/>
    <w:rsid w:val="000302CF"/>
    <w:rsid w:val="00033394"/>
    <w:rsid w:val="00033883"/>
    <w:rsid w:val="00040D2B"/>
    <w:rsid w:val="000423AC"/>
    <w:rsid w:val="0004592E"/>
    <w:rsid w:val="000561B7"/>
    <w:rsid w:val="0006095A"/>
    <w:rsid w:val="00067D42"/>
    <w:rsid w:val="00067E07"/>
    <w:rsid w:val="00070DDC"/>
    <w:rsid w:val="000867FB"/>
    <w:rsid w:val="000910A3"/>
    <w:rsid w:val="000947FF"/>
    <w:rsid w:val="000952CA"/>
    <w:rsid w:val="000B0053"/>
    <w:rsid w:val="000B6CB9"/>
    <w:rsid w:val="000C32FA"/>
    <w:rsid w:val="000C4E11"/>
    <w:rsid w:val="000D5143"/>
    <w:rsid w:val="000E0295"/>
    <w:rsid w:val="000E634D"/>
    <w:rsid w:val="000E694E"/>
    <w:rsid w:val="000E6D3D"/>
    <w:rsid w:val="000F1A60"/>
    <w:rsid w:val="000F50D3"/>
    <w:rsid w:val="0010317C"/>
    <w:rsid w:val="00104F19"/>
    <w:rsid w:val="00114743"/>
    <w:rsid w:val="00116A74"/>
    <w:rsid w:val="00120D55"/>
    <w:rsid w:val="00120F90"/>
    <w:rsid w:val="00122C89"/>
    <w:rsid w:val="00123B2B"/>
    <w:rsid w:val="00124D71"/>
    <w:rsid w:val="001372EF"/>
    <w:rsid w:val="00137976"/>
    <w:rsid w:val="001442E8"/>
    <w:rsid w:val="001475F5"/>
    <w:rsid w:val="00153CED"/>
    <w:rsid w:val="0015680B"/>
    <w:rsid w:val="0016071C"/>
    <w:rsid w:val="00165D00"/>
    <w:rsid w:val="0016752D"/>
    <w:rsid w:val="00167F01"/>
    <w:rsid w:val="00171D31"/>
    <w:rsid w:val="00174D00"/>
    <w:rsid w:val="00187EEF"/>
    <w:rsid w:val="001919E6"/>
    <w:rsid w:val="001A6F9C"/>
    <w:rsid w:val="001B4D8F"/>
    <w:rsid w:val="001B6676"/>
    <w:rsid w:val="001B683C"/>
    <w:rsid w:val="001C75F3"/>
    <w:rsid w:val="001C7A07"/>
    <w:rsid w:val="001D4D8A"/>
    <w:rsid w:val="001D6D8D"/>
    <w:rsid w:val="001D7FD0"/>
    <w:rsid w:val="001E0556"/>
    <w:rsid w:val="001E1F83"/>
    <w:rsid w:val="001E37FA"/>
    <w:rsid w:val="0020049D"/>
    <w:rsid w:val="00200F13"/>
    <w:rsid w:val="00204FC9"/>
    <w:rsid w:val="002068EA"/>
    <w:rsid w:val="00206E56"/>
    <w:rsid w:val="00213294"/>
    <w:rsid w:val="0021460E"/>
    <w:rsid w:val="002147A0"/>
    <w:rsid w:val="002167EE"/>
    <w:rsid w:val="00224472"/>
    <w:rsid w:val="0022547C"/>
    <w:rsid w:val="00231C76"/>
    <w:rsid w:val="00234EB4"/>
    <w:rsid w:val="00247B32"/>
    <w:rsid w:val="00257BD2"/>
    <w:rsid w:val="0026321C"/>
    <w:rsid w:val="00264F28"/>
    <w:rsid w:val="0026695C"/>
    <w:rsid w:val="00272EE4"/>
    <w:rsid w:val="002734B8"/>
    <w:rsid w:val="002740BD"/>
    <w:rsid w:val="00274FE1"/>
    <w:rsid w:val="00275DC9"/>
    <w:rsid w:val="00277323"/>
    <w:rsid w:val="0027738D"/>
    <w:rsid w:val="00281CD0"/>
    <w:rsid w:val="00294D9F"/>
    <w:rsid w:val="002A21EA"/>
    <w:rsid w:val="002A5115"/>
    <w:rsid w:val="002A58F4"/>
    <w:rsid w:val="002B41FD"/>
    <w:rsid w:val="002C61CA"/>
    <w:rsid w:val="002D3231"/>
    <w:rsid w:val="002E18C5"/>
    <w:rsid w:val="002F769C"/>
    <w:rsid w:val="003046F3"/>
    <w:rsid w:val="00305386"/>
    <w:rsid w:val="00306BCB"/>
    <w:rsid w:val="00310A7E"/>
    <w:rsid w:val="0031788F"/>
    <w:rsid w:val="00321976"/>
    <w:rsid w:val="00323A34"/>
    <w:rsid w:val="00323F40"/>
    <w:rsid w:val="003243BC"/>
    <w:rsid w:val="00325E5A"/>
    <w:rsid w:val="00326AF7"/>
    <w:rsid w:val="00326CAA"/>
    <w:rsid w:val="00334C6B"/>
    <w:rsid w:val="0033553F"/>
    <w:rsid w:val="00345800"/>
    <w:rsid w:val="00350133"/>
    <w:rsid w:val="00354448"/>
    <w:rsid w:val="0035764F"/>
    <w:rsid w:val="00360792"/>
    <w:rsid w:val="003627A3"/>
    <w:rsid w:val="003707AE"/>
    <w:rsid w:val="00373054"/>
    <w:rsid w:val="003758E6"/>
    <w:rsid w:val="00385EEC"/>
    <w:rsid w:val="00392F17"/>
    <w:rsid w:val="0039429D"/>
    <w:rsid w:val="00396694"/>
    <w:rsid w:val="003A23CC"/>
    <w:rsid w:val="003A3347"/>
    <w:rsid w:val="003A4108"/>
    <w:rsid w:val="003A6A64"/>
    <w:rsid w:val="003B0A94"/>
    <w:rsid w:val="003C010F"/>
    <w:rsid w:val="003C3543"/>
    <w:rsid w:val="003C6BE5"/>
    <w:rsid w:val="003D533C"/>
    <w:rsid w:val="003E1DC0"/>
    <w:rsid w:val="003E4AF4"/>
    <w:rsid w:val="003E6442"/>
    <w:rsid w:val="003E6F83"/>
    <w:rsid w:val="003E7FF2"/>
    <w:rsid w:val="003F1F20"/>
    <w:rsid w:val="003F3FDD"/>
    <w:rsid w:val="004028F7"/>
    <w:rsid w:val="00410A6C"/>
    <w:rsid w:val="00411526"/>
    <w:rsid w:val="0041471F"/>
    <w:rsid w:val="00415DD4"/>
    <w:rsid w:val="00416A24"/>
    <w:rsid w:val="0041739C"/>
    <w:rsid w:val="0042042E"/>
    <w:rsid w:val="0042296C"/>
    <w:rsid w:val="00423B47"/>
    <w:rsid w:val="00426BAA"/>
    <w:rsid w:val="00436269"/>
    <w:rsid w:val="00441595"/>
    <w:rsid w:val="004418C7"/>
    <w:rsid w:val="00445C5F"/>
    <w:rsid w:val="004568C4"/>
    <w:rsid w:val="00465CA8"/>
    <w:rsid w:val="004751A6"/>
    <w:rsid w:val="004800BE"/>
    <w:rsid w:val="0048015B"/>
    <w:rsid w:val="00492029"/>
    <w:rsid w:val="00493AF6"/>
    <w:rsid w:val="004959A2"/>
    <w:rsid w:val="004B1A43"/>
    <w:rsid w:val="004B2CAA"/>
    <w:rsid w:val="004B6897"/>
    <w:rsid w:val="004D0D42"/>
    <w:rsid w:val="004D1038"/>
    <w:rsid w:val="004D4863"/>
    <w:rsid w:val="004D5EFF"/>
    <w:rsid w:val="004F45F5"/>
    <w:rsid w:val="004F6440"/>
    <w:rsid w:val="004F690E"/>
    <w:rsid w:val="00501A03"/>
    <w:rsid w:val="0051129A"/>
    <w:rsid w:val="005277FD"/>
    <w:rsid w:val="0055207E"/>
    <w:rsid w:val="00571CC2"/>
    <w:rsid w:val="00583803"/>
    <w:rsid w:val="005850BA"/>
    <w:rsid w:val="00585AB9"/>
    <w:rsid w:val="005908D3"/>
    <w:rsid w:val="00591191"/>
    <w:rsid w:val="005914FF"/>
    <w:rsid w:val="005929F2"/>
    <w:rsid w:val="005943E8"/>
    <w:rsid w:val="0059501F"/>
    <w:rsid w:val="00595BE9"/>
    <w:rsid w:val="00596024"/>
    <w:rsid w:val="00596055"/>
    <w:rsid w:val="005A032E"/>
    <w:rsid w:val="005A0663"/>
    <w:rsid w:val="005B6169"/>
    <w:rsid w:val="005B6FEF"/>
    <w:rsid w:val="005C1004"/>
    <w:rsid w:val="005C380A"/>
    <w:rsid w:val="005C787E"/>
    <w:rsid w:val="005F2EC4"/>
    <w:rsid w:val="005F3D72"/>
    <w:rsid w:val="005F7517"/>
    <w:rsid w:val="005F7B8A"/>
    <w:rsid w:val="00602273"/>
    <w:rsid w:val="00603BBB"/>
    <w:rsid w:val="00605FDE"/>
    <w:rsid w:val="00614ABC"/>
    <w:rsid w:val="00620AB0"/>
    <w:rsid w:val="006234E4"/>
    <w:rsid w:val="00633A79"/>
    <w:rsid w:val="006348F5"/>
    <w:rsid w:val="006446A2"/>
    <w:rsid w:val="00647178"/>
    <w:rsid w:val="00653964"/>
    <w:rsid w:val="00653D1D"/>
    <w:rsid w:val="00660A53"/>
    <w:rsid w:val="00661898"/>
    <w:rsid w:val="006775FE"/>
    <w:rsid w:val="00681168"/>
    <w:rsid w:val="00685A58"/>
    <w:rsid w:val="006863F9"/>
    <w:rsid w:val="00696568"/>
    <w:rsid w:val="00696964"/>
    <w:rsid w:val="006C0FC7"/>
    <w:rsid w:val="006C2EF4"/>
    <w:rsid w:val="006C51FC"/>
    <w:rsid w:val="006D2F79"/>
    <w:rsid w:val="006D6782"/>
    <w:rsid w:val="006D6E77"/>
    <w:rsid w:val="006F3B3E"/>
    <w:rsid w:val="006F3C44"/>
    <w:rsid w:val="00700B9E"/>
    <w:rsid w:val="00702CC8"/>
    <w:rsid w:val="00706F5A"/>
    <w:rsid w:val="007108FB"/>
    <w:rsid w:val="00711071"/>
    <w:rsid w:val="00730CF9"/>
    <w:rsid w:val="00754A98"/>
    <w:rsid w:val="00757EAF"/>
    <w:rsid w:val="00761B93"/>
    <w:rsid w:val="007657A1"/>
    <w:rsid w:val="007664DA"/>
    <w:rsid w:val="007729C4"/>
    <w:rsid w:val="007744C5"/>
    <w:rsid w:val="007A7403"/>
    <w:rsid w:val="007B20A2"/>
    <w:rsid w:val="007B77D5"/>
    <w:rsid w:val="007C17FE"/>
    <w:rsid w:val="007C2C52"/>
    <w:rsid w:val="007C5C21"/>
    <w:rsid w:val="007C6E3F"/>
    <w:rsid w:val="007C7C0E"/>
    <w:rsid w:val="007D1F13"/>
    <w:rsid w:val="007E0101"/>
    <w:rsid w:val="007E18B8"/>
    <w:rsid w:val="00803B8E"/>
    <w:rsid w:val="00803F33"/>
    <w:rsid w:val="0081358F"/>
    <w:rsid w:val="008218BD"/>
    <w:rsid w:val="0083404F"/>
    <w:rsid w:val="00843EA2"/>
    <w:rsid w:val="00850306"/>
    <w:rsid w:val="00851A0D"/>
    <w:rsid w:val="0085585C"/>
    <w:rsid w:val="00857A08"/>
    <w:rsid w:val="00864967"/>
    <w:rsid w:val="008818EE"/>
    <w:rsid w:val="008865A7"/>
    <w:rsid w:val="00887888"/>
    <w:rsid w:val="00887DA7"/>
    <w:rsid w:val="00891DC5"/>
    <w:rsid w:val="00893519"/>
    <w:rsid w:val="00894142"/>
    <w:rsid w:val="0089745A"/>
    <w:rsid w:val="008A3C2E"/>
    <w:rsid w:val="008A5A4B"/>
    <w:rsid w:val="008A5E13"/>
    <w:rsid w:val="008A6570"/>
    <w:rsid w:val="008A7084"/>
    <w:rsid w:val="008A7BFB"/>
    <w:rsid w:val="008B1849"/>
    <w:rsid w:val="008B4B33"/>
    <w:rsid w:val="008B4DFC"/>
    <w:rsid w:val="008B522E"/>
    <w:rsid w:val="008B59E3"/>
    <w:rsid w:val="008C2093"/>
    <w:rsid w:val="008C386A"/>
    <w:rsid w:val="008C6047"/>
    <w:rsid w:val="008D0ED7"/>
    <w:rsid w:val="008D3569"/>
    <w:rsid w:val="008D40E5"/>
    <w:rsid w:val="008D5273"/>
    <w:rsid w:val="008E0184"/>
    <w:rsid w:val="008E1CEE"/>
    <w:rsid w:val="008E6778"/>
    <w:rsid w:val="008F1248"/>
    <w:rsid w:val="008F2BBC"/>
    <w:rsid w:val="00900279"/>
    <w:rsid w:val="00902049"/>
    <w:rsid w:val="00910BCC"/>
    <w:rsid w:val="00912B3B"/>
    <w:rsid w:val="0091541D"/>
    <w:rsid w:val="0092189B"/>
    <w:rsid w:val="00922B78"/>
    <w:rsid w:val="0092347F"/>
    <w:rsid w:val="009269D2"/>
    <w:rsid w:val="00935E12"/>
    <w:rsid w:val="00937145"/>
    <w:rsid w:val="00937D31"/>
    <w:rsid w:val="00942C2E"/>
    <w:rsid w:val="009467E4"/>
    <w:rsid w:val="0095049D"/>
    <w:rsid w:val="009516DC"/>
    <w:rsid w:val="00965709"/>
    <w:rsid w:val="0097302D"/>
    <w:rsid w:val="0097720C"/>
    <w:rsid w:val="0098002F"/>
    <w:rsid w:val="0099012F"/>
    <w:rsid w:val="009A6E56"/>
    <w:rsid w:val="009C2479"/>
    <w:rsid w:val="009C2C64"/>
    <w:rsid w:val="009C5EF2"/>
    <w:rsid w:val="009C7364"/>
    <w:rsid w:val="009D3981"/>
    <w:rsid w:val="009D3FFE"/>
    <w:rsid w:val="009F0AF1"/>
    <w:rsid w:val="009F1DCF"/>
    <w:rsid w:val="009F4481"/>
    <w:rsid w:val="009F71B5"/>
    <w:rsid w:val="00A178E3"/>
    <w:rsid w:val="00A22960"/>
    <w:rsid w:val="00A23308"/>
    <w:rsid w:val="00A31752"/>
    <w:rsid w:val="00A3690B"/>
    <w:rsid w:val="00A37C79"/>
    <w:rsid w:val="00A42C39"/>
    <w:rsid w:val="00A46DEC"/>
    <w:rsid w:val="00A62D8B"/>
    <w:rsid w:val="00A73F11"/>
    <w:rsid w:val="00A835A9"/>
    <w:rsid w:val="00AB465D"/>
    <w:rsid w:val="00AB5D51"/>
    <w:rsid w:val="00AC1D29"/>
    <w:rsid w:val="00AC67C3"/>
    <w:rsid w:val="00AC7BDF"/>
    <w:rsid w:val="00AD61FF"/>
    <w:rsid w:val="00AE317D"/>
    <w:rsid w:val="00AE554A"/>
    <w:rsid w:val="00AF278F"/>
    <w:rsid w:val="00AF29B8"/>
    <w:rsid w:val="00AF36AF"/>
    <w:rsid w:val="00B02529"/>
    <w:rsid w:val="00B04555"/>
    <w:rsid w:val="00B073B4"/>
    <w:rsid w:val="00B10BDF"/>
    <w:rsid w:val="00B10D83"/>
    <w:rsid w:val="00B11544"/>
    <w:rsid w:val="00B12A7E"/>
    <w:rsid w:val="00B2108B"/>
    <w:rsid w:val="00B27D46"/>
    <w:rsid w:val="00B37244"/>
    <w:rsid w:val="00B47D27"/>
    <w:rsid w:val="00B529C8"/>
    <w:rsid w:val="00B565C5"/>
    <w:rsid w:val="00B63ABC"/>
    <w:rsid w:val="00B64EDC"/>
    <w:rsid w:val="00B864EF"/>
    <w:rsid w:val="00B91727"/>
    <w:rsid w:val="00B935DB"/>
    <w:rsid w:val="00BA4089"/>
    <w:rsid w:val="00BB15F7"/>
    <w:rsid w:val="00BB36FE"/>
    <w:rsid w:val="00BB4032"/>
    <w:rsid w:val="00BB547A"/>
    <w:rsid w:val="00BC7B4A"/>
    <w:rsid w:val="00BD0C58"/>
    <w:rsid w:val="00BD0EF8"/>
    <w:rsid w:val="00BD1889"/>
    <w:rsid w:val="00BD385D"/>
    <w:rsid w:val="00BE2007"/>
    <w:rsid w:val="00BE3F6C"/>
    <w:rsid w:val="00BE6400"/>
    <w:rsid w:val="00C0096F"/>
    <w:rsid w:val="00C12D18"/>
    <w:rsid w:val="00C12D82"/>
    <w:rsid w:val="00C2129C"/>
    <w:rsid w:val="00C23C77"/>
    <w:rsid w:val="00C26D09"/>
    <w:rsid w:val="00C27826"/>
    <w:rsid w:val="00C328EA"/>
    <w:rsid w:val="00C33DF6"/>
    <w:rsid w:val="00C34F04"/>
    <w:rsid w:val="00C40D31"/>
    <w:rsid w:val="00C42D41"/>
    <w:rsid w:val="00C42E5B"/>
    <w:rsid w:val="00C44498"/>
    <w:rsid w:val="00C62775"/>
    <w:rsid w:val="00C70E21"/>
    <w:rsid w:val="00C746A2"/>
    <w:rsid w:val="00C8633F"/>
    <w:rsid w:val="00C920EF"/>
    <w:rsid w:val="00CA2148"/>
    <w:rsid w:val="00CB70F8"/>
    <w:rsid w:val="00CB7744"/>
    <w:rsid w:val="00CC0C07"/>
    <w:rsid w:val="00CC262E"/>
    <w:rsid w:val="00CC57BC"/>
    <w:rsid w:val="00CC5A5D"/>
    <w:rsid w:val="00CC7279"/>
    <w:rsid w:val="00CD27DD"/>
    <w:rsid w:val="00CE24D6"/>
    <w:rsid w:val="00CE3F30"/>
    <w:rsid w:val="00CE600B"/>
    <w:rsid w:val="00CF3E52"/>
    <w:rsid w:val="00D00F7F"/>
    <w:rsid w:val="00D1132E"/>
    <w:rsid w:val="00D16172"/>
    <w:rsid w:val="00D2423E"/>
    <w:rsid w:val="00D2489E"/>
    <w:rsid w:val="00D2490E"/>
    <w:rsid w:val="00D26481"/>
    <w:rsid w:val="00D34E1C"/>
    <w:rsid w:val="00D35EA9"/>
    <w:rsid w:val="00D40F20"/>
    <w:rsid w:val="00D44D56"/>
    <w:rsid w:val="00D44EE5"/>
    <w:rsid w:val="00D51B95"/>
    <w:rsid w:val="00D62E86"/>
    <w:rsid w:val="00D71037"/>
    <w:rsid w:val="00D72D4E"/>
    <w:rsid w:val="00D73A36"/>
    <w:rsid w:val="00D7607D"/>
    <w:rsid w:val="00D93615"/>
    <w:rsid w:val="00D96F9D"/>
    <w:rsid w:val="00DA05D8"/>
    <w:rsid w:val="00DB0AF1"/>
    <w:rsid w:val="00DB2080"/>
    <w:rsid w:val="00DC3141"/>
    <w:rsid w:val="00DC7505"/>
    <w:rsid w:val="00DD386A"/>
    <w:rsid w:val="00DD4D0E"/>
    <w:rsid w:val="00DD7516"/>
    <w:rsid w:val="00DE2005"/>
    <w:rsid w:val="00DE260F"/>
    <w:rsid w:val="00DE6A3D"/>
    <w:rsid w:val="00DE71F4"/>
    <w:rsid w:val="00DF5B1A"/>
    <w:rsid w:val="00E03627"/>
    <w:rsid w:val="00E03EF9"/>
    <w:rsid w:val="00E059A9"/>
    <w:rsid w:val="00E05D68"/>
    <w:rsid w:val="00E0608F"/>
    <w:rsid w:val="00E06954"/>
    <w:rsid w:val="00E129C1"/>
    <w:rsid w:val="00E13996"/>
    <w:rsid w:val="00E15732"/>
    <w:rsid w:val="00E17406"/>
    <w:rsid w:val="00E22693"/>
    <w:rsid w:val="00E27763"/>
    <w:rsid w:val="00E320FF"/>
    <w:rsid w:val="00E37E40"/>
    <w:rsid w:val="00E421F7"/>
    <w:rsid w:val="00E461EC"/>
    <w:rsid w:val="00E52ECD"/>
    <w:rsid w:val="00E5785B"/>
    <w:rsid w:val="00E61868"/>
    <w:rsid w:val="00E66DBD"/>
    <w:rsid w:val="00E72589"/>
    <w:rsid w:val="00E82F97"/>
    <w:rsid w:val="00E87781"/>
    <w:rsid w:val="00E87A4E"/>
    <w:rsid w:val="00E9222B"/>
    <w:rsid w:val="00E977C7"/>
    <w:rsid w:val="00EA235D"/>
    <w:rsid w:val="00EA4D9D"/>
    <w:rsid w:val="00EB27D1"/>
    <w:rsid w:val="00EB46AA"/>
    <w:rsid w:val="00EB6C68"/>
    <w:rsid w:val="00EC55A4"/>
    <w:rsid w:val="00EC670C"/>
    <w:rsid w:val="00EC7796"/>
    <w:rsid w:val="00ED4CC8"/>
    <w:rsid w:val="00EE059C"/>
    <w:rsid w:val="00EE3AD8"/>
    <w:rsid w:val="00EF60AA"/>
    <w:rsid w:val="00EF61A0"/>
    <w:rsid w:val="00F1062B"/>
    <w:rsid w:val="00F174AE"/>
    <w:rsid w:val="00F26F2B"/>
    <w:rsid w:val="00F32BCE"/>
    <w:rsid w:val="00F336EB"/>
    <w:rsid w:val="00F35399"/>
    <w:rsid w:val="00F360F7"/>
    <w:rsid w:val="00F42769"/>
    <w:rsid w:val="00F62087"/>
    <w:rsid w:val="00F63F58"/>
    <w:rsid w:val="00F641CA"/>
    <w:rsid w:val="00F64A12"/>
    <w:rsid w:val="00F72D3D"/>
    <w:rsid w:val="00F732AB"/>
    <w:rsid w:val="00F86219"/>
    <w:rsid w:val="00F93C91"/>
    <w:rsid w:val="00FA2ACB"/>
    <w:rsid w:val="00FA4B84"/>
    <w:rsid w:val="00FB6BAD"/>
    <w:rsid w:val="00FB75CF"/>
    <w:rsid w:val="00FB7946"/>
    <w:rsid w:val="00FC1224"/>
    <w:rsid w:val="00FC5908"/>
    <w:rsid w:val="00FD23C2"/>
    <w:rsid w:val="00FD7FF6"/>
    <w:rsid w:val="00FE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AF"/>
  </w:style>
  <w:style w:type="paragraph" w:styleId="1">
    <w:name w:val="heading 1"/>
    <w:basedOn w:val="a"/>
    <w:next w:val="a"/>
    <w:link w:val="10"/>
    <w:uiPriority w:val="99"/>
    <w:qFormat/>
    <w:rsid w:val="00086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7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61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34E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706F5A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3">
    <w:name w:val="No Spacing"/>
    <w:link w:val="a4"/>
    <w:uiPriority w:val="1"/>
    <w:qFormat/>
    <w:rsid w:val="008503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50306"/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850306"/>
  </w:style>
  <w:style w:type="paragraph" w:styleId="a5">
    <w:name w:val="List Paragraph"/>
    <w:basedOn w:val="a"/>
    <w:uiPriority w:val="34"/>
    <w:qFormat/>
    <w:rsid w:val="00040D2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a6">
    <w:name w:val="Table Grid"/>
    <w:basedOn w:val="a1"/>
    <w:uiPriority w:val="59"/>
    <w:rsid w:val="001E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867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rsid w:val="00A178E3"/>
    <w:pPr>
      <w:widowControl w:val="0"/>
      <w:spacing w:after="0" w:line="240" w:lineRule="auto"/>
      <w:ind w:left="112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A178E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57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qFormat/>
    <w:rsid w:val="006D2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Абзац списка2"/>
    <w:basedOn w:val="a"/>
    <w:qFormat/>
    <w:rsid w:val="006D2F79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table" w:customStyle="1" w:styleId="31">
    <w:name w:val="Сетка таблицы3"/>
    <w:basedOn w:val="a1"/>
    <w:next w:val="a6"/>
    <w:uiPriority w:val="99"/>
    <w:rsid w:val="00002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277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2">
    <w:name w:val="Абзац списка3"/>
    <w:basedOn w:val="a"/>
    <w:qFormat/>
    <w:rsid w:val="00E27763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9">
    <w:name w:val="Normal (Web)"/>
    <w:basedOn w:val="a"/>
    <w:uiPriority w:val="99"/>
    <w:unhideWhenUsed/>
    <w:qFormat/>
    <w:rsid w:val="001E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basedOn w:val="a0"/>
    <w:rsid w:val="00D51B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D51B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D51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D51B9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C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57BC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99"/>
    <w:rsid w:val="00E4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6"/>
    <w:uiPriority w:val="59"/>
    <w:rsid w:val="00754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9C5EF2"/>
  </w:style>
  <w:style w:type="character" w:styleId="ad">
    <w:name w:val="Emphasis"/>
    <w:basedOn w:val="a0"/>
    <w:uiPriority w:val="20"/>
    <w:qFormat/>
    <w:rsid w:val="00DE71F4"/>
    <w:rPr>
      <w:i/>
      <w:iCs/>
    </w:rPr>
  </w:style>
  <w:style w:type="character" w:styleId="ae">
    <w:name w:val="Strong"/>
    <w:basedOn w:val="a0"/>
    <w:uiPriority w:val="99"/>
    <w:qFormat/>
    <w:rsid w:val="008B4B33"/>
    <w:rPr>
      <w:rFonts w:cs="Times New Roman"/>
      <w:b/>
      <w:bCs/>
    </w:rPr>
  </w:style>
  <w:style w:type="paragraph" w:customStyle="1" w:styleId="p3">
    <w:name w:val="p3"/>
    <w:basedOn w:val="a"/>
    <w:uiPriority w:val="99"/>
    <w:rsid w:val="008B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8B4B33"/>
    <w:rPr>
      <w:rFonts w:cs="Times New Roman"/>
    </w:rPr>
  </w:style>
  <w:style w:type="paragraph" w:styleId="af">
    <w:name w:val="Title"/>
    <w:basedOn w:val="a"/>
    <w:next w:val="a"/>
    <w:link w:val="af0"/>
    <w:qFormat/>
    <w:rsid w:val="00BE3F6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BE3F6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1">
    <w:name w:val="Subtle Emphasis"/>
    <w:basedOn w:val="a0"/>
    <w:uiPriority w:val="19"/>
    <w:qFormat/>
    <w:rsid w:val="00BE3F6C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5B61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7B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B77D5"/>
  </w:style>
  <w:style w:type="paragraph" w:styleId="af4">
    <w:name w:val="footer"/>
    <w:basedOn w:val="a"/>
    <w:link w:val="af5"/>
    <w:uiPriority w:val="99"/>
    <w:unhideWhenUsed/>
    <w:rsid w:val="007B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B77D5"/>
  </w:style>
  <w:style w:type="character" w:customStyle="1" w:styleId="40">
    <w:name w:val="Заголовок 4 Знак"/>
    <w:basedOn w:val="a0"/>
    <w:link w:val="4"/>
    <w:uiPriority w:val="9"/>
    <w:rsid w:val="00D34E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6">
    <w:name w:val="TOC Heading"/>
    <w:basedOn w:val="1"/>
    <w:next w:val="a"/>
    <w:uiPriority w:val="39"/>
    <w:unhideWhenUsed/>
    <w:qFormat/>
    <w:rsid w:val="00BD1889"/>
    <w:pPr>
      <w:spacing w:line="259" w:lineRule="auto"/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D1889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BD1889"/>
    <w:pPr>
      <w:spacing w:after="100"/>
      <w:ind w:left="440"/>
    </w:pPr>
  </w:style>
  <w:style w:type="paragraph" w:styleId="14">
    <w:name w:val="toc 1"/>
    <w:basedOn w:val="a"/>
    <w:next w:val="a"/>
    <w:autoRedefine/>
    <w:uiPriority w:val="39"/>
    <w:unhideWhenUsed/>
    <w:rsid w:val="00BD1889"/>
    <w:pPr>
      <w:spacing w:after="100"/>
    </w:pPr>
  </w:style>
  <w:style w:type="paragraph" w:customStyle="1" w:styleId="5">
    <w:name w:val="Абзац списка5"/>
    <w:basedOn w:val="a"/>
    <w:qFormat/>
    <w:rsid w:val="00B04555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table" w:customStyle="1" w:styleId="100">
    <w:name w:val="Сетка таблицы10"/>
    <w:basedOn w:val="a1"/>
    <w:next w:val="a6"/>
    <w:uiPriority w:val="59"/>
    <w:rsid w:val="00857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857A08"/>
    <w:pPr>
      <w:widowControl w:val="0"/>
      <w:spacing w:after="0" w:line="260" w:lineRule="auto"/>
      <w:ind w:left="800" w:right="10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hyperlink" Target="https://vk.com/biblio.vyborg?w=wall-70439472_6576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hart" Target="charts/chart8.xml"/><Relationship Id="rId25" Type="http://schemas.openxmlformats.org/officeDocument/2006/relationships/chart" Target="charts/chart15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hyperlink" Target="https://biblio-vyborg.ru/media/7322/metodicheskie-rekomendatsii-po-organizatsii-nedeli-detskoy-knigi-v-2023-godu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4.xml"/><Relationship Id="rId32" Type="http://schemas.openxmlformats.org/officeDocument/2006/relationships/hyperlink" Target="https://dpokurs.ru/course/okazanie-pervoj-pomosi-pri-nescastnyh-slucaah-na-proizvodstve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3.xml"/><Relationship Id="rId28" Type="http://schemas.openxmlformats.org/officeDocument/2006/relationships/hyperlink" Target="https://biblio-vyborg.ru/media/7453/metodicheskie-rekomendatsii-knigoleto-2023.doc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31" Type="http://schemas.openxmlformats.org/officeDocument/2006/relationships/hyperlink" Target="https://biblio-vyborg.ru/media/6454/metodicheskie-rekomendatsii-po-organizatsii-raboty-bibliotek-po-pravovomu-prosveshcheniyu-izbirateley.doc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hyperlink" Target="https://biblio-vyborg.ru/media/7163/kalendar-pamyatnykh-i-znamenatelnykh-dat-na-2023.docx" TargetMode="Externa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2022\&#1054;&#1090;&#1095;&#1105;&#1090;\&#1057;&#1090;&#1088;&#1091;&#1082;&#1090;&#1091;&#1088;&#1072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2022\&#1054;&#1090;&#1095;&#1105;&#1090;\&#1057;&#1090;&#1088;&#1091;&#1082;&#1090;&#1091;&#1088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пользователей</a:t>
            </a:r>
            <a:r>
              <a:rPr lang="ru-RU" baseline="0"/>
              <a:t> за три года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Стационар</c:v>
                </c:pt>
                <c:pt idx="2">
                  <c:v>Вне стационар</c:v>
                </c:pt>
                <c:pt idx="3">
                  <c:v>Интернет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35.1</c:v>
                </c:pt>
                <c:pt idx="2">
                  <c:v>5.9</c:v>
                </c:pt>
                <c:pt idx="3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0B-4BD0-9F65-65D4ABF978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Стационар</c:v>
                </c:pt>
                <c:pt idx="2">
                  <c:v>Вне стационар</c:v>
                </c:pt>
                <c:pt idx="3">
                  <c:v>Интернет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91.4</c:v>
                </c:pt>
                <c:pt idx="1">
                  <c:v>61.2</c:v>
                </c:pt>
                <c:pt idx="2">
                  <c:v>5.6</c:v>
                </c:pt>
                <c:pt idx="3">
                  <c:v>24.6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0B-4BD0-9F65-65D4ABF978D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Стационар</c:v>
                </c:pt>
                <c:pt idx="2">
                  <c:v>Вне стационар</c:v>
                </c:pt>
                <c:pt idx="3">
                  <c:v>Интернет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100.2</c:v>
                </c:pt>
                <c:pt idx="1">
                  <c:v>73.069999999999993</c:v>
                </c:pt>
                <c:pt idx="2">
                  <c:v>6.2700000000000014</c:v>
                </c:pt>
                <c:pt idx="3">
                  <c:v>20.88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30B-4BD0-9F65-65D4ABF978DC}"/>
            </c:ext>
          </c:extLst>
        </c:ser>
        <c:axId val="116094464"/>
        <c:axId val="116096000"/>
      </c:barChart>
      <c:catAx>
        <c:axId val="116094464"/>
        <c:scaling>
          <c:orientation val="minMax"/>
        </c:scaling>
        <c:axPos val="b"/>
        <c:numFmt formatCode="General" sourceLinked="0"/>
        <c:tickLblPos val="nextTo"/>
        <c:crossAx val="116096000"/>
        <c:crosses val="autoZero"/>
        <c:auto val="1"/>
        <c:lblAlgn val="ctr"/>
        <c:lblOffset val="100"/>
      </c:catAx>
      <c:valAx>
        <c:axId val="116096000"/>
        <c:scaling>
          <c:orientation val="minMax"/>
        </c:scaling>
        <c:axPos val="l"/>
        <c:majorGridlines/>
        <c:numFmt formatCode="General" sourceLinked="1"/>
        <c:tickLblPos val="nextTo"/>
        <c:crossAx val="11609446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3879228638087064E-2"/>
          <c:y val="0.17974190726159261"/>
          <c:w val="0.32911964129483939"/>
          <c:h val="0.4929033870766160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Всего мероприятий</c:v>
                </c:pt>
                <c:pt idx="1">
                  <c:v>В стационаре</c:v>
                </c:pt>
                <c:pt idx="2">
                  <c:v>Внестационара</c:v>
                </c:pt>
                <c:pt idx="3">
                  <c:v>Интернет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6577</c:v>
                </c:pt>
                <c:pt idx="1">
                  <c:v>5631</c:v>
                </c:pt>
                <c:pt idx="2">
                  <c:v>551</c:v>
                </c:pt>
                <c:pt idx="3">
                  <c:v>395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Всего мероприятий</c:v>
                </c:pt>
                <c:pt idx="1">
                  <c:v>В стационаре</c:v>
                </c:pt>
                <c:pt idx="2">
                  <c:v>Внестационара</c:v>
                </c:pt>
                <c:pt idx="3">
                  <c:v>Интернет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7087</c:v>
                </c:pt>
                <c:pt idx="1">
                  <c:v>6317</c:v>
                </c:pt>
                <c:pt idx="2">
                  <c:v>451</c:v>
                </c:pt>
                <c:pt idx="3">
                  <c:v>319</c:v>
                </c:pt>
              </c:numCache>
            </c:numRef>
          </c:val>
        </c:ser>
        <c:axId val="75360512"/>
        <c:axId val="74850304"/>
      </c:barChart>
      <c:catAx>
        <c:axId val="75360512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74850304"/>
        <c:crosses val="autoZero"/>
        <c:auto val="1"/>
        <c:lblAlgn val="ctr"/>
        <c:lblOffset val="100"/>
      </c:catAx>
      <c:valAx>
        <c:axId val="74850304"/>
        <c:scaling>
          <c:orientation val="minMax"/>
        </c:scaling>
        <c:axPos val="l"/>
        <c:majorGridlines/>
        <c:numFmt formatCode="General" sourceLinked="1"/>
        <c:tickLblPos val="nextTo"/>
        <c:crossAx val="753605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/>
              <a:t>Число мероприятий по возрастам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мероприятий по возрастам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Дети</c:v>
                </c:pt>
                <c:pt idx="1">
                  <c:v>Молодежь</c:v>
                </c:pt>
                <c:pt idx="2">
                  <c:v>Средний возраст</c:v>
                </c:pt>
                <c:pt idx="3">
                  <c:v>Пенсионеры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4129</c:v>
                </c:pt>
                <c:pt idx="1">
                  <c:v>1011</c:v>
                </c:pt>
                <c:pt idx="2">
                  <c:v>958</c:v>
                </c:pt>
                <c:pt idx="3">
                  <c:v>989</c:v>
                </c:pt>
              </c:numCache>
            </c:numRef>
          </c:val>
        </c:ser>
        <c:firstSliceAng val="0"/>
      </c:pieChart>
    </c:plotArea>
    <c:legend>
      <c:legendPos val="r"/>
      <c:layout/>
      <c:txPr>
        <a:bodyPr/>
        <a:lstStyle/>
        <a:p>
          <a:pPr>
            <a:defRPr sz="800"/>
          </a:pPr>
          <a:endParaRPr lang="ru-RU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Пользователи</c:v>
                </c:pt>
                <c:pt idx="1">
                  <c:v>Посещения</c:v>
                </c:pt>
                <c:pt idx="2">
                  <c:v>Документовыдача</c:v>
                </c:pt>
                <c:pt idx="3">
                  <c:v>Справки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433</c:v>
                </c:pt>
                <c:pt idx="1">
                  <c:v>842</c:v>
                </c:pt>
                <c:pt idx="2">
                  <c:v>1740</c:v>
                </c:pt>
                <c:pt idx="3">
                  <c:v>683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Пользователи</c:v>
                </c:pt>
                <c:pt idx="1">
                  <c:v>Посещения</c:v>
                </c:pt>
                <c:pt idx="2">
                  <c:v>Документовыдача</c:v>
                </c:pt>
                <c:pt idx="3">
                  <c:v>Справки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448</c:v>
                </c:pt>
                <c:pt idx="1">
                  <c:v>870</c:v>
                </c:pt>
                <c:pt idx="2">
                  <c:v>1762</c:v>
                </c:pt>
                <c:pt idx="3">
                  <c:v>515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Пользователи</c:v>
                </c:pt>
                <c:pt idx="1">
                  <c:v>Посещения</c:v>
                </c:pt>
                <c:pt idx="2">
                  <c:v>Документовыдача</c:v>
                </c:pt>
                <c:pt idx="3">
                  <c:v>Справки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265</c:v>
                </c:pt>
                <c:pt idx="1">
                  <c:v>699</c:v>
                </c:pt>
                <c:pt idx="2">
                  <c:v>1218</c:v>
                </c:pt>
                <c:pt idx="3">
                  <c:v>259</c:v>
                </c:pt>
              </c:numCache>
            </c:numRef>
          </c:val>
        </c:ser>
        <c:axId val="75057408"/>
        <c:axId val="75063296"/>
      </c:barChart>
      <c:catAx>
        <c:axId val="75057408"/>
        <c:scaling>
          <c:orientation val="minMax"/>
        </c:scaling>
        <c:axPos val="b"/>
        <c:tickLblPos val="nextTo"/>
        <c:crossAx val="75063296"/>
        <c:crosses val="autoZero"/>
        <c:auto val="1"/>
        <c:lblAlgn val="ctr"/>
        <c:lblOffset val="100"/>
      </c:catAx>
      <c:valAx>
        <c:axId val="75063296"/>
        <c:scaling>
          <c:orientation val="minMax"/>
        </c:scaling>
        <c:axPos val="l"/>
        <c:majorGridlines/>
        <c:numFmt formatCode="General" sourceLinked="1"/>
        <c:tickLblPos val="nextTo"/>
        <c:crossAx val="750574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Пользователи</c:v>
                </c:pt>
                <c:pt idx="1">
                  <c:v>Посещения</c:v>
                </c:pt>
                <c:pt idx="2">
                  <c:v>Документовыдача</c:v>
                </c:pt>
                <c:pt idx="3">
                  <c:v>Справки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305</c:v>
                </c:pt>
                <c:pt idx="1">
                  <c:v>583</c:v>
                </c:pt>
                <c:pt idx="2">
                  <c:v>570</c:v>
                </c:pt>
                <c:pt idx="3">
                  <c:v>505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Пользователи</c:v>
                </c:pt>
                <c:pt idx="1">
                  <c:v>Посещения</c:v>
                </c:pt>
                <c:pt idx="2">
                  <c:v>Документовыдача</c:v>
                </c:pt>
                <c:pt idx="3">
                  <c:v>Справки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1540</c:v>
                </c:pt>
                <c:pt idx="1">
                  <c:v>2610</c:v>
                </c:pt>
                <c:pt idx="2">
                  <c:v>3290</c:v>
                </c:pt>
                <c:pt idx="3">
                  <c:v>483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Пользователи</c:v>
                </c:pt>
                <c:pt idx="1">
                  <c:v>Посещения</c:v>
                </c:pt>
                <c:pt idx="2">
                  <c:v>Документовыдача</c:v>
                </c:pt>
                <c:pt idx="3">
                  <c:v>Справки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593</c:v>
                </c:pt>
                <c:pt idx="1">
                  <c:v>1183</c:v>
                </c:pt>
                <c:pt idx="2">
                  <c:v>2659</c:v>
                </c:pt>
                <c:pt idx="3">
                  <c:v>1203</c:v>
                </c:pt>
              </c:numCache>
            </c:numRef>
          </c:val>
        </c:ser>
        <c:axId val="75834112"/>
        <c:axId val="75835648"/>
      </c:barChart>
      <c:catAx>
        <c:axId val="75834112"/>
        <c:scaling>
          <c:orientation val="minMax"/>
        </c:scaling>
        <c:axPos val="b"/>
        <c:tickLblPos val="nextTo"/>
        <c:crossAx val="75835648"/>
        <c:crosses val="autoZero"/>
        <c:auto val="1"/>
        <c:lblAlgn val="ctr"/>
        <c:lblOffset val="100"/>
      </c:catAx>
      <c:valAx>
        <c:axId val="75835648"/>
        <c:scaling>
          <c:orientation val="minMax"/>
        </c:scaling>
        <c:axPos val="l"/>
        <c:majorGridlines/>
        <c:numFmt formatCode="General" sourceLinked="1"/>
        <c:tickLblPos val="nextTo"/>
        <c:crossAx val="758341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Пользователи СПС Консультант Плюс</c:v>
                </c:pt>
                <c:pt idx="1">
                  <c:v>Консультации по работе с  СПС Консультант Плюс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78</c:v>
                </c:pt>
                <c:pt idx="1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Пользователи СПС Консультант Плюс</c:v>
                </c:pt>
                <c:pt idx="1">
                  <c:v>Консультации по работе с  СПС Консультант Плюс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90</c:v>
                </c:pt>
                <c:pt idx="1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Пользователи СПС Консультант Плюс</c:v>
                </c:pt>
                <c:pt idx="1">
                  <c:v>Консультации по работе с  СПС Консультант Плюс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>
                  <c:v>94</c:v>
                </c:pt>
                <c:pt idx="1">
                  <c:v>82</c:v>
                </c:pt>
              </c:numCache>
            </c:numRef>
          </c:val>
        </c:ser>
        <c:axId val="75873280"/>
        <c:axId val="75883264"/>
      </c:barChart>
      <c:catAx>
        <c:axId val="75873280"/>
        <c:scaling>
          <c:orientation val="minMax"/>
        </c:scaling>
        <c:axPos val="b"/>
        <c:tickLblPos val="nextTo"/>
        <c:crossAx val="75883264"/>
        <c:crosses val="autoZero"/>
        <c:auto val="1"/>
        <c:lblAlgn val="ctr"/>
        <c:lblOffset val="100"/>
      </c:catAx>
      <c:valAx>
        <c:axId val="75883264"/>
        <c:scaling>
          <c:orientation val="minMax"/>
        </c:scaling>
        <c:axPos val="l"/>
        <c:majorGridlines/>
        <c:numFmt formatCode="General" sourceLinked="1"/>
        <c:tickLblPos val="nextTo"/>
        <c:crossAx val="758732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Посещения</c:v>
                </c:pt>
                <c:pt idx="1">
                  <c:v>Документовыдача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20</c:v>
                </c:pt>
                <c:pt idx="1">
                  <c:v>115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Посещения</c:v>
                </c:pt>
                <c:pt idx="1">
                  <c:v>Документовыдача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27</c:v>
                </c:pt>
                <c:pt idx="1">
                  <c:v>171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Посещения</c:v>
                </c:pt>
                <c:pt idx="1">
                  <c:v>Документовыдача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>
                  <c:v>30</c:v>
                </c:pt>
                <c:pt idx="1">
                  <c:v>194</c:v>
                </c:pt>
              </c:numCache>
            </c:numRef>
          </c:val>
        </c:ser>
        <c:axId val="75916800"/>
        <c:axId val="75918336"/>
      </c:barChart>
      <c:catAx>
        <c:axId val="75916800"/>
        <c:scaling>
          <c:orientation val="minMax"/>
        </c:scaling>
        <c:axPos val="b"/>
        <c:tickLblPos val="nextTo"/>
        <c:crossAx val="75918336"/>
        <c:crosses val="autoZero"/>
        <c:auto val="1"/>
        <c:lblAlgn val="ctr"/>
        <c:lblOffset val="100"/>
      </c:catAx>
      <c:valAx>
        <c:axId val="75918336"/>
        <c:scaling>
          <c:orientation val="minMax"/>
        </c:scaling>
        <c:axPos val="l"/>
        <c:majorGridlines/>
        <c:numFmt formatCode="General" sourceLinked="1"/>
        <c:tickLblPos val="nextTo"/>
        <c:crossAx val="759168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Прсмотры публикаций ЦПИ в соцсетях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Прсмотры публикаций ЦПИ в соцсетях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2628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Прсмотры публикаций ЦПИ в соцсетях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2912</c:v>
                </c:pt>
              </c:numCache>
            </c:numRef>
          </c:val>
        </c:ser>
        <c:axId val="75971968"/>
        <c:axId val="75981952"/>
      </c:barChart>
      <c:catAx>
        <c:axId val="75971968"/>
        <c:scaling>
          <c:orientation val="minMax"/>
        </c:scaling>
        <c:axPos val="b"/>
        <c:tickLblPos val="nextTo"/>
        <c:crossAx val="75981952"/>
        <c:crosses val="autoZero"/>
        <c:auto val="1"/>
        <c:lblAlgn val="ctr"/>
        <c:lblOffset val="100"/>
      </c:catAx>
      <c:valAx>
        <c:axId val="75981952"/>
        <c:scaling>
          <c:orientation val="minMax"/>
        </c:scaling>
        <c:axPos val="l"/>
        <c:majorGridlines/>
        <c:numFmt formatCode="General" sourceLinked="1"/>
        <c:tickLblPos val="nextTo"/>
        <c:crossAx val="759719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3885971401889668E-2"/>
          <c:y val="0.12204080096356519"/>
          <c:w val="0.93222805719622093"/>
          <c:h val="0.720822794339054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Количество мероприятий</c:v>
                </c:pt>
                <c:pt idx="1">
                  <c:v>Количество посещений на мероприятиях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112</c:v>
                </c:pt>
                <c:pt idx="1">
                  <c:v>2614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Количество мероприятий</c:v>
                </c:pt>
                <c:pt idx="1">
                  <c:v>Количество посещений на мероприятиях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127</c:v>
                </c:pt>
                <c:pt idx="1">
                  <c:v>3686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Количество мероприятий</c:v>
                </c:pt>
                <c:pt idx="1">
                  <c:v>Количество посещений на мероприятиях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>
                  <c:v>62</c:v>
                </c:pt>
                <c:pt idx="1">
                  <c:v>1027</c:v>
                </c:pt>
              </c:numCache>
            </c:numRef>
          </c:val>
        </c:ser>
        <c:dLbls>
          <c:showVal val="1"/>
        </c:dLbls>
        <c:overlap val="-25"/>
        <c:axId val="76008448"/>
        <c:axId val="76018432"/>
      </c:barChart>
      <c:catAx>
        <c:axId val="76008448"/>
        <c:scaling>
          <c:orientation val="minMax"/>
        </c:scaling>
        <c:axPos val="b"/>
        <c:majorTickMark val="none"/>
        <c:tickLblPos val="nextTo"/>
        <c:crossAx val="76018432"/>
        <c:crosses val="autoZero"/>
        <c:auto val="1"/>
        <c:lblAlgn val="ctr"/>
        <c:lblOffset val="100"/>
      </c:catAx>
      <c:valAx>
        <c:axId val="7601843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6008448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Цель посещений библиотек, тыс. посещений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Цель посещений библиотек, тыс. посещений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 библиотечно-информационные услуги</c:v>
                </c:pt>
                <c:pt idx="1">
                  <c:v> мероприятия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369.9</c:v>
                </c:pt>
                <c:pt idx="1">
                  <c:v>230.5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AE-43EB-9C1E-A04F32C22EC4}"/>
            </c:ext>
          </c:extLst>
        </c:ser>
        <c:dLbls>
          <c:showPercent val="1"/>
        </c:dLbls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Охват населения Выборгского района, %</a:t>
            </a:r>
          </a:p>
        </c:rich>
      </c:tx>
      <c:layout>
        <c:manualLayout>
          <c:xMode val="edge"/>
          <c:yMode val="edge"/>
          <c:x val="0.12082262210796919"/>
          <c:y val="1.9531250000000003E-2"/>
        </c:manualLayout>
      </c:layout>
    </c:title>
    <c:view3D>
      <c:hPercent val="63"/>
      <c:depthPercent val="100"/>
      <c:rAngAx val="1"/>
    </c:view3D>
    <c:plotArea>
      <c:layout>
        <c:manualLayout>
          <c:layoutTarget val="inner"/>
          <c:xMode val="edge"/>
          <c:yMode val="edge"/>
          <c:x val="0.10539845758354756"/>
          <c:y val="0.18750000000000044"/>
          <c:w val="0.72493573264783151"/>
          <c:h val="0.718750000000010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29.8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F8-4425-AD31-CAC1C8798F9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F8-4425-AD31-CAC1C8798F9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2022</c:v>
                </c:pt>
              </c:strCache>
            </c:strRef>
          </c:tx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50.9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F8-4425-AD31-CAC1C8798F9C}"/>
            </c:ext>
          </c:extLst>
        </c:ser>
        <c:gapDepth val="0"/>
        <c:shape val="box"/>
        <c:axId val="74925952"/>
        <c:axId val="74927488"/>
        <c:axId val="0"/>
      </c:bar3DChart>
      <c:catAx>
        <c:axId val="74925952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74927488"/>
        <c:crosses val="autoZero"/>
        <c:auto val="1"/>
        <c:lblAlgn val="ctr"/>
        <c:lblOffset val="100"/>
        <c:tickLblSkip val="1"/>
        <c:tickMarkSkip val="1"/>
      </c:catAx>
      <c:valAx>
        <c:axId val="7492748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4925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040166759696353"/>
          <c:y val="0.27846894681171547"/>
          <c:w val="0.18717546033938501"/>
          <c:h val="0.59327788353070554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Художественная литература в составе фонда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Поступило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Библиотеки поселений</c:v>
                </c:pt>
                <c:pt idx="1">
                  <c:v>Библиотека А.Аалто</c:v>
                </c:pt>
                <c:pt idx="2">
                  <c:v>Межпоселенческая библиотека</c:v>
                </c:pt>
                <c:pt idx="3">
                  <c:v>Все библиотеки района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0.44000000000000006</c:v>
                </c:pt>
                <c:pt idx="1">
                  <c:v>0.3100000000000005</c:v>
                </c:pt>
                <c:pt idx="2">
                  <c:v>0.60000000000000064</c:v>
                </c:pt>
                <c:pt idx="3">
                  <c:v>0.58000000000000007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Книговыдача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Библиотеки поселений</c:v>
                </c:pt>
                <c:pt idx="1">
                  <c:v>Библиотека А.Аалто</c:v>
                </c:pt>
                <c:pt idx="2">
                  <c:v>Межпоселенческая библиотека</c:v>
                </c:pt>
                <c:pt idx="3">
                  <c:v>Все библиотеки района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0.47000000000000008</c:v>
                </c:pt>
                <c:pt idx="1">
                  <c:v>0.35000000000000031</c:v>
                </c:pt>
                <c:pt idx="2">
                  <c:v>0.6800000000000006</c:v>
                </c:pt>
                <c:pt idx="3">
                  <c:v>0.43000000000000038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Состоит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Библиотеки поселений</c:v>
                </c:pt>
                <c:pt idx="1">
                  <c:v>Библиотека А.Аалто</c:v>
                </c:pt>
                <c:pt idx="2">
                  <c:v>Межпоселенческая библиотека</c:v>
                </c:pt>
                <c:pt idx="3">
                  <c:v>Все библиотеки района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0.48000000000000032</c:v>
                </c:pt>
                <c:pt idx="1">
                  <c:v>0.30000000000000032</c:v>
                </c:pt>
                <c:pt idx="2">
                  <c:v>0.46</c:v>
                </c:pt>
                <c:pt idx="3">
                  <c:v>0.4</c:v>
                </c:pt>
              </c:numCache>
            </c:numRef>
          </c:val>
        </c:ser>
        <c:axId val="74969856"/>
        <c:axId val="74971392"/>
      </c:barChart>
      <c:catAx>
        <c:axId val="74969856"/>
        <c:scaling>
          <c:orientation val="minMax"/>
        </c:scaling>
        <c:axPos val="l"/>
        <c:majorTickMark val="none"/>
        <c:tickLblPos val="nextTo"/>
        <c:crossAx val="74971392"/>
        <c:crosses val="autoZero"/>
        <c:auto val="1"/>
        <c:lblAlgn val="ctr"/>
        <c:lblOffset val="100"/>
      </c:catAx>
      <c:valAx>
        <c:axId val="74971392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7496985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Детская литература в составе библиотечного фонда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Поступило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Библиотеки поселений</c:v>
                </c:pt>
                <c:pt idx="1">
                  <c:v>Библиотека А.Аалто</c:v>
                </c:pt>
                <c:pt idx="2">
                  <c:v>Межпоселенческая библиотека</c:v>
                </c:pt>
                <c:pt idx="3">
                  <c:v>Все библиотеки района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0.22</c:v>
                </c:pt>
                <c:pt idx="1">
                  <c:v>0.51</c:v>
                </c:pt>
                <c:pt idx="2">
                  <c:v>0.22</c:v>
                </c:pt>
                <c:pt idx="3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Книговыдача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Библиотеки поселений</c:v>
                </c:pt>
                <c:pt idx="1">
                  <c:v>Библиотека А.Аалто</c:v>
                </c:pt>
                <c:pt idx="2">
                  <c:v>Межпоселенческая библиотека</c:v>
                </c:pt>
                <c:pt idx="3">
                  <c:v>Все библиотеки района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0.17</c:v>
                </c:pt>
                <c:pt idx="1">
                  <c:v>0.1</c:v>
                </c:pt>
                <c:pt idx="2">
                  <c:v>0.18000000000000019</c:v>
                </c:pt>
                <c:pt idx="3">
                  <c:v>0.12000000000000002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Состоит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Библиотеки поселений</c:v>
                </c:pt>
                <c:pt idx="1">
                  <c:v>Библиотека А.Аалто</c:v>
                </c:pt>
                <c:pt idx="2">
                  <c:v>Межпоселенческая библиотека</c:v>
                </c:pt>
                <c:pt idx="3">
                  <c:v>Все библиотеки района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0.15000000000000019</c:v>
                </c:pt>
                <c:pt idx="1">
                  <c:v>0.15000000000000019</c:v>
                </c:pt>
                <c:pt idx="2">
                  <c:v>0.12000000000000002</c:v>
                </c:pt>
                <c:pt idx="3">
                  <c:v>0.15000000000000019</c:v>
                </c:pt>
              </c:numCache>
            </c:numRef>
          </c:val>
        </c:ser>
        <c:axId val="75109120"/>
        <c:axId val="75110656"/>
      </c:barChart>
      <c:catAx>
        <c:axId val="75109120"/>
        <c:scaling>
          <c:orientation val="minMax"/>
        </c:scaling>
        <c:axPos val="l"/>
        <c:majorTickMark val="none"/>
        <c:tickLblPos val="nextTo"/>
        <c:crossAx val="75110656"/>
        <c:crosses val="autoZero"/>
        <c:auto val="1"/>
        <c:lblAlgn val="ctr"/>
        <c:lblOffset val="100"/>
      </c:catAx>
      <c:valAx>
        <c:axId val="75110656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7510912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Общественно-политическая</a:t>
            </a:r>
            <a:r>
              <a:rPr lang="ru-RU" baseline="0"/>
              <a:t> литература в библиотечном фонде</a:t>
            </a:r>
            <a:endParaRPr lang="ru-RU"/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Поступило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Библиотеки поселений</c:v>
                </c:pt>
                <c:pt idx="1">
                  <c:v>Библиотека А.Аалто</c:v>
                </c:pt>
                <c:pt idx="2">
                  <c:v>Межпоселенческая библиотека</c:v>
                </c:pt>
                <c:pt idx="3">
                  <c:v>Все библиотеки района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9.0000000000000024E-2</c:v>
                </c:pt>
                <c:pt idx="2">
                  <c:v>9.0000000000000024E-2</c:v>
                </c:pt>
                <c:pt idx="3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Книговыдача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Библиотеки поселений</c:v>
                </c:pt>
                <c:pt idx="1">
                  <c:v>Библиотека А.Аалто</c:v>
                </c:pt>
                <c:pt idx="2">
                  <c:v>Межпоселенческая библиотека</c:v>
                </c:pt>
                <c:pt idx="3">
                  <c:v>Все библиотеки района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0.21000000000000019</c:v>
                </c:pt>
                <c:pt idx="1">
                  <c:v>0.21000000000000019</c:v>
                </c:pt>
                <c:pt idx="2">
                  <c:v>6.0000000000000032E-2</c:v>
                </c:pt>
                <c:pt idx="3">
                  <c:v>0.18000000000000019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Состоит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Библиотеки поселений</c:v>
                </c:pt>
                <c:pt idx="1">
                  <c:v>Библиотека А.Аалто</c:v>
                </c:pt>
                <c:pt idx="2">
                  <c:v>Межпоселенческая библиотека</c:v>
                </c:pt>
                <c:pt idx="3">
                  <c:v>Все библиотеки района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0.16</c:v>
                </c:pt>
                <c:pt idx="1">
                  <c:v>0.18000000000000019</c:v>
                </c:pt>
                <c:pt idx="2">
                  <c:v>0.17</c:v>
                </c:pt>
                <c:pt idx="3">
                  <c:v>0.17</c:v>
                </c:pt>
              </c:numCache>
            </c:numRef>
          </c:val>
        </c:ser>
        <c:axId val="75174656"/>
        <c:axId val="75176192"/>
      </c:barChart>
      <c:catAx>
        <c:axId val="75174656"/>
        <c:scaling>
          <c:orientation val="minMax"/>
        </c:scaling>
        <c:axPos val="l"/>
        <c:majorTickMark val="none"/>
        <c:tickLblPos val="nextTo"/>
        <c:crossAx val="75176192"/>
        <c:crosses val="autoZero"/>
        <c:auto val="1"/>
        <c:lblAlgn val="ctr"/>
        <c:lblOffset val="100"/>
      </c:catAx>
      <c:valAx>
        <c:axId val="75176192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7517465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Новые поступления</a:t>
            </a:r>
            <a:r>
              <a:rPr lang="ru-RU" baseline="0"/>
              <a:t> в фонды библиотек</a:t>
            </a:r>
            <a:endParaRPr lang="ru-RU"/>
          </a:p>
        </c:rich>
      </c:tx>
      <c:layout/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Книги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Межпоселенческая библиотека (5603)</c:v>
                </c:pt>
                <c:pt idx="1">
                  <c:v>Библиотека А.Аалто (10407)</c:v>
                </c:pt>
                <c:pt idx="2">
                  <c:v>Библиотеки поселений (13795)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5174</c:v>
                </c:pt>
                <c:pt idx="1">
                  <c:v>5169</c:v>
                </c:pt>
                <c:pt idx="2">
                  <c:v>7804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Периодические издания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Межпоселенческая библиотека (5603)</c:v>
                </c:pt>
                <c:pt idx="1">
                  <c:v>Библиотека А.Аалто (10407)</c:v>
                </c:pt>
                <c:pt idx="2">
                  <c:v>Библиотеки поселений (13795)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387</c:v>
                </c:pt>
                <c:pt idx="1">
                  <c:v>5129</c:v>
                </c:pt>
                <c:pt idx="2">
                  <c:v>5991</c:v>
                </c:pt>
              </c:numCache>
            </c:numRef>
          </c:val>
        </c:ser>
        <c:gapWidth val="75"/>
        <c:overlap val="100"/>
        <c:axId val="75255168"/>
        <c:axId val="75265152"/>
      </c:barChart>
      <c:catAx>
        <c:axId val="75255168"/>
        <c:scaling>
          <c:orientation val="minMax"/>
        </c:scaling>
        <c:axPos val="b"/>
        <c:majorTickMark val="none"/>
        <c:tickLblPos val="nextTo"/>
        <c:crossAx val="75265152"/>
        <c:crosses val="autoZero"/>
        <c:auto val="1"/>
        <c:lblAlgn val="ctr"/>
        <c:lblOffset val="100"/>
      </c:catAx>
      <c:valAx>
        <c:axId val="75265152"/>
        <c:scaling>
          <c:orientation val="minMax"/>
          <c:max val="15000"/>
          <c:min val="0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5255168"/>
        <c:crosses val="autoZero"/>
        <c:crossBetween val="between"/>
        <c:majorUnit val="2000"/>
        <c:minorUnit val="100"/>
      </c:valAx>
    </c:plotArea>
    <c:legend>
      <c:legendPos val="b"/>
      <c:layout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4583989501312439E-2"/>
          <c:y val="0.10185185185185186"/>
          <c:w val="0.53888888888888964"/>
          <c:h val="0.89814814814814825"/>
        </c:manualLayout>
      </c:layout>
      <c:pieChart>
        <c:varyColors val="1"/>
        <c:ser>
          <c:idx val="0"/>
          <c:order val="0"/>
          <c:cat>
            <c:strRef>
              <c:f>Лист3!$E$6:$H$6</c:f>
              <c:strCache>
                <c:ptCount val="4"/>
                <c:pt idx="0">
                  <c:v>Из них: до 3 лет</c:v>
                </c:pt>
                <c:pt idx="1">
                  <c:v>до 5 лет</c:v>
                </c:pt>
                <c:pt idx="2">
                  <c:v>до 7 лет</c:v>
                </c:pt>
                <c:pt idx="3">
                  <c:v>более 7 лет</c:v>
                </c:pt>
              </c:strCache>
            </c:strRef>
          </c:cat>
          <c:val>
            <c:numRef>
              <c:f>Лист3!$E$7:$H$7</c:f>
              <c:numCache>
                <c:formatCode>General</c:formatCode>
                <c:ptCount val="4"/>
                <c:pt idx="0">
                  <c:v>20</c:v>
                </c:pt>
                <c:pt idx="1">
                  <c:v>23</c:v>
                </c:pt>
                <c:pt idx="2">
                  <c:v>13</c:v>
                </c:pt>
                <c:pt idx="3">
                  <c:v>144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6527077865266837"/>
                  <c:y val="5.5585812190142886E-2"/>
                </c:manualLayout>
              </c:layout>
              <c:tx>
                <c:rich>
                  <a:bodyPr/>
                  <a:lstStyle/>
                  <a:p>
                    <a:r>
                      <a:rPr lang="ru-RU" sz="1600" b="1"/>
                      <a:t>42%</a:t>
                    </a:r>
                    <a:endParaRPr lang="en-US" sz="1600" b="1"/>
                  </a:p>
                </c:rich>
              </c:tx>
              <c:showVal val="1"/>
            </c:dLbl>
            <c:dLbl>
              <c:idx val="1"/>
              <c:layout>
                <c:manualLayout>
                  <c:x val="0.15744619422572237"/>
                  <c:y val="-0.18564851268591426"/>
                </c:manualLayout>
              </c:layout>
              <c:tx>
                <c:rich>
                  <a:bodyPr/>
                  <a:lstStyle/>
                  <a:p>
                    <a:r>
                      <a:rPr lang="ru-RU" sz="1600" b="1"/>
                      <a:t>42%</a:t>
                    </a:r>
                    <a:endParaRPr lang="en-US" sz="1600" b="1"/>
                  </a:p>
                </c:rich>
              </c:tx>
              <c:showVal val="1"/>
            </c:dLbl>
            <c:dLbl>
              <c:idx val="2"/>
              <c:layout>
                <c:manualLayout>
                  <c:x val="9.5367891513560843E-2"/>
                  <c:y val="0.18578776611256953"/>
                </c:manualLayout>
              </c:layout>
              <c:tx>
                <c:rich>
                  <a:bodyPr/>
                  <a:lstStyle/>
                  <a:p>
                    <a:r>
                      <a:rPr lang="ru-RU" sz="1400" b="1"/>
                      <a:t>15%</a:t>
                    </a:r>
                    <a:endParaRPr lang="en-US" sz="1400" b="1"/>
                  </a:p>
                </c:rich>
              </c:tx>
              <c:showVal val="1"/>
            </c:dLbl>
            <c:delete val="1"/>
          </c:dLbls>
          <c:cat>
            <c:strRef>
              <c:f>Лист3!$F$25:$H$25</c:f>
              <c:strCache>
                <c:ptCount val="3"/>
                <c:pt idx="0">
                  <c:v>от 10 Мбит/с</c:v>
                </c:pt>
                <c:pt idx="1">
                  <c:v>до 10 Мбит/с</c:v>
                </c:pt>
                <c:pt idx="2">
                  <c:v>отсутствует</c:v>
                </c:pt>
              </c:strCache>
            </c:strRef>
          </c:cat>
          <c:val>
            <c:numRef>
              <c:f>Лист3!$F$26:$H$26</c:f>
              <c:numCache>
                <c:formatCode>General</c:formatCode>
                <c:ptCount val="3"/>
                <c:pt idx="0">
                  <c:v>19</c:v>
                </c:pt>
                <c:pt idx="1">
                  <c:v>19</c:v>
                </c:pt>
                <c:pt idx="2">
                  <c:v>7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8333B572-EB06-4CB6-A246-11CBD1C1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98</Pages>
  <Words>29374</Words>
  <Characters>167437</Characters>
  <Application>Microsoft Office Word</Application>
  <DocSecurity>0</DocSecurity>
  <Lines>1395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144</cp:revision>
  <dcterms:created xsi:type="dcterms:W3CDTF">2023-01-17T11:20:00Z</dcterms:created>
  <dcterms:modified xsi:type="dcterms:W3CDTF">2023-01-25T15:23:00Z</dcterms:modified>
</cp:coreProperties>
</file>