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BD" w:rsidRDefault="000D0EBD" w:rsidP="000D0EBD">
      <w:pPr>
        <w:ind w:firstLine="72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322576" cy="1792224"/>
            <wp:effectExtent l="19050" t="0" r="1524" b="0"/>
            <wp:docPr id="2" name="Рисунок 0" descr="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2576" cy="1792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EBD" w:rsidRDefault="000D0EBD" w:rsidP="000D0EB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РАЙОННЫЙ СЕМИНАР ДЛЯ БИБЛИОТЕК ПОСЕЛЕНИЙ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ВЫБОРГСКОГО РАЙОНА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0D0EBD" w:rsidRDefault="000D0EBD" w:rsidP="000D0EBD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D0EBD">
        <w:rPr>
          <w:rFonts w:ascii="Times New Roman" w:hAnsi="Times New Roman" w:cs="Times New Roman"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21 октября 2016 года,  11.00 </w:t>
      </w:r>
    </w:p>
    <w:p w:rsidR="000D0EBD" w:rsidRPr="00145EFD" w:rsidRDefault="000D0EBD" w:rsidP="000D0EBD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D0EBD">
        <w:rPr>
          <w:rFonts w:ascii="Times New Roman" w:hAnsi="Times New Roman" w:cs="Times New Roman"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г. Выборг,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Рубежная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д. 18. МБУК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библиотека Выборгского района»</w:t>
      </w:r>
    </w:p>
    <w:p w:rsidR="000D0EBD" w:rsidRDefault="000D0EBD" w:rsidP="000D0EBD">
      <w:pPr>
        <w:pStyle w:val="a3"/>
        <w:rPr>
          <w:b/>
        </w:rPr>
      </w:pPr>
      <w:r>
        <w:rPr>
          <w:b/>
        </w:rPr>
        <w:t>Программа:</w:t>
      </w:r>
      <w:r>
        <w:rPr>
          <w:b/>
        </w:rPr>
        <w:br/>
      </w:r>
    </w:p>
    <w:p w:rsidR="000D0EBD" w:rsidRPr="00B630B0" w:rsidRDefault="000D0EBD" w:rsidP="000D0EBD">
      <w:pPr>
        <w:pStyle w:val="a3"/>
      </w:pPr>
      <w:r>
        <w:rPr>
          <w:b/>
        </w:rPr>
        <w:t xml:space="preserve">11. </w:t>
      </w:r>
      <w:r w:rsidRPr="00B630B0">
        <w:rPr>
          <w:b/>
        </w:rPr>
        <w:t xml:space="preserve">00 – </w:t>
      </w:r>
      <w:r>
        <w:rPr>
          <w:b/>
        </w:rPr>
        <w:t xml:space="preserve">12. </w:t>
      </w:r>
      <w:r w:rsidRPr="00B630B0">
        <w:rPr>
          <w:b/>
        </w:rPr>
        <w:t xml:space="preserve">30 </w:t>
      </w:r>
      <w:r w:rsidRPr="00145EFD">
        <w:t>«Официальный сайт библиотеки как инструмент эффективного управления учреждением».</w:t>
      </w:r>
      <w:r w:rsidRPr="00B630B0">
        <w:t xml:space="preserve"> </w:t>
      </w:r>
    </w:p>
    <w:p w:rsidR="000D0EBD" w:rsidRPr="000D0EBD" w:rsidRDefault="000D0EBD" w:rsidP="000D0EBD">
      <w:pPr>
        <w:pStyle w:val="a3"/>
      </w:pPr>
      <w:r w:rsidRPr="000D0EBD">
        <w:t xml:space="preserve">-  Современное законодательство в области информатизации, создания и ведения официального сайта учреждения культуры. Регламенты, нормы, документы. </w:t>
      </w:r>
      <w:r>
        <w:br/>
      </w:r>
      <w:r w:rsidRPr="000D0EBD">
        <w:br/>
        <w:t>- Систематизация библиотечного фонда посредством электронных возможностей. Электронный библиотечный каталог. Хранение и поиск информации</w:t>
      </w:r>
      <w:r>
        <w:br/>
      </w:r>
      <w:r w:rsidRPr="000D0EBD">
        <w:br/>
        <w:t xml:space="preserve">. -  Соответствие сайтов требованиям законодательства Российской Федерации. Выявление несоответствий и работа с предписаниями по результатам проверок, устранение нарушений. </w:t>
      </w:r>
      <w:r>
        <w:br/>
      </w:r>
      <w:r w:rsidRPr="000D0EBD">
        <w:br/>
        <w:t xml:space="preserve">-  Применение </w:t>
      </w:r>
      <w:proofErr w:type="spellStart"/>
      <w:r w:rsidRPr="000D0EBD">
        <w:t>мультимедийных</w:t>
      </w:r>
      <w:proofErr w:type="spellEnd"/>
      <w:r w:rsidRPr="000D0EBD">
        <w:t xml:space="preserve"> технологий на сайте. Ориентированность сайта на пользователей. Расширение аудитории библиотеки. </w:t>
      </w:r>
      <w:r>
        <w:br/>
      </w:r>
      <w:r w:rsidRPr="000D0EBD">
        <w:br/>
        <w:t>-  Продвижение официального сайта в сети интернет: единая информационная система «МУЗЫКА и КУЛЬТУРА» (</w:t>
      </w:r>
      <w:proofErr w:type="spellStart"/>
      <w:r w:rsidRPr="000D0EBD">
        <w:t>muzkult.ru</w:t>
      </w:r>
      <w:proofErr w:type="spellEnd"/>
      <w:r w:rsidRPr="000D0EBD">
        <w:t xml:space="preserve">). </w:t>
      </w:r>
    </w:p>
    <w:p w:rsidR="000D0EBD" w:rsidRPr="00132C91" w:rsidRDefault="000D0EBD" w:rsidP="000D0EBD">
      <w:pPr>
        <w:pStyle w:val="a3"/>
        <w:rPr>
          <w:b/>
          <w:i/>
          <w:sz w:val="22"/>
        </w:rPr>
      </w:pPr>
      <w:r>
        <w:rPr>
          <w:b/>
          <w:i/>
          <w:sz w:val="22"/>
        </w:rPr>
        <w:t xml:space="preserve">       </w:t>
      </w:r>
      <w:r w:rsidRPr="00132C91">
        <w:rPr>
          <w:b/>
          <w:i/>
          <w:sz w:val="22"/>
        </w:rPr>
        <w:t xml:space="preserve">- Щербакова А.В. - ведущий специалист по работе с учреждениями культуры и искусства </w:t>
      </w:r>
      <w:r>
        <w:rPr>
          <w:b/>
          <w:i/>
          <w:sz w:val="22"/>
        </w:rPr>
        <w:br/>
        <w:t xml:space="preserve">                                          </w:t>
      </w:r>
      <w:r w:rsidRPr="00132C91">
        <w:rPr>
          <w:b/>
          <w:i/>
          <w:sz w:val="22"/>
        </w:rPr>
        <w:t>АНО «Международная академия музыкальных инноваций»</w:t>
      </w:r>
      <w:r>
        <w:rPr>
          <w:b/>
          <w:i/>
          <w:sz w:val="22"/>
        </w:rPr>
        <w:t xml:space="preserve"> </w:t>
      </w:r>
      <w:r w:rsidRPr="00132C91">
        <w:rPr>
          <w:b/>
          <w:i/>
          <w:sz w:val="22"/>
        </w:rPr>
        <w:t>(</w:t>
      </w:r>
      <w:proofErr w:type="gramStart"/>
      <w:r w:rsidRPr="00132C91">
        <w:rPr>
          <w:b/>
          <w:i/>
          <w:sz w:val="22"/>
        </w:rPr>
        <w:t>г</w:t>
      </w:r>
      <w:proofErr w:type="gramEnd"/>
      <w:r w:rsidRPr="00132C91">
        <w:rPr>
          <w:b/>
          <w:i/>
          <w:sz w:val="22"/>
        </w:rPr>
        <w:t>. Москва)</w:t>
      </w:r>
    </w:p>
    <w:p w:rsidR="000D0EBD" w:rsidRPr="00295F7E" w:rsidRDefault="000D0EBD" w:rsidP="000D0EBD">
      <w:pPr>
        <w:pStyle w:val="a3"/>
        <w:rPr>
          <w:b/>
          <w:i/>
          <w:sz w:val="6"/>
        </w:rPr>
      </w:pPr>
      <w:r>
        <w:rPr>
          <w:b/>
        </w:rPr>
        <w:t xml:space="preserve">12. </w:t>
      </w:r>
      <w:r w:rsidRPr="00B630B0">
        <w:rPr>
          <w:b/>
        </w:rPr>
        <w:t>30 – 13</w:t>
      </w:r>
      <w:r>
        <w:rPr>
          <w:b/>
        </w:rPr>
        <w:t>. 0</w:t>
      </w:r>
      <w:r w:rsidRPr="00B630B0">
        <w:rPr>
          <w:b/>
        </w:rPr>
        <w:t>0</w:t>
      </w:r>
      <w:r w:rsidRPr="00B630B0">
        <w:t xml:space="preserve"> </w:t>
      </w:r>
      <w:r w:rsidRPr="00B630B0">
        <w:rPr>
          <w:b/>
        </w:rPr>
        <w:t xml:space="preserve"> </w:t>
      </w:r>
      <w:proofErr w:type="spellStart"/>
      <w:r w:rsidRPr="00145EFD">
        <w:t>Онлайн</w:t>
      </w:r>
      <w:proofErr w:type="spellEnd"/>
      <w:r w:rsidRPr="00145EFD">
        <w:t xml:space="preserve"> диалог с прокурором Ленинградской области</w:t>
      </w:r>
      <w:r>
        <w:br/>
      </w:r>
    </w:p>
    <w:p w:rsidR="000D0EBD" w:rsidRPr="00295F7E" w:rsidRDefault="000D0EBD" w:rsidP="000D0EBD">
      <w:pPr>
        <w:pStyle w:val="a3"/>
        <w:jc w:val="right"/>
        <w:rPr>
          <w:b/>
          <w:i/>
          <w:sz w:val="22"/>
        </w:rPr>
      </w:pPr>
      <w:r w:rsidRPr="00295F7E">
        <w:rPr>
          <w:b/>
          <w:i/>
          <w:sz w:val="22"/>
        </w:rPr>
        <w:t>- Савченко О.В. - старший прокурор отдела по надзору за исполнением законодательства в сфере экономики и экологии (СПб)</w:t>
      </w:r>
    </w:p>
    <w:p w:rsidR="000D0EBD" w:rsidRDefault="000D0EBD" w:rsidP="000D0EBD">
      <w:pPr>
        <w:pStyle w:val="a3"/>
        <w:rPr>
          <w:b/>
        </w:rPr>
      </w:pPr>
    </w:p>
    <w:p w:rsidR="000D0EBD" w:rsidRPr="00132C91" w:rsidRDefault="000D0EBD" w:rsidP="000D0EBD">
      <w:pPr>
        <w:pStyle w:val="a3"/>
        <w:rPr>
          <w:sz w:val="22"/>
        </w:rPr>
      </w:pPr>
      <w:r>
        <w:rPr>
          <w:b/>
        </w:rPr>
        <w:lastRenderedPageBreak/>
        <w:t>13. 0</w:t>
      </w:r>
      <w:r w:rsidRPr="00B630B0">
        <w:rPr>
          <w:b/>
        </w:rPr>
        <w:t>0 –</w:t>
      </w:r>
      <w:r>
        <w:rPr>
          <w:b/>
        </w:rPr>
        <w:t xml:space="preserve"> 13. 10 </w:t>
      </w:r>
      <w:r w:rsidRPr="00B630B0">
        <w:t xml:space="preserve"> Информация «Основные направления правового просвещения и воспитания правовой культуры в библиотеках» </w:t>
      </w:r>
      <w:r w:rsidRPr="00B630B0">
        <w:br/>
      </w:r>
      <w:r w:rsidRPr="00B630B0">
        <w:rPr>
          <w:b/>
          <w:i/>
        </w:rPr>
        <w:t xml:space="preserve">       </w:t>
      </w:r>
      <w:r>
        <w:rPr>
          <w:b/>
          <w:i/>
        </w:rPr>
        <w:br/>
      </w:r>
      <w:r>
        <w:rPr>
          <w:b/>
          <w:i/>
          <w:sz w:val="22"/>
        </w:rPr>
        <w:t xml:space="preserve">                                   </w:t>
      </w:r>
      <w:r w:rsidRPr="00132C91">
        <w:rPr>
          <w:b/>
          <w:i/>
          <w:sz w:val="22"/>
        </w:rPr>
        <w:t xml:space="preserve"> - Смирнова Е.К. - заведующая Центром правовой информации ЛОУНБ</w:t>
      </w:r>
    </w:p>
    <w:p w:rsidR="000D0EBD" w:rsidRPr="00B630B0" w:rsidRDefault="000D0EBD" w:rsidP="000D0EB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13. 10</w:t>
      </w:r>
      <w:r w:rsidRPr="00B630B0">
        <w:rPr>
          <w:rFonts w:ascii="Times New Roman" w:hAnsi="Times New Roman" w:cs="Times New Roman"/>
          <w:b/>
          <w:sz w:val="24"/>
        </w:rPr>
        <w:t xml:space="preserve"> –</w:t>
      </w:r>
      <w:r>
        <w:rPr>
          <w:rFonts w:ascii="Times New Roman" w:hAnsi="Times New Roman" w:cs="Times New Roman"/>
          <w:b/>
          <w:sz w:val="24"/>
        </w:rPr>
        <w:t xml:space="preserve"> 13. 2</w:t>
      </w:r>
      <w:r w:rsidRPr="00B630B0">
        <w:rPr>
          <w:rFonts w:ascii="Times New Roman" w:hAnsi="Times New Roman" w:cs="Times New Roman"/>
          <w:b/>
          <w:sz w:val="24"/>
        </w:rPr>
        <w:t>5</w:t>
      </w:r>
      <w:r w:rsidRPr="00B630B0">
        <w:rPr>
          <w:rFonts w:ascii="Times New Roman" w:hAnsi="Times New Roman" w:cs="Times New Roman"/>
          <w:sz w:val="24"/>
        </w:rPr>
        <w:t xml:space="preserve"> Перерыв. Кофе-тайм</w:t>
      </w:r>
    </w:p>
    <w:p w:rsidR="000D0EBD" w:rsidRPr="00145EFD" w:rsidRDefault="000D0EBD" w:rsidP="000D0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br/>
        <w:t>13. 2</w:t>
      </w:r>
      <w:r w:rsidRPr="00145EFD">
        <w:rPr>
          <w:rFonts w:ascii="Times New Roman" w:hAnsi="Times New Roman" w:cs="Times New Roman"/>
          <w:b/>
          <w:sz w:val="24"/>
        </w:rPr>
        <w:t>5 – 14</w:t>
      </w:r>
      <w:r>
        <w:rPr>
          <w:rFonts w:ascii="Times New Roman" w:hAnsi="Times New Roman" w:cs="Times New Roman"/>
          <w:b/>
          <w:sz w:val="24"/>
        </w:rPr>
        <w:t>. 05</w:t>
      </w:r>
      <w:r>
        <w:rPr>
          <w:rFonts w:ascii="Times New Roman" w:hAnsi="Times New Roman" w:cs="Times New Roman"/>
          <w:sz w:val="24"/>
        </w:rPr>
        <w:t xml:space="preserve"> </w:t>
      </w:r>
      <w:r w:rsidRPr="00145EFD">
        <w:rPr>
          <w:rFonts w:ascii="Times New Roman" w:hAnsi="Times New Roman" w:cs="Times New Roman"/>
          <w:sz w:val="24"/>
        </w:rPr>
        <w:t xml:space="preserve">Презентация </w:t>
      </w:r>
      <w:r w:rsidRPr="00145EFD">
        <w:rPr>
          <w:rFonts w:ascii="Times New Roman" w:hAnsi="Times New Roman" w:cs="Times New Roman"/>
          <w:sz w:val="24"/>
          <w:szCs w:val="24"/>
        </w:rPr>
        <w:t>книги эколога Юрия Шевчука «Среди вампиров и ежиков (байки о зеленом движении)»</w:t>
      </w:r>
    </w:p>
    <w:p w:rsidR="000D0EBD" w:rsidRPr="00132C91" w:rsidRDefault="000D0EBD" w:rsidP="000D0EBD">
      <w:pPr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 xml:space="preserve">                                               </w:t>
      </w:r>
      <w:r w:rsidRPr="00132C91">
        <w:rPr>
          <w:rFonts w:ascii="Times New Roman" w:hAnsi="Times New Roman" w:cs="Times New Roman"/>
          <w:b/>
          <w:i/>
          <w:szCs w:val="24"/>
        </w:rPr>
        <w:t>- Шевчук  Ю.С. - председатель Северо-Западного Зеленого Креста</w:t>
      </w:r>
    </w:p>
    <w:p w:rsidR="000D0EBD" w:rsidRDefault="000D0EBD" w:rsidP="000D0EB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br/>
        <w:t>14. 05</w:t>
      </w:r>
      <w:r w:rsidRPr="00145EFD">
        <w:rPr>
          <w:rFonts w:ascii="Times New Roman" w:hAnsi="Times New Roman" w:cs="Times New Roman"/>
          <w:b/>
          <w:sz w:val="24"/>
        </w:rPr>
        <w:t xml:space="preserve"> –</w:t>
      </w:r>
      <w:r>
        <w:rPr>
          <w:rFonts w:ascii="Times New Roman" w:hAnsi="Times New Roman" w:cs="Times New Roman"/>
          <w:b/>
          <w:sz w:val="24"/>
        </w:rPr>
        <w:t xml:space="preserve"> 14. 15</w:t>
      </w:r>
      <w:r>
        <w:rPr>
          <w:rFonts w:ascii="Times New Roman" w:hAnsi="Times New Roman" w:cs="Times New Roman"/>
          <w:sz w:val="24"/>
        </w:rPr>
        <w:t xml:space="preserve"> </w:t>
      </w:r>
      <w:r w:rsidRPr="00B630B0">
        <w:rPr>
          <w:rFonts w:ascii="Times New Roman" w:hAnsi="Times New Roman" w:cs="Times New Roman"/>
          <w:sz w:val="24"/>
        </w:rPr>
        <w:t>Консультация «Как оформить книги в дар»</w:t>
      </w:r>
    </w:p>
    <w:p w:rsidR="000D0EBD" w:rsidRPr="00132C91" w:rsidRDefault="000D0EBD" w:rsidP="000D0EBD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Pr="00132C91">
        <w:rPr>
          <w:rFonts w:ascii="Times New Roman" w:hAnsi="Times New Roman" w:cs="Times New Roman"/>
          <w:b/>
          <w:i/>
        </w:rPr>
        <w:t xml:space="preserve">- Черенкова Т.В. – зав. отделом </w:t>
      </w:r>
      <w:proofErr w:type="spellStart"/>
      <w:r w:rsidRPr="00132C91">
        <w:rPr>
          <w:rFonts w:ascii="Times New Roman" w:hAnsi="Times New Roman" w:cs="Times New Roman"/>
          <w:b/>
          <w:i/>
        </w:rPr>
        <w:t>ОКиОФ</w:t>
      </w:r>
      <w:proofErr w:type="spellEnd"/>
      <w:r w:rsidRPr="00132C91">
        <w:rPr>
          <w:rFonts w:ascii="Times New Roman" w:hAnsi="Times New Roman" w:cs="Times New Roman"/>
          <w:b/>
          <w:i/>
        </w:rPr>
        <w:t xml:space="preserve">  МБУК «</w:t>
      </w:r>
      <w:proofErr w:type="spellStart"/>
      <w:r w:rsidRPr="00132C91">
        <w:rPr>
          <w:rFonts w:ascii="Times New Roman" w:hAnsi="Times New Roman" w:cs="Times New Roman"/>
          <w:b/>
          <w:i/>
        </w:rPr>
        <w:t>Межпоселенческая</w:t>
      </w:r>
      <w:proofErr w:type="spellEnd"/>
      <w:r w:rsidRPr="00132C91">
        <w:rPr>
          <w:rFonts w:ascii="Times New Roman" w:hAnsi="Times New Roman" w:cs="Times New Roman"/>
          <w:b/>
          <w:i/>
        </w:rPr>
        <w:t xml:space="preserve"> библиотека Выборгского района»  </w:t>
      </w:r>
    </w:p>
    <w:p w:rsidR="000D0EBD" w:rsidRPr="00295F7E" w:rsidRDefault="000D0EBD" w:rsidP="000D0EBD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14.15</w:t>
      </w:r>
      <w:r w:rsidRPr="00EE506D">
        <w:rPr>
          <w:rFonts w:ascii="Times New Roman" w:hAnsi="Times New Roman" w:cs="Times New Roman"/>
          <w:b/>
          <w:sz w:val="24"/>
          <w:szCs w:val="24"/>
        </w:rPr>
        <w:t xml:space="preserve"> – 14.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E506D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EE506D">
        <w:rPr>
          <w:sz w:val="24"/>
          <w:szCs w:val="24"/>
        </w:rPr>
        <w:t xml:space="preserve">– </w:t>
      </w:r>
      <w:r w:rsidRPr="00EE506D">
        <w:rPr>
          <w:rFonts w:ascii="Times New Roman" w:hAnsi="Times New Roman" w:cs="Times New Roman"/>
          <w:sz w:val="24"/>
          <w:szCs w:val="24"/>
        </w:rPr>
        <w:t xml:space="preserve">Консультация «Планирование на 2017 год. </w:t>
      </w:r>
      <w:proofErr w:type="spellStart"/>
      <w:r w:rsidRPr="00EE506D">
        <w:rPr>
          <w:rFonts w:ascii="Times New Roman" w:hAnsi="Times New Roman" w:cs="Times New Roman"/>
          <w:sz w:val="24"/>
          <w:szCs w:val="24"/>
        </w:rPr>
        <w:t>КнигоЛето</w:t>
      </w:r>
      <w:proofErr w:type="spellEnd"/>
      <w:r w:rsidRPr="00EE50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E506D">
        <w:rPr>
          <w:rFonts w:ascii="Times New Roman" w:hAnsi="Times New Roman" w:cs="Times New Roman"/>
          <w:sz w:val="24"/>
          <w:szCs w:val="24"/>
        </w:rPr>
        <w:t>Книжкина</w:t>
      </w:r>
      <w:proofErr w:type="spellEnd"/>
      <w:r w:rsidRPr="00EE506D">
        <w:rPr>
          <w:rFonts w:ascii="Times New Roman" w:hAnsi="Times New Roman" w:cs="Times New Roman"/>
          <w:sz w:val="24"/>
          <w:szCs w:val="24"/>
        </w:rPr>
        <w:t xml:space="preserve"> неделя»</w:t>
      </w:r>
      <w:r w:rsidRPr="00EE506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4"/>
        </w:rPr>
        <w:br/>
      </w:r>
      <w:r w:rsidRPr="00295F7E">
        <w:rPr>
          <w:rFonts w:ascii="Times New Roman" w:hAnsi="Times New Roman" w:cs="Times New Roman"/>
          <w:b/>
          <w:i/>
        </w:rPr>
        <w:t xml:space="preserve">  - Макарова В.В. – методист МБУК «</w:t>
      </w:r>
      <w:proofErr w:type="spellStart"/>
      <w:r w:rsidRPr="00295F7E">
        <w:rPr>
          <w:rFonts w:ascii="Times New Roman" w:hAnsi="Times New Roman" w:cs="Times New Roman"/>
          <w:b/>
          <w:i/>
        </w:rPr>
        <w:t>Межпоселенческая</w:t>
      </w:r>
      <w:proofErr w:type="spellEnd"/>
      <w:r w:rsidRPr="00295F7E">
        <w:rPr>
          <w:rFonts w:ascii="Times New Roman" w:hAnsi="Times New Roman" w:cs="Times New Roman"/>
          <w:b/>
          <w:i/>
        </w:rPr>
        <w:t xml:space="preserve"> библиотека Выборгского района»  </w:t>
      </w:r>
    </w:p>
    <w:p w:rsidR="000D0EBD" w:rsidRDefault="000D0EBD" w:rsidP="000D0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EE506D">
        <w:rPr>
          <w:rFonts w:ascii="Times New Roman" w:hAnsi="Times New Roman" w:cs="Times New Roman"/>
          <w:b/>
          <w:sz w:val="24"/>
          <w:szCs w:val="24"/>
        </w:rPr>
        <w:t xml:space="preserve">14.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E506D">
        <w:rPr>
          <w:rFonts w:ascii="Times New Roman" w:hAnsi="Times New Roman" w:cs="Times New Roman"/>
          <w:b/>
          <w:sz w:val="24"/>
          <w:szCs w:val="24"/>
        </w:rPr>
        <w:t xml:space="preserve">5 – 14. </w:t>
      </w:r>
      <w:r>
        <w:rPr>
          <w:rFonts w:ascii="Times New Roman" w:hAnsi="Times New Roman" w:cs="Times New Roman"/>
          <w:b/>
          <w:sz w:val="24"/>
          <w:szCs w:val="24"/>
        </w:rPr>
        <w:t>40</w:t>
      </w:r>
      <w:r w:rsidRPr="00EE50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506D">
        <w:rPr>
          <w:rFonts w:ascii="Times New Roman" w:hAnsi="Times New Roman" w:cs="Times New Roman"/>
          <w:sz w:val="24"/>
          <w:szCs w:val="24"/>
        </w:rPr>
        <w:t>Консультация</w:t>
      </w:r>
      <w:r>
        <w:rPr>
          <w:rFonts w:ascii="Times New Roman" w:hAnsi="Times New Roman" w:cs="Times New Roman"/>
          <w:sz w:val="24"/>
          <w:szCs w:val="24"/>
        </w:rPr>
        <w:t xml:space="preserve"> по исполнению ФЗ «О защите детей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причиняющей вред их здоровью и развитию». </w:t>
      </w:r>
    </w:p>
    <w:p w:rsidR="000D0EBD" w:rsidRPr="00295F7E" w:rsidRDefault="000D0EBD" w:rsidP="000D0EBD">
      <w:pPr>
        <w:jc w:val="right"/>
        <w:rPr>
          <w:rFonts w:ascii="Times New Roman" w:hAnsi="Times New Roman" w:cs="Times New Roman"/>
          <w:b/>
          <w:i/>
          <w:sz w:val="24"/>
        </w:rPr>
      </w:pPr>
      <w:r w:rsidRPr="00295F7E">
        <w:rPr>
          <w:rFonts w:ascii="Times New Roman" w:hAnsi="Times New Roman" w:cs="Times New Roman"/>
          <w:b/>
          <w:i/>
          <w:szCs w:val="24"/>
        </w:rPr>
        <w:t xml:space="preserve">- </w:t>
      </w:r>
      <w:proofErr w:type="spellStart"/>
      <w:r w:rsidRPr="00295F7E">
        <w:rPr>
          <w:rFonts w:ascii="Times New Roman" w:hAnsi="Times New Roman" w:cs="Times New Roman"/>
          <w:b/>
          <w:i/>
          <w:szCs w:val="24"/>
        </w:rPr>
        <w:t>Бадалова</w:t>
      </w:r>
      <w:proofErr w:type="spellEnd"/>
      <w:r w:rsidRPr="00295F7E">
        <w:rPr>
          <w:rFonts w:ascii="Times New Roman" w:hAnsi="Times New Roman" w:cs="Times New Roman"/>
          <w:b/>
          <w:i/>
          <w:szCs w:val="24"/>
        </w:rPr>
        <w:t xml:space="preserve"> С.А. – зав. Отделом по работе с детьми </w:t>
      </w:r>
      <w:r w:rsidRPr="00295F7E">
        <w:rPr>
          <w:rFonts w:ascii="Times New Roman" w:hAnsi="Times New Roman" w:cs="Times New Roman"/>
          <w:b/>
          <w:i/>
          <w:sz w:val="20"/>
        </w:rPr>
        <w:t>МБУК «</w:t>
      </w:r>
      <w:proofErr w:type="spellStart"/>
      <w:r w:rsidRPr="00295F7E">
        <w:rPr>
          <w:rFonts w:ascii="Times New Roman" w:hAnsi="Times New Roman" w:cs="Times New Roman"/>
          <w:b/>
          <w:i/>
          <w:sz w:val="20"/>
        </w:rPr>
        <w:t>Межпоселенческая</w:t>
      </w:r>
      <w:proofErr w:type="spellEnd"/>
      <w:r w:rsidRPr="00295F7E">
        <w:rPr>
          <w:rFonts w:ascii="Times New Roman" w:hAnsi="Times New Roman" w:cs="Times New Roman"/>
          <w:b/>
          <w:i/>
          <w:sz w:val="20"/>
        </w:rPr>
        <w:t xml:space="preserve"> библиотека Выборгского района» </w:t>
      </w:r>
    </w:p>
    <w:p w:rsidR="000D0EBD" w:rsidRPr="00C94B3C" w:rsidRDefault="000D0EBD" w:rsidP="000D0EBD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br/>
        <w:t xml:space="preserve">14. 40 – 15. 00  </w:t>
      </w:r>
      <w:r w:rsidRPr="00132C91">
        <w:rPr>
          <w:rFonts w:ascii="Times New Roman" w:hAnsi="Times New Roman" w:cs="Times New Roman"/>
        </w:rPr>
        <w:t>Год кино. Мастер –</w:t>
      </w:r>
      <w:r>
        <w:rPr>
          <w:rFonts w:ascii="Times New Roman" w:hAnsi="Times New Roman" w:cs="Times New Roman"/>
        </w:rPr>
        <w:t xml:space="preserve"> </w:t>
      </w:r>
      <w:r w:rsidRPr="00132C91">
        <w:rPr>
          <w:rFonts w:ascii="Times New Roman" w:hAnsi="Times New Roman" w:cs="Times New Roman"/>
        </w:rPr>
        <w:t xml:space="preserve">класс по проведению мероприятия для младшего школьного возраста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КиноФэнтази</w:t>
      </w:r>
      <w:proofErr w:type="spellEnd"/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br/>
      </w:r>
      <w:r w:rsidRPr="00C94B3C">
        <w:rPr>
          <w:rFonts w:ascii="Times New Roman" w:hAnsi="Times New Roman" w:cs="Times New Roman"/>
          <w:b/>
          <w:i/>
        </w:rPr>
        <w:t>- Ерёменко О.Н. – библиограф МБУК  «</w:t>
      </w:r>
      <w:proofErr w:type="spellStart"/>
      <w:r w:rsidRPr="00C94B3C">
        <w:rPr>
          <w:rFonts w:ascii="Times New Roman" w:hAnsi="Times New Roman" w:cs="Times New Roman"/>
          <w:b/>
          <w:i/>
        </w:rPr>
        <w:t>Межпоселенческая</w:t>
      </w:r>
      <w:proofErr w:type="spellEnd"/>
      <w:r w:rsidRPr="00C94B3C">
        <w:rPr>
          <w:rFonts w:ascii="Times New Roman" w:hAnsi="Times New Roman" w:cs="Times New Roman"/>
          <w:b/>
          <w:i/>
        </w:rPr>
        <w:t xml:space="preserve">  библиотека Выборгского района»</w:t>
      </w:r>
    </w:p>
    <w:p w:rsidR="00D74284" w:rsidRDefault="00D74284"/>
    <w:sectPr w:rsidR="00D74284" w:rsidSect="00D74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EBD"/>
    <w:rsid w:val="000D0EBD"/>
    <w:rsid w:val="001F5EC4"/>
    <w:rsid w:val="00B7215A"/>
    <w:rsid w:val="00D74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0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E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2273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2016-10-12T07:42:00Z</dcterms:created>
  <dcterms:modified xsi:type="dcterms:W3CDTF">2016-10-12T07:48:00Z</dcterms:modified>
</cp:coreProperties>
</file>